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ADEBA" w14:textId="77777777" w:rsidR="00992165" w:rsidRDefault="00DB7657">
      <w:pPr>
        <w:spacing w:before="70" w:after="6"/>
        <w:ind w:left="150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14:paraId="541F56F1" w14:textId="77777777" w:rsidR="00992165" w:rsidRDefault="00DB7657">
      <w:pPr>
        <w:pStyle w:val="a3"/>
        <w:ind w:left="445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935C5F8" wp14:editId="5EF88891">
            <wp:extent cx="481527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527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73F6E" w14:textId="77777777" w:rsidR="00992165" w:rsidRDefault="00DB7657">
      <w:pPr>
        <w:pStyle w:val="a3"/>
        <w:ind w:left="140" w:right="48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14:paraId="1B293DAC" w14:textId="77777777" w:rsidR="00992165" w:rsidRDefault="00DB7657">
      <w:pPr>
        <w:pStyle w:val="a3"/>
        <w:ind w:left="154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182FB9BE" w14:textId="77777777" w:rsidR="00992165" w:rsidRDefault="00DB7657">
      <w:pPr>
        <w:pStyle w:val="1"/>
        <w:spacing w:line="242" w:lineRule="auto"/>
        <w:ind w:left="149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14:paraId="79F561B9" w14:textId="77777777" w:rsidR="00992165" w:rsidRDefault="00992165">
      <w:pPr>
        <w:pStyle w:val="a3"/>
        <w:ind w:left="0"/>
        <w:rPr>
          <w:b/>
          <w:sz w:val="26"/>
        </w:rPr>
      </w:pPr>
    </w:p>
    <w:p w14:paraId="55B2DCC8" w14:textId="77777777" w:rsidR="00992165" w:rsidRDefault="00DB7657">
      <w:pPr>
        <w:pStyle w:val="a3"/>
        <w:spacing w:before="233"/>
        <w:ind w:left="154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14:paraId="49CCD81F" w14:textId="77777777" w:rsidR="00992165" w:rsidRDefault="00DB7657">
      <w:pPr>
        <w:pStyle w:val="a3"/>
        <w:spacing w:before="2"/>
        <w:ind w:left="1540" w:right="1735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14:paraId="528BF394" w14:textId="77777777" w:rsidR="00992165" w:rsidRDefault="00992165">
      <w:pPr>
        <w:pStyle w:val="a3"/>
        <w:spacing w:before="5"/>
        <w:ind w:left="0"/>
      </w:pPr>
    </w:p>
    <w:p w14:paraId="5E0C5832" w14:textId="77777777" w:rsidR="00992165" w:rsidRDefault="00DB7657">
      <w:pPr>
        <w:pStyle w:val="1"/>
        <w:spacing w:before="1"/>
        <w:ind w:left="1540" w:right="1728"/>
        <w:jc w:val="center"/>
      </w:pPr>
      <w:r>
        <w:t>ИСКУССТВО</w:t>
      </w:r>
      <w:r>
        <w:rPr>
          <w:spacing w:val="-2"/>
        </w:rPr>
        <w:t xml:space="preserve"> </w:t>
      </w:r>
      <w:r>
        <w:t>ЭПОХИ</w:t>
      </w:r>
      <w:r>
        <w:rPr>
          <w:spacing w:val="-8"/>
        </w:rPr>
        <w:t xml:space="preserve"> </w:t>
      </w:r>
      <w:r>
        <w:t>РЕНЕССАНСА</w:t>
      </w:r>
    </w:p>
    <w:p w14:paraId="1AA0516E" w14:textId="77777777" w:rsidR="00992165" w:rsidRDefault="00992165">
      <w:pPr>
        <w:pStyle w:val="a3"/>
        <w:spacing w:before="6"/>
        <w:ind w:left="0"/>
        <w:rPr>
          <w:b/>
          <w:sz w:val="23"/>
        </w:rPr>
      </w:pPr>
    </w:p>
    <w:p w14:paraId="1360A595" w14:textId="77777777" w:rsidR="00992165" w:rsidRDefault="00DB7657">
      <w:pPr>
        <w:pStyle w:val="a3"/>
        <w:spacing w:line="275" w:lineRule="exact"/>
        <w:ind w:left="29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14:paraId="7DBCF694" w14:textId="3A3CC545" w:rsidR="00992165" w:rsidRDefault="00DB7657">
      <w:pPr>
        <w:pStyle w:val="a3"/>
        <w:spacing w:line="242" w:lineRule="auto"/>
        <w:ind w:left="2217" w:right="2419"/>
        <w:jc w:val="center"/>
      </w:pPr>
      <w:r>
        <w:t>Направление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50.03.03</w:t>
      </w:r>
      <w:r>
        <w:rPr>
          <w:spacing w:val="-9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14:paraId="4868C2BB" w14:textId="731B7EAD" w:rsidR="00241BFA" w:rsidRDefault="00241BFA">
      <w:pPr>
        <w:pStyle w:val="a3"/>
        <w:spacing w:line="242" w:lineRule="auto"/>
        <w:ind w:left="2217" w:right="2419"/>
        <w:jc w:val="center"/>
      </w:pPr>
      <w:r>
        <w:t>Направленность (профиль) История мирового искусства</w:t>
      </w:r>
    </w:p>
    <w:p w14:paraId="554C8779" w14:textId="522EB638" w:rsidR="00992165" w:rsidRDefault="00DB7657">
      <w:pPr>
        <w:pStyle w:val="a3"/>
        <w:spacing w:line="480" w:lineRule="auto"/>
        <w:ind w:left="2529" w:right="2714" w:hanging="5"/>
        <w:jc w:val="center"/>
      </w:pPr>
      <w:r>
        <w:t xml:space="preserve">Уровень </w:t>
      </w:r>
      <w:r w:rsidR="00241BFA">
        <w:t xml:space="preserve">высшего образования: </w:t>
      </w:r>
      <w:proofErr w:type="spellStart"/>
      <w:r w:rsidR="00241BFA">
        <w:t>бакалавриат</w:t>
      </w:r>
      <w:proofErr w:type="spellEnd"/>
      <w:r w:rsidR="00241BFA">
        <w:t xml:space="preserve"> </w:t>
      </w:r>
      <w:r>
        <w:t>Форма</w:t>
      </w:r>
      <w:r>
        <w:rPr>
          <w:spacing w:val="-8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5"/>
        </w:rPr>
        <w:t xml:space="preserve"> </w:t>
      </w:r>
      <w:r>
        <w:t>заочная</w:t>
      </w:r>
    </w:p>
    <w:p w14:paraId="73F60299" w14:textId="77777777" w:rsidR="00992165" w:rsidRDefault="00992165">
      <w:pPr>
        <w:pStyle w:val="a3"/>
        <w:ind w:left="0"/>
        <w:rPr>
          <w:sz w:val="26"/>
        </w:rPr>
      </w:pPr>
    </w:p>
    <w:p w14:paraId="3FCE9906" w14:textId="77777777" w:rsidR="00992165" w:rsidRDefault="00992165">
      <w:pPr>
        <w:pStyle w:val="a3"/>
        <w:ind w:left="0"/>
        <w:rPr>
          <w:sz w:val="26"/>
        </w:rPr>
      </w:pPr>
    </w:p>
    <w:p w14:paraId="73D15551" w14:textId="77777777" w:rsidR="00992165" w:rsidRDefault="00992165">
      <w:pPr>
        <w:pStyle w:val="a3"/>
        <w:ind w:left="0"/>
        <w:rPr>
          <w:sz w:val="26"/>
        </w:rPr>
      </w:pPr>
    </w:p>
    <w:p w14:paraId="40C2F1F9" w14:textId="77777777" w:rsidR="00992165" w:rsidRDefault="00992165">
      <w:pPr>
        <w:pStyle w:val="a3"/>
        <w:ind w:left="0"/>
        <w:rPr>
          <w:sz w:val="26"/>
        </w:rPr>
      </w:pPr>
    </w:p>
    <w:p w14:paraId="11C9A684" w14:textId="77777777" w:rsidR="00992165" w:rsidRDefault="00992165">
      <w:pPr>
        <w:pStyle w:val="a3"/>
        <w:ind w:left="0"/>
        <w:rPr>
          <w:sz w:val="26"/>
        </w:rPr>
      </w:pPr>
    </w:p>
    <w:p w14:paraId="0005CD41" w14:textId="77777777" w:rsidR="00992165" w:rsidRDefault="00992165">
      <w:pPr>
        <w:pStyle w:val="a3"/>
        <w:ind w:left="0"/>
        <w:rPr>
          <w:sz w:val="26"/>
        </w:rPr>
      </w:pPr>
    </w:p>
    <w:p w14:paraId="799FEC09" w14:textId="77777777" w:rsidR="00992165" w:rsidRDefault="00992165">
      <w:pPr>
        <w:pStyle w:val="a3"/>
        <w:ind w:left="0"/>
        <w:rPr>
          <w:sz w:val="26"/>
        </w:rPr>
      </w:pPr>
    </w:p>
    <w:p w14:paraId="072F02AC" w14:textId="77777777" w:rsidR="00992165" w:rsidRDefault="00992165">
      <w:pPr>
        <w:pStyle w:val="a3"/>
        <w:spacing w:before="9"/>
        <w:ind w:left="0"/>
        <w:rPr>
          <w:sz w:val="33"/>
        </w:rPr>
      </w:pPr>
    </w:p>
    <w:p w14:paraId="31862307" w14:textId="77777777" w:rsidR="00992165" w:rsidRDefault="00DB7657">
      <w:pPr>
        <w:pStyle w:val="a3"/>
        <w:spacing w:line="275" w:lineRule="exact"/>
        <w:ind w:left="154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14:paraId="01FA9345" w14:textId="77777777" w:rsidR="00992165" w:rsidRDefault="00DB7657">
      <w:pPr>
        <w:pStyle w:val="a3"/>
        <w:spacing w:line="242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инвалидов</w:t>
      </w:r>
    </w:p>
    <w:p w14:paraId="04F07BBC" w14:textId="77777777" w:rsidR="00992165" w:rsidRDefault="00992165">
      <w:pPr>
        <w:pStyle w:val="a3"/>
        <w:ind w:left="0"/>
        <w:rPr>
          <w:sz w:val="26"/>
        </w:rPr>
      </w:pPr>
    </w:p>
    <w:p w14:paraId="18C7A196" w14:textId="77777777" w:rsidR="00992165" w:rsidRDefault="00992165">
      <w:pPr>
        <w:pStyle w:val="a3"/>
        <w:ind w:left="0"/>
        <w:rPr>
          <w:sz w:val="26"/>
        </w:rPr>
      </w:pPr>
    </w:p>
    <w:p w14:paraId="3D8EAA23" w14:textId="77777777" w:rsidR="00992165" w:rsidRDefault="00992165">
      <w:pPr>
        <w:pStyle w:val="a3"/>
        <w:ind w:left="0"/>
        <w:rPr>
          <w:sz w:val="26"/>
        </w:rPr>
      </w:pPr>
    </w:p>
    <w:p w14:paraId="2521C337" w14:textId="77777777" w:rsidR="00992165" w:rsidRDefault="00992165">
      <w:pPr>
        <w:pStyle w:val="a3"/>
        <w:ind w:left="0"/>
        <w:rPr>
          <w:sz w:val="26"/>
        </w:rPr>
      </w:pPr>
    </w:p>
    <w:p w14:paraId="1B4AE382" w14:textId="77777777" w:rsidR="00992165" w:rsidRDefault="00992165">
      <w:pPr>
        <w:pStyle w:val="a3"/>
        <w:ind w:left="0"/>
        <w:rPr>
          <w:sz w:val="26"/>
        </w:rPr>
      </w:pPr>
    </w:p>
    <w:p w14:paraId="2306B37E" w14:textId="77777777" w:rsidR="00992165" w:rsidRDefault="00992165">
      <w:pPr>
        <w:pStyle w:val="a3"/>
        <w:spacing w:before="8"/>
        <w:ind w:left="0"/>
        <w:rPr>
          <w:sz w:val="37"/>
        </w:rPr>
      </w:pPr>
    </w:p>
    <w:p w14:paraId="5320A444" w14:textId="1C13B3D1" w:rsidR="00992165" w:rsidRDefault="00DB7657">
      <w:pPr>
        <w:pStyle w:val="a3"/>
        <w:ind w:left="1540" w:right="1723"/>
        <w:jc w:val="center"/>
      </w:pPr>
      <w:r>
        <w:t>Москва 20</w:t>
      </w:r>
      <w:r w:rsidR="00646B6A">
        <w:t>22</w:t>
      </w:r>
    </w:p>
    <w:p w14:paraId="264AA716" w14:textId="77777777" w:rsidR="00992165" w:rsidRDefault="00992165">
      <w:pPr>
        <w:jc w:val="center"/>
        <w:sectPr w:rsidR="00992165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14:paraId="18F8BD6D" w14:textId="77777777" w:rsidR="00992165" w:rsidRPr="00A20DB0" w:rsidRDefault="00DB7657" w:rsidP="00A20DB0">
      <w:pPr>
        <w:pStyle w:val="a3"/>
        <w:spacing w:before="80"/>
        <w:ind w:right="6427"/>
      </w:pPr>
      <w:r w:rsidRPr="00A20DB0">
        <w:lastRenderedPageBreak/>
        <w:t>Искусство</w:t>
      </w:r>
      <w:r w:rsidRPr="00A20DB0">
        <w:rPr>
          <w:spacing w:val="3"/>
        </w:rPr>
        <w:t xml:space="preserve"> </w:t>
      </w:r>
      <w:r w:rsidRPr="00A20DB0">
        <w:t>эпохи</w:t>
      </w:r>
      <w:r w:rsidRPr="00A20DB0">
        <w:rPr>
          <w:spacing w:val="3"/>
        </w:rPr>
        <w:t xml:space="preserve"> </w:t>
      </w:r>
      <w:r w:rsidRPr="00A20DB0">
        <w:t>Ренессанса</w:t>
      </w:r>
      <w:r w:rsidRPr="00A20DB0">
        <w:rPr>
          <w:spacing w:val="1"/>
        </w:rPr>
        <w:t xml:space="preserve"> </w:t>
      </w:r>
      <w:r w:rsidRPr="00A20DB0">
        <w:t>Рабочая программа дисциплины</w:t>
      </w:r>
      <w:r w:rsidRPr="00A20DB0">
        <w:rPr>
          <w:spacing w:val="-57"/>
        </w:rPr>
        <w:t xml:space="preserve"> </w:t>
      </w:r>
      <w:r w:rsidRPr="00A20DB0">
        <w:t>Составители:</w:t>
      </w:r>
    </w:p>
    <w:p w14:paraId="1987CE8C" w14:textId="77777777" w:rsidR="00992165" w:rsidRPr="00A20DB0" w:rsidRDefault="00DB7657" w:rsidP="00A20DB0">
      <w:pPr>
        <w:pStyle w:val="a3"/>
        <w:spacing w:before="4" w:line="237" w:lineRule="auto"/>
        <w:ind w:right="2385"/>
      </w:pPr>
      <w:r w:rsidRPr="00A20DB0">
        <w:t>к.н., доцент, доцент кафедры теории и истории искусства Аронова А.А.</w:t>
      </w:r>
      <w:r w:rsidRPr="00A20DB0">
        <w:rPr>
          <w:spacing w:val="-57"/>
        </w:rPr>
        <w:t xml:space="preserve"> </w:t>
      </w:r>
      <w:r w:rsidRPr="00A20DB0">
        <w:t>к.н.,</w:t>
      </w:r>
      <w:r w:rsidRPr="00A20DB0">
        <w:rPr>
          <w:spacing w:val="-1"/>
        </w:rPr>
        <w:t xml:space="preserve"> </w:t>
      </w:r>
      <w:r w:rsidRPr="00A20DB0">
        <w:t>доцент</w:t>
      </w:r>
      <w:r w:rsidRPr="00A20DB0">
        <w:rPr>
          <w:spacing w:val="1"/>
        </w:rPr>
        <w:t xml:space="preserve"> </w:t>
      </w:r>
      <w:r w:rsidRPr="00A20DB0">
        <w:t>кафедры</w:t>
      </w:r>
      <w:r w:rsidRPr="00A20DB0">
        <w:rPr>
          <w:spacing w:val="2"/>
        </w:rPr>
        <w:t xml:space="preserve"> </w:t>
      </w:r>
      <w:r w:rsidRPr="00A20DB0">
        <w:t>теории</w:t>
      </w:r>
      <w:r w:rsidRPr="00A20DB0">
        <w:rPr>
          <w:spacing w:val="-3"/>
        </w:rPr>
        <w:t xml:space="preserve"> </w:t>
      </w:r>
      <w:r w:rsidRPr="00A20DB0">
        <w:t>и</w:t>
      </w:r>
      <w:r w:rsidRPr="00A20DB0">
        <w:rPr>
          <w:spacing w:val="-4"/>
        </w:rPr>
        <w:t xml:space="preserve"> </w:t>
      </w:r>
      <w:r w:rsidRPr="00A20DB0">
        <w:t>истории</w:t>
      </w:r>
      <w:r w:rsidRPr="00A20DB0">
        <w:rPr>
          <w:spacing w:val="-3"/>
        </w:rPr>
        <w:t xml:space="preserve"> </w:t>
      </w:r>
      <w:r w:rsidRPr="00A20DB0">
        <w:t>искусства</w:t>
      </w:r>
      <w:r w:rsidRPr="00A20DB0">
        <w:rPr>
          <w:spacing w:val="5"/>
        </w:rPr>
        <w:t xml:space="preserve"> </w:t>
      </w:r>
      <w:proofErr w:type="spellStart"/>
      <w:r w:rsidRPr="00A20DB0">
        <w:t>Пивень</w:t>
      </w:r>
      <w:proofErr w:type="spellEnd"/>
      <w:r w:rsidRPr="00A20DB0">
        <w:rPr>
          <w:spacing w:val="1"/>
        </w:rPr>
        <w:t xml:space="preserve"> </w:t>
      </w:r>
      <w:r w:rsidRPr="00A20DB0">
        <w:t>М.Г.</w:t>
      </w:r>
    </w:p>
    <w:p w14:paraId="0A0BA36F" w14:textId="77777777" w:rsidR="00992165" w:rsidRDefault="00992165" w:rsidP="00A20DB0">
      <w:pPr>
        <w:pStyle w:val="a3"/>
        <w:rPr>
          <w:sz w:val="26"/>
        </w:rPr>
      </w:pPr>
    </w:p>
    <w:p w14:paraId="7B89933E" w14:textId="77777777" w:rsidR="00992165" w:rsidRDefault="00992165" w:rsidP="00A20DB0">
      <w:pPr>
        <w:pStyle w:val="a3"/>
        <w:rPr>
          <w:sz w:val="26"/>
        </w:rPr>
      </w:pPr>
    </w:p>
    <w:p w14:paraId="67E29B05" w14:textId="77777777" w:rsidR="00992165" w:rsidRDefault="00992165" w:rsidP="00A20DB0">
      <w:pPr>
        <w:pStyle w:val="a3"/>
        <w:rPr>
          <w:sz w:val="26"/>
        </w:rPr>
      </w:pPr>
    </w:p>
    <w:p w14:paraId="783F1646" w14:textId="77777777" w:rsidR="00646B6A" w:rsidRPr="00A20DB0" w:rsidRDefault="00646B6A" w:rsidP="00A20DB0">
      <w:pPr>
        <w:spacing w:before="205"/>
        <w:ind w:left="219"/>
        <w:rPr>
          <w:sz w:val="24"/>
          <w:szCs w:val="24"/>
        </w:rPr>
      </w:pPr>
      <w:r w:rsidRPr="00A20DB0">
        <w:rPr>
          <w:sz w:val="24"/>
          <w:szCs w:val="24"/>
        </w:rPr>
        <w:t>УТВЕРЖДЕНО</w:t>
      </w:r>
    </w:p>
    <w:p w14:paraId="2746683A" w14:textId="77777777" w:rsidR="00646B6A" w:rsidRPr="00A20DB0" w:rsidRDefault="00646B6A" w:rsidP="00A20DB0">
      <w:pPr>
        <w:spacing w:before="5" w:line="237" w:lineRule="auto"/>
        <w:ind w:left="219" w:right="2052"/>
        <w:rPr>
          <w:sz w:val="24"/>
          <w:szCs w:val="24"/>
        </w:rPr>
      </w:pPr>
      <w:r w:rsidRPr="00A20DB0">
        <w:rPr>
          <w:sz w:val="24"/>
          <w:szCs w:val="24"/>
        </w:rPr>
        <w:t>Протокол</w:t>
      </w:r>
      <w:r w:rsidRPr="00A20DB0">
        <w:rPr>
          <w:spacing w:val="-11"/>
          <w:sz w:val="24"/>
          <w:szCs w:val="24"/>
        </w:rPr>
        <w:t xml:space="preserve"> </w:t>
      </w:r>
      <w:r w:rsidRPr="00A20DB0">
        <w:rPr>
          <w:sz w:val="24"/>
          <w:szCs w:val="24"/>
        </w:rPr>
        <w:t>заседания</w:t>
      </w:r>
      <w:r w:rsidRPr="00A20DB0">
        <w:rPr>
          <w:spacing w:val="-6"/>
          <w:sz w:val="24"/>
          <w:szCs w:val="24"/>
        </w:rPr>
        <w:t xml:space="preserve"> </w:t>
      </w:r>
      <w:r w:rsidRPr="00A20DB0">
        <w:rPr>
          <w:sz w:val="24"/>
          <w:szCs w:val="24"/>
        </w:rPr>
        <w:t>кафедры теории</w:t>
      </w:r>
      <w:r w:rsidRPr="00A20DB0">
        <w:rPr>
          <w:spacing w:val="-4"/>
          <w:sz w:val="24"/>
          <w:szCs w:val="24"/>
        </w:rPr>
        <w:t xml:space="preserve"> </w:t>
      </w:r>
      <w:r w:rsidRPr="00A20DB0">
        <w:rPr>
          <w:sz w:val="24"/>
          <w:szCs w:val="24"/>
        </w:rPr>
        <w:t>и</w:t>
      </w:r>
      <w:r w:rsidRPr="00A20DB0">
        <w:rPr>
          <w:spacing w:val="-3"/>
          <w:sz w:val="24"/>
          <w:szCs w:val="24"/>
        </w:rPr>
        <w:t xml:space="preserve"> </w:t>
      </w:r>
      <w:r w:rsidRPr="00A20DB0">
        <w:rPr>
          <w:sz w:val="24"/>
          <w:szCs w:val="24"/>
        </w:rPr>
        <w:t>истории</w:t>
      </w:r>
      <w:r w:rsidRPr="00A20DB0">
        <w:rPr>
          <w:spacing w:val="-3"/>
          <w:sz w:val="24"/>
          <w:szCs w:val="24"/>
        </w:rPr>
        <w:t xml:space="preserve"> </w:t>
      </w:r>
      <w:r w:rsidRPr="00A20DB0">
        <w:rPr>
          <w:sz w:val="24"/>
          <w:szCs w:val="24"/>
        </w:rPr>
        <w:t>искусства</w:t>
      </w:r>
    </w:p>
    <w:p w14:paraId="51D0148F" w14:textId="36C48CA0" w:rsidR="00992165" w:rsidRPr="00A20DB0" w:rsidRDefault="00A20DB0" w:rsidP="00A20DB0">
      <w:pPr>
        <w:spacing w:line="271" w:lineRule="exact"/>
        <w:ind w:left="219"/>
        <w:rPr>
          <w:sz w:val="24"/>
          <w:szCs w:val="24"/>
        </w:rPr>
        <w:sectPr w:rsidR="00992165" w:rsidRPr="00A20DB0">
          <w:headerReference w:type="default" r:id="rId8"/>
          <w:pgSz w:w="11910" w:h="16840"/>
          <w:pgMar w:top="1040" w:right="440" w:bottom="280" w:left="1480" w:header="458" w:footer="0" w:gutter="0"/>
          <w:pgNumType w:start="2"/>
          <w:cols w:space="720"/>
        </w:sectPr>
      </w:pPr>
      <w:r>
        <w:rPr>
          <w:sz w:val="24"/>
          <w:szCs w:val="24"/>
        </w:rPr>
        <w:t>№ 8</w:t>
      </w:r>
      <w:r w:rsidR="00646B6A" w:rsidRPr="00A20DB0">
        <w:rPr>
          <w:spacing w:val="-4"/>
          <w:sz w:val="24"/>
          <w:szCs w:val="24"/>
        </w:rPr>
        <w:t xml:space="preserve"> </w:t>
      </w:r>
      <w:r w:rsidR="00646B6A" w:rsidRPr="00A20DB0">
        <w:rPr>
          <w:sz w:val="24"/>
          <w:szCs w:val="24"/>
        </w:rPr>
        <w:t>от</w:t>
      </w:r>
      <w:r w:rsidR="00646B6A" w:rsidRPr="00A20DB0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21.03</w:t>
      </w:r>
      <w:r w:rsidR="00646B6A" w:rsidRPr="00A20DB0">
        <w:rPr>
          <w:sz w:val="24"/>
          <w:szCs w:val="24"/>
        </w:rPr>
        <w:t>.2022</w:t>
      </w:r>
    </w:p>
    <w:p w14:paraId="36B19934" w14:textId="77777777" w:rsidR="00992165" w:rsidRDefault="00DB7657">
      <w:pPr>
        <w:pStyle w:val="1"/>
        <w:spacing w:before="84"/>
      </w:pPr>
      <w:r>
        <w:lastRenderedPageBreak/>
        <w:t>ОГЛАВЛЕНИЕ</w:t>
      </w:r>
    </w:p>
    <w:p w14:paraId="564F1EE7" w14:textId="77777777" w:rsidR="00992165" w:rsidRDefault="00DB7657">
      <w:pPr>
        <w:pStyle w:val="a4"/>
        <w:numPr>
          <w:ilvl w:val="0"/>
          <w:numId w:val="37"/>
        </w:numPr>
        <w:tabs>
          <w:tab w:val="left" w:pos="46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14:paraId="34617AE8" w14:textId="77777777" w:rsidR="00992165" w:rsidRDefault="00DB7657">
      <w:pPr>
        <w:pStyle w:val="a4"/>
        <w:numPr>
          <w:ilvl w:val="1"/>
          <w:numId w:val="37"/>
        </w:numPr>
        <w:tabs>
          <w:tab w:val="left" w:pos="64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14:paraId="1AB4DAD8" w14:textId="77777777" w:rsidR="00992165" w:rsidRDefault="00DB7657">
      <w:pPr>
        <w:pStyle w:val="a4"/>
        <w:numPr>
          <w:ilvl w:val="1"/>
          <w:numId w:val="37"/>
        </w:numPr>
        <w:tabs>
          <w:tab w:val="left" w:pos="643"/>
        </w:tabs>
        <w:spacing w:before="4" w:line="237" w:lineRule="auto"/>
        <w:ind w:left="219" w:right="443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273C4BAA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spacing w:before="4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4F2F7F44" w14:textId="77777777" w:rsidR="00992165" w:rsidRDefault="00DB7657">
      <w:pPr>
        <w:pStyle w:val="a4"/>
        <w:numPr>
          <w:ilvl w:val="0"/>
          <w:numId w:val="37"/>
        </w:numPr>
        <w:tabs>
          <w:tab w:val="left" w:pos="46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14:paraId="6C322A9E" w14:textId="77777777" w:rsidR="00992165" w:rsidRDefault="00DB7657">
      <w:pPr>
        <w:pStyle w:val="a4"/>
        <w:numPr>
          <w:ilvl w:val="0"/>
          <w:numId w:val="37"/>
        </w:numPr>
        <w:tabs>
          <w:tab w:val="left" w:pos="46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14:paraId="5B99E436" w14:textId="77777777" w:rsidR="00992165" w:rsidRDefault="00DB7657">
      <w:pPr>
        <w:pStyle w:val="1"/>
        <w:numPr>
          <w:ilvl w:val="0"/>
          <w:numId w:val="37"/>
        </w:numPr>
        <w:tabs>
          <w:tab w:val="left" w:pos="464"/>
        </w:tabs>
        <w:spacing w:line="275" w:lineRule="exact"/>
      </w:pPr>
      <w:r>
        <w:t>Образовательные</w:t>
      </w:r>
      <w:r>
        <w:rPr>
          <w:spacing w:val="54"/>
        </w:rPr>
        <w:t xml:space="preserve"> </w:t>
      </w:r>
      <w:r>
        <w:t>технологии</w:t>
      </w:r>
    </w:p>
    <w:p w14:paraId="39D4CC5A" w14:textId="77777777" w:rsidR="00992165" w:rsidRDefault="00DB7657">
      <w:pPr>
        <w:pStyle w:val="a4"/>
        <w:numPr>
          <w:ilvl w:val="0"/>
          <w:numId w:val="37"/>
        </w:numPr>
        <w:tabs>
          <w:tab w:val="left" w:pos="46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14:paraId="33B05F47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spacing w:line="242" w:lineRule="auto"/>
        <w:ind w:left="21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14:paraId="104404AE" w14:textId="77777777" w:rsidR="00992165" w:rsidRDefault="00DB7657">
      <w:pPr>
        <w:pStyle w:val="a3"/>
        <w:spacing w:line="242" w:lineRule="auto"/>
        <w:ind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14:paraId="1C74518B" w14:textId="77777777" w:rsidR="00992165" w:rsidRDefault="00DB7657">
      <w:pPr>
        <w:pStyle w:val="1"/>
        <w:numPr>
          <w:ilvl w:val="0"/>
          <w:numId w:val="37"/>
        </w:numPr>
        <w:tabs>
          <w:tab w:val="left" w:pos="46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3568FC2A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14:paraId="179EB9B7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14:paraId="3F476EE2" w14:textId="77777777" w:rsidR="00992165" w:rsidRDefault="00DB7657">
      <w:pPr>
        <w:pStyle w:val="1"/>
        <w:numPr>
          <w:ilvl w:val="0"/>
          <w:numId w:val="37"/>
        </w:numPr>
        <w:tabs>
          <w:tab w:val="left" w:pos="460"/>
        </w:tabs>
        <w:spacing w:line="275" w:lineRule="exact"/>
        <w:ind w:left="45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14:paraId="32759FEE" w14:textId="77777777" w:rsidR="00992165" w:rsidRDefault="00DB7657">
      <w:pPr>
        <w:pStyle w:val="a4"/>
        <w:numPr>
          <w:ilvl w:val="0"/>
          <w:numId w:val="37"/>
        </w:numPr>
        <w:tabs>
          <w:tab w:val="left" w:pos="464"/>
        </w:tabs>
        <w:spacing w:line="242" w:lineRule="auto"/>
        <w:ind w:left="219" w:right="426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14:paraId="65854068" w14:textId="77777777" w:rsidR="00992165" w:rsidRDefault="00DB7657">
      <w:pPr>
        <w:pStyle w:val="1"/>
        <w:numPr>
          <w:ilvl w:val="0"/>
          <w:numId w:val="37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4404B28B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14:paraId="03425365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14:paraId="2285F574" w14:textId="77777777" w:rsidR="00992165" w:rsidRDefault="00DB7657">
      <w:pPr>
        <w:pStyle w:val="a4"/>
        <w:numPr>
          <w:ilvl w:val="1"/>
          <w:numId w:val="37"/>
        </w:numPr>
        <w:tabs>
          <w:tab w:val="left" w:pos="642"/>
        </w:tabs>
        <w:spacing w:line="240" w:lineRule="auto"/>
        <w:ind w:left="64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14:paraId="0826199F" w14:textId="77777777" w:rsidR="00992165" w:rsidRDefault="00992165">
      <w:pPr>
        <w:pStyle w:val="a3"/>
        <w:spacing w:before="5"/>
        <w:ind w:left="0"/>
      </w:pPr>
    </w:p>
    <w:p w14:paraId="38B18EE7" w14:textId="77777777" w:rsidR="00992165" w:rsidRDefault="00DB7657">
      <w:pPr>
        <w:pStyle w:val="1"/>
        <w:spacing w:line="272" w:lineRule="exact"/>
      </w:pPr>
      <w:r>
        <w:t>Приложения</w:t>
      </w:r>
    </w:p>
    <w:p w14:paraId="0EC3F8DB" w14:textId="3EF0D9C6" w:rsidR="00992165" w:rsidRPr="00F532A4" w:rsidRDefault="00DB7657">
      <w:pPr>
        <w:pStyle w:val="a3"/>
        <w:spacing w:line="242" w:lineRule="auto"/>
        <w:ind w:right="5684"/>
        <w:rPr>
          <w:lang w:val="en-US"/>
        </w:rPr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14:paraId="0F2EA13C" w14:textId="77777777" w:rsidR="00992165" w:rsidRDefault="00992165">
      <w:pPr>
        <w:spacing w:line="242" w:lineRule="auto"/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0AEC2CB4" w14:textId="77777777" w:rsidR="00992165" w:rsidRDefault="00DB7657">
      <w:pPr>
        <w:pStyle w:val="1"/>
        <w:numPr>
          <w:ilvl w:val="0"/>
          <w:numId w:val="36"/>
        </w:numPr>
        <w:tabs>
          <w:tab w:val="left" w:pos="46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217BA7D2" w14:textId="77777777" w:rsidR="00992165" w:rsidRDefault="00992165">
      <w:pPr>
        <w:pStyle w:val="a3"/>
        <w:spacing w:before="7"/>
        <w:ind w:left="0"/>
        <w:rPr>
          <w:b/>
          <w:sz w:val="23"/>
        </w:rPr>
      </w:pPr>
    </w:p>
    <w:p w14:paraId="1FE1E022" w14:textId="77777777" w:rsidR="00992165" w:rsidRDefault="00DB7657">
      <w:pPr>
        <w:pStyle w:val="a4"/>
        <w:numPr>
          <w:ilvl w:val="1"/>
          <w:numId w:val="36"/>
        </w:numPr>
        <w:tabs>
          <w:tab w:val="left" w:pos="643"/>
        </w:tabs>
        <w:spacing w:line="240" w:lineRule="auto"/>
        <w:ind w:hanging="424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14:paraId="37603EB6" w14:textId="77777777" w:rsidR="00992165" w:rsidRDefault="00DB7657">
      <w:pPr>
        <w:pStyle w:val="a3"/>
        <w:spacing w:before="2"/>
        <w:ind w:right="402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 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Средневековья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уделяя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специфическим,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чертам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региональных</w:t>
      </w:r>
      <w:r>
        <w:rPr>
          <w:spacing w:val="3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центров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школ.</w:t>
      </w:r>
    </w:p>
    <w:p w14:paraId="0252951A" w14:textId="77777777" w:rsidR="00992165" w:rsidRDefault="00DB7657">
      <w:pPr>
        <w:pStyle w:val="a3"/>
        <w:spacing w:before="1" w:line="276" w:lineRule="exact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14:paraId="352EB6C6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2" w:line="237" w:lineRule="auto"/>
        <w:ind w:right="742"/>
        <w:rPr>
          <w:sz w:val="24"/>
        </w:rPr>
      </w:pPr>
      <w:r>
        <w:rPr>
          <w:sz w:val="24"/>
        </w:rPr>
        <w:t>познакомить студентов с искусствоведческими концепциями, интерпретирующими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эпохи</w:t>
      </w:r>
      <w:r>
        <w:rPr>
          <w:spacing w:val="3"/>
          <w:sz w:val="24"/>
        </w:rPr>
        <w:t xml:space="preserve"> </w:t>
      </w:r>
      <w:r>
        <w:rPr>
          <w:sz w:val="24"/>
        </w:rPr>
        <w:t>Ренессанса;</w:t>
      </w:r>
    </w:p>
    <w:p w14:paraId="5C26A9D7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7" w:line="237" w:lineRule="auto"/>
        <w:ind w:right="1398"/>
        <w:rPr>
          <w:sz w:val="24"/>
        </w:rPr>
      </w:pPr>
      <w:r>
        <w:rPr>
          <w:sz w:val="24"/>
        </w:rPr>
        <w:t>определить место искусства Ренессанса в общеевропейском художественном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процессе;</w:t>
      </w:r>
    </w:p>
    <w:p w14:paraId="524E7AC4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3" w:line="237" w:lineRule="auto"/>
        <w:ind w:right="423"/>
        <w:rPr>
          <w:sz w:val="24"/>
        </w:rPr>
      </w:pPr>
      <w:r>
        <w:rPr>
          <w:sz w:val="24"/>
        </w:rPr>
        <w:t>продемонстрировать наиболее важные этапы в развитии искусства эпохи Ренессанса 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специфические для</w:t>
      </w:r>
      <w:r>
        <w:rPr>
          <w:spacing w:val="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5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процессы;</w:t>
      </w:r>
    </w:p>
    <w:p w14:paraId="27C88CFE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7" w:line="237" w:lineRule="auto"/>
        <w:ind w:right="418"/>
        <w:rPr>
          <w:sz w:val="24"/>
        </w:rPr>
      </w:pPr>
      <w:r>
        <w:rPr>
          <w:sz w:val="24"/>
        </w:rPr>
        <w:t>охарактеризовать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школ,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 явление;</w:t>
      </w:r>
    </w:p>
    <w:p w14:paraId="53D5B34E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7" w:line="237" w:lineRule="auto"/>
        <w:ind w:right="862"/>
        <w:rPr>
          <w:sz w:val="24"/>
        </w:rPr>
      </w:pPr>
      <w:r>
        <w:rPr>
          <w:sz w:val="24"/>
        </w:rPr>
        <w:t>определить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(архитектуры,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скульптуры)</w:t>
      </w:r>
      <w:r>
        <w:rPr>
          <w:spacing w:val="3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Ренессанса;</w:t>
      </w:r>
    </w:p>
    <w:p w14:paraId="484C98AB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2" w:line="237" w:lineRule="auto"/>
        <w:ind w:right="954"/>
        <w:rPr>
          <w:sz w:val="24"/>
        </w:rPr>
      </w:pPr>
      <w:r>
        <w:rPr>
          <w:sz w:val="24"/>
        </w:rPr>
        <w:t>дать представление о ведущих региональных художественных центрах Европы, 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проявились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системы;</w:t>
      </w:r>
    </w:p>
    <w:p w14:paraId="3D89B016" w14:textId="77777777" w:rsidR="00992165" w:rsidRDefault="00DB7657">
      <w:pPr>
        <w:pStyle w:val="a4"/>
        <w:numPr>
          <w:ilvl w:val="0"/>
          <w:numId w:val="35"/>
        </w:numPr>
        <w:tabs>
          <w:tab w:val="left" w:pos="647"/>
          <w:tab w:val="left" w:pos="648"/>
        </w:tabs>
        <w:spacing w:before="7" w:line="237" w:lineRule="auto"/>
        <w:ind w:right="1392"/>
        <w:rPr>
          <w:sz w:val="24"/>
        </w:rPr>
      </w:pPr>
      <w:r>
        <w:rPr>
          <w:sz w:val="24"/>
        </w:rPr>
        <w:t>показать развитие каждого из этих регионов на примере творчества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мастеров: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архитекторов,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скульпторов,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графиков.</w:t>
      </w:r>
    </w:p>
    <w:p w14:paraId="66351F45" w14:textId="77777777" w:rsidR="00992165" w:rsidRDefault="00992165">
      <w:pPr>
        <w:pStyle w:val="a3"/>
        <w:spacing w:before="3"/>
        <w:ind w:left="0"/>
      </w:pPr>
    </w:p>
    <w:p w14:paraId="1EFD8DC2" w14:textId="77777777" w:rsidR="00992165" w:rsidRDefault="00DB7657">
      <w:pPr>
        <w:pStyle w:val="a4"/>
        <w:numPr>
          <w:ilvl w:val="1"/>
          <w:numId w:val="36"/>
        </w:numPr>
        <w:tabs>
          <w:tab w:val="left" w:pos="705"/>
        </w:tabs>
        <w:spacing w:line="237" w:lineRule="auto"/>
        <w:ind w:left="219" w:right="410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00341057" w14:textId="77777777" w:rsidR="00992165" w:rsidRDefault="00992165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992165" w14:paraId="58DB78FD" w14:textId="77777777">
        <w:trPr>
          <w:trHeight w:val="830"/>
        </w:trPr>
        <w:tc>
          <w:tcPr>
            <w:tcW w:w="2992" w:type="dxa"/>
          </w:tcPr>
          <w:p w14:paraId="68638A4F" w14:textId="77777777" w:rsidR="00992165" w:rsidRDefault="00DB7657">
            <w:pPr>
              <w:pStyle w:val="TableParagraph"/>
              <w:spacing w:line="271" w:lineRule="exact"/>
              <w:ind w:left="367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14:paraId="4DBDD516" w14:textId="77777777" w:rsidR="00992165" w:rsidRDefault="00DB7657">
            <w:pPr>
              <w:pStyle w:val="TableParagraph"/>
              <w:spacing w:line="275" w:lineRule="exact"/>
              <w:ind w:left="367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14:paraId="06A493CC" w14:textId="77777777" w:rsidR="00992165" w:rsidRDefault="00DB7657">
            <w:pPr>
              <w:pStyle w:val="TableParagraph"/>
              <w:spacing w:line="242" w:lineRule="auto"/>
              <w:ind w:left="772" w:right="75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14:paraId="72C6B4AD" w14:textId="77777777" w:rsidR="00992165" w:rsidRDefault="00DB7657">
            <w:pPr>
              <w:pStyle w:val="TableParagraph"/>
              <w:spacing w:line="256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14:paraId="4C0E3A32" w14:textId="77777777" w:rsidR="00992165" w:rsidRDefault="00DB7657">
            <w:pPr>
              <w:pStyle w:val="TableParagraph"/>
              <w:spacing w:line="273" w:lineRule="exact"/>
              <w:ind w:left="6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992165" w14:paraId="2DA6C5C5" w14:textId="77777777">
        <w:trPr>
          <w:trHeight w:val="2760"/>
        </w:trPr>
        <w:tc>
          <w:tcPr>
            <w:tcW w:w="2992" w:type="dxa"/>
            <w:vMerge w:val="restart"/>
          </w:tcPr>
          <w:p w14:paraId="76BD602B" w14:textId="77777777" w:rsidR="00992165" w:rsidRDefault="00DB7657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  <w:p w14:paraId="5A1F3ECA" w14:textId="77777777" w:rsidR="00992165" w:rsidRDefault="00DB7657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Способен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 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  <w:tc>
          <w:tcPr>
            <w:tcW w:w="2991" w:type="dxa"/>
          </w:tcPr>
          <w:p w14:paraId="7BB8BE3F" w14:textId="77777777" w:rsidR="00992165" w:rsidRDefault="00DB7657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  <w:p w14:paraId="7967622E" w14:textId="77777777" w:rsidR="00992165" w:rsidRDefault="00DB7657">
            <w:pPr>
              <w:pStyle w:val="TableParagraph"/>
              <w:ind w:left="110" w:right="31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Критически </w:t>
            </w:r>
            <w:r>
              <w:rPr>
                <w:sz w:val="24"/>
              </w:rPr>
              <w:t>анализирует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</w:p>
        </w:tc>
        <w:tc>
          <w:tcPr>
            <w:tcW w:w="3592" w:type="dxa"/>
          </w:tcPr>
          <w:p w14:paraId="0E2E831D" w14:textId="77777777" w:rsidR="00992165" w:rsidRDefault="00DB7657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14:paraId="2968A184" w14:textId="77777777" w:rsidR="00992165" w:rsidRDefault="00DB7657">
            <w:pPr>
              <w:pStyle w:val="TableParagraph"/>
              <w:numPr>
                <w:ilvl w:val="0"/>
                <w:numId w:val="34"/>
              </w:numPr>
              <w:tabs>
                <w:tab w:val="left" w:pos="250"/>
              </w:tabs>
              <w:ind w:right="449" w:firstLine="0"/>
              <w:rPr>
                <w:i/>
                <w:sz w:val="24"/>
              </w:rPr>
            </w:pPr>
            <w:r>
              <w:rPr>
                <w:sz w:val="24"/>
              </w:rPr>
              <w:t>основные труды по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эпохи Ренессанса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Уметь:</w:t>
            </w:r>
          </w:p>
          <w:p w14:paraId="2E08FE5A" w14:textId="77777777" w:rsidR="00992165" w:rsidRDefault="00DB7657">
            <w:pPr>
              <w:pStyle w:val="TableParagraph"/>
              <w:numPr>
                <w:ilvl w:val="0"/>
                <w:numId w:val="34"/>
              </w:numPr>
              <w:tabs>
                <w:tab w:val="left" w:pos="250"/>
              </w:tabs>
              <w:spacing w:before="1"/>
              <w:ind w:right="840" w:firstLine="0"/>
              <w:rPr>
                <w:sz w:val="24"/>
              </w:rPr>
            </w:pP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историографии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Ренессанса</w:t>
            </w:r>
          </w:p>
          <w:p w14:paraId="2A127B6B" w14:textId="77777777" w:rsidR="00992165" w:rsidRDefault="00DB7657"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  <w:p w14:paraId="22157E9B" w14:textId="77777777" w:rsidR="00992165" w:rsidRDefault="00DB7657">
            <w:pPr>
              <w:pStyle w:val="TableParagraph"/>
              <w:numPr>
                <w:ilvl w:val="0"/>
                <w:numId w:val="34"/>
              </w:numPr>
              <w:tabs>
                <w:tab w:val="left" w:pos="255"/>
              </w:tabs>
              <w:spacing w:line="274" w:lineRule="exact"/>
              <w:ind w:right="905" w:firstLine="0"/>
              <w:rPr>
                <w:sz w:val="24"/>
              </w:rPr>
            </w:pPr>
            <w:r>
              <w:rPr>
                <w:sz w:val="24"/>
              </w:rPr>
              <w:t>понятийным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992165" w14:paraId="4C35F1AD" w14:textId="77777777">
        <w:trPr>
          <w:trHeight w:val="3586"/>
        </w:trPr>
        <w:tc>
          <w:tcPr>
            <w:tcW w:w="2992" w:type="dxa"/>
            <w:vMerge/>
            <w:tcBorders>
              <w:top w:val="nil"/>
            </w:tcBorders>
          </w:tcPr>
          <w:p w14:paraId="71FDD8A7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2991" w:type="dxa"/>
          </w:tcPr>
          <w:p w14:paraId="326D6073" w14:textId="77777777" w:rsidR="00992165" w:rsidRDefault="00DB7657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  <w:p w14:paraId="2919F744" w14:textId="77777777" w:rsidR="00992165" w:rsidRDefault="00DB7657">
            <w:pPr>
              <w:pStyle w:val="TableParagraph"/>
              <w:ind w:left="110" w:right="388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592" w:type="dxa"/>
          </w:tcPr>
          <w:p w14:paraId="642FBD39" w14:textId="77777777" w:rsidR="00992165" w:rsidRDefault="00DB7657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14:paraId="167B2587" w14:textId="77777777" w:rsidR="00992165" w:rsidRDefault="00DB7657">
            <w:pPr>
              <w:pStyle w:val="TableParagraph"/>
              <w:numPr>
                <w:ilvl w:val="0"/>
                <w:numId w:val="33"/>
              </w:numPr>
              <w:tabs>
                <w:tab w:val="left" w:pos="255"/>
              </w:tabs>
              <w:ind w:right="600" w:firstLine="0"/>
              <w:rPr>
                <w:sz w:val="24"/>
              </w:rPr>
            </w:pPr>
            <w:r>
              <w:rPr>
                <w:sz w:val="24"/>
              </w:rPr>
              <w:t>характер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Ренессанса</w:t>
            </w:r>
          </w:p>
          <w:p w14:paraId="0D5B5C26" w14:textId="77777777" w:rsidR="00992165" w:rsidRDefault="00DB7657">
            <w:pPr>
              <w:pStyle w:val="TableParagraph"/>
              <w:spacing w:before="1"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14:paraId="04EAE8D0" w14:textId="77777777" w:rsidR="00992165" w:rsidRDefault="00DB7657">
            <w:pPr>
              <w:pStyle w:val="TableParagraph"/>
              <w:numPr>
                <w:ilvl w:val="0"/>
                <w:numId w:val="33"/>
              </w:numPr>
              <w:tabs>
                <w:tab w:val="left" w:pos="255"/>
              </w:tabs>
              <w:ind w:right="263" w:firstLine="0"/>
              <w:rPr>
                <w:i/>
                <w:sz w:val="24"/>
              </w:rPr>
            </w:pPr>
            <w:r>
              <w:rPr>
                <w:sz w:val="24"/>
              </w:rPr>
              <w:t>использовать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в анализе 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 конкретной эпохи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Владеть</w:t>
            </w:r>
            <w:proofErr w:type="gramEnd"/>
            <w:r>
              <w:rPr>
                <w:i/>
                <w:sz w:val="24"/>
              </w:rPr>
              <w:t>:</w:t>
            </w:r>
          </w:p>
          <w:p w14:paraId="42F22038" w14:textId="77777777" w:rsidR="00992165" w:rsidRDefault="00DB7657">
            <w:pPr>
              <w:pStyle w:val="TableParagraph"/>
              <w:numPr>
                <w:ilvl w:val="0"/>
                <w:numId w:val="33"/>
              </w:numPr>
              <w:tabs>
                <w:tab w:val="left" w:pos="250"/>
              </w:tabs>
              <w:ind w:right="414" w:firstLine="0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подходов, выработанных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14:paraId="5DCAE812" w14:textId="77777777" w:rsidR="00992165" w:rsidRDefault="00DB765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искусствоведения</w:t>
            </w:r>
          </w:p>
        </w:tc>
      </w:tr>
    </w:tbl>
    <w:p w14:paraId="4C854C58" w14:textId="77777777" w:rsidR="00992165" w:rsidRDefault="00992165">
      <w:pPr>
        <w:spacing w:line="261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30CEA549" w14:textId="77777777" w:rsidR="00992165" w:rsidRDefault="00992165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992165" w14:paraId="78BA291C" w14:textId="77777777">
        <w:trPr>
          <w:trHeight w:val="274"/>
        </w:trPr>
        <w:tc>
          <w:tcPr>
            <w:tcW w:w="2992" w:type="dxa"/>
            <w:tcBorders>
              <w:bottom w:val="nil"/>
            </w:tcBorders>
          </w:tcPr>
          <w:p w14:paraId="02A7A8C8" w14:textId="77777777" w:rsidR="00992165" w:rsidRDefault="00DB7657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2991" w:type="dxa"/>
            <w:tcBorders>
              <w:bottom w:val="nil"/>
            </w:tcBorders>
          </w:tcPr>
          <w:p w14:paraId="7502AA2A" w14:textId="77777777" w:rsidR="00992165" w:rsidRDefault="00DB7657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592" w:type="dxa"/>
            <w:tcBorders>
              <w:bottom w:val="nil"/>
            </w:tcBorders>
          </w:tcPr>
          <w:p w14:paraId="0246FF3B" w14:textId="77777777" w:rsidR="00992165" w:rsidRDefault="00DB7657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992165" w14:paraId="26EE17A1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18C81D99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50243BE4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191A7458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</w:p>
        </w:tc>
      </w:tr>
      <w:tr w:rsidR="00992165" w14:paraId="1C9CF879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170D5628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75AEE7C3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1FE1CA0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992165" w14:paraId="33098774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4CF50556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6EDA83B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4FFCDF26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период</w:t>
            </w:r>
          </w:p>
        </w:tc>
      </w:tr>
      <w:tr w:rsidR="00992165" w14:paraId="465562FB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0F9E2E08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4258A7EC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E2ED95B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Проторенессанса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</w:p>
        </w:tc>
      </w:tr>
      <w:tr w:rsidR="00992165" w14:paraId="06EF859B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54C318B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историко-культурных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5B98F788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165CF353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Возрождения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(XIV-XVI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</w:p>
        </w:tc>
      </w:tr>
      <w:tr w:rsidR="00992165" w14:paraId="2C7FFFFB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2DE5459B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измерениях,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4FAC0AEC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162BE1BE" w14:textId="77777777" w:rsidR="00992165" w:rsidRDefault="00DB765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992165" w14:paraId="2030D2E6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458BFE60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26AA7993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7506C7E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 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992165" w14:paraId="152A398E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0C178884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7DDCE3F3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1E21E3BB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</w:tr>
      <w:tr w:rsidR="00992165" w14:paraId="2386B671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0FEEAE0B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52978AFA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1ABB6E64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992165" w14:paraId="7E3268DE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0211C4CD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7EB7A557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664EF5A3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создания</w:t>
            </w:r>
          </w:p>
        </w:tc>
      </w:tr>
      <w:tr w:rsidR="00992165" w14:paraId="12521F9F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6EEE1A1C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3F6CA1FA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458ECCC3" w14:textId="77777777" w:rsidR="00992165" w:rsidRDefault="00DB765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992165" w14:paraId="6EAB5395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7393D4E0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095A8579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70BF1C3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семантического</w:t>
            </w:r>
          </w:p>
        </w:tc>
      </w:tr>
      <w:tr w:rsidR="00992165" w14:paraId="6B898CC9" w14:textId="77777777">
        <w:trPr>
          <w:trHeight w:val="277"/>
        </w:trPr>
        <w:tc>
          <w:tcPr>
            <w:tcW w:w="2992" w:type="dxa"/>
            <w:tcBorders>
              <w:top w:val="nil"/>
              <w:bottom w:val="nil"/>
            </w:tcBorders>
          </w:tcPr>
          <w:p w14:paraId="3DB26C0C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14:paraId="00E7D803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14:paraId="5956A1C9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</w:tr>
      <w:tr w:rsidR="00992165" w14:paraId="569CD322" w14:textId="77777777">
        <w:trPr>
          <w:trHeight w:val="274"/>
        </w:trPr>
        <w:tc>
          <w:tcPr>
            <w:tcW w:w="2992" w:type="dxa"/>
            <w:tcBorders>
              <w:top w:val="nil"/>
              <w:bottom w:val="nil"/>
            </w:tcBorders>
          </w:tcPr>
          <w:p w14:paraId="16EAEE7D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14:paraId="4DCBE170" w14:textId="77777777" w:rsidR="00992165" w:rsidRDefault="00DB7657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592" w:type="dxa"/>
            <w:tcBorders>
              <w:bottom w:val="nil"/>
            </w:tcBorders>
          </w:tcPr>
          <w:p w14:paraId="21947016" w14:textId="77777777" w:rsidR="00992165" w:rsidRDefault="00DB7657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992165" w14:paraId="1EE94B50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595CA2B5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51DACE0C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21F8976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992165" w14:paraId="70188687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76FAEE90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139EF47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41621B9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Ренессанса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992165" w14:paraId="52552E78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77EDDE74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7B7BFA41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E3C8207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</w:p>
        </w:tc>
      </w:tr>
      <w:tr w:rsidR="00992165" w14:paraId="63395613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28E488F6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62671743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27F453A3" w14:textId="77777777" w:rsidR="00992165" w:rsidRDefault="00DB765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992165" w14:paraId="0D31940D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29A80A25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2E99EEDB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626D10F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атрибутировать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992165" w14:paraId="4AC38BED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42097DE8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012FF631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28045F2A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Ренессанса</w:t>
            </w:r>
          </w:p>
        </w:tc>
      </w:tr>
      <w:tr w:rsidR="00992165" w14:paraId="1135299F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4ADBD4E2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6E82B2B9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270F4E22" w14:textId="77777777" w:rsidR="00992165" w:rsidRDefault="00DB765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992165" w14:paraId="4328B727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3F8A863D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404CA4F5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76119D4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</w:p>
        </w:tc>
      </w:tr>
      <w:tr w:rsidR="00992165" w14:paraId="697145B9" w14:textId="7777777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14:paraId="0C07248B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0911A604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051A9FCE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стилистического и</w:t>
            </w:r>
          </w:p>
        </w:tc>
      </w:tr>
      <w:tr w:rsidR="00992165" w14:paraId="3E7F2842" w14:textId="7777777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14:paraId="398CCAA3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14:paraId="69468F6D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14:paraId="52F93BFD" w14:textId="77777777" w:rsidR="00992165" w:rsidRDefault="00DB765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992165" w14:paraId="6BA235C9" w14:textId="77777777">
        <w:trPr>
          <w:trHeight w:val="277"/>
        </w:trPr>
        <w:tc>
          <w:tcPr>
            <w:tcW w:w="2992" w:type="dxa"/>
            <w:tcBorders>
              <w:top w:val="nil"/>
            </w:tcBorders>
          </w:tcPr>
          <w:p w14:paraId="2F385387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14:paraId="1EE93CEF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14:paraId="74D35CF6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14:paraId="48F659ED" w14:textId="77777777" w:rsidR="00992165" w:rsidRDefault="00992165">
      <w:pPr>
        <w:pStyle w:val="a3"/>
        <w:ind w:left="0"/>
        <w:rPr>
          <w:sz w:val="20"/>
        </w:rPr>
      </w:pPr>
    </w:p>
    <w:p w14:paraId="2DE4C752" w14:textId="77777777" w:rsidR="00992165" w:rsidRDefault="00992165">
      <w:pPr>
        <w:pStyle w:val="a3"/>
        <w:spacing w:before="6"/>
        <w:ind w:left="0"/>
        <w:rPr>
          <w:sz w:val="19"/>
        </w:rPr>
      </w:pPr>
    </w:p>
    <w:p w14:paraId="3CBF4FAF" w14:textId="77777777" w:rsidR="00992165" w:rsidRDefault="00DB7657">
      <w:pPr>
        <w:pStyle w:val="a4"/>
        <w:numPr>
          <w:ilvl w:val="1"/>
          <w:numId w:val="36"/>
        </w:numPr>
        <w:tabs>
          <w:tab w:val="left" w:pos="642"/>
        </w:tabs>
        <w:spacing w:before="90" w:line="240" w:lineRule="auto"/>
        <w:ind w:left="641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1260BD93" w14:textId="77777777" w:rsidR="00992165" w:rsidRDefault="00992165">
      <w:pPr>
        <w:pStyle w:val="a3"/>
        <w:ind w:left="0"/>
      </w:pPr>
    </w:p>
    <w:p w14:paraId="24557171" w14:textId="6640E649" w:rsidR="00992165" w:rsidRDefault="00DB7657">
      <w:pPr>
        <w:pStyle w:val="a3"/>
        <w:spacing w:line="242" w:lineRule="auto"/>
        <w:ind w:right="402"/>
        <w:jc w:val="both"/>
      </w:pPr>
      <w:r>
        <w:t>Дисциплина «Искусство эпохи</w:t>
      </w:r>
      <w:r w:rsidR="00241BFA">
        <w:t xml:space="preserve"> Ренессанса» относится к основной</w:t>
      </w:r>
      <w:r>
        <w:t xml:space="preserve"> части блока дисциплин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14:paraId="7CEDC900" w14:textId="77777777" w:rsidR="00992165" w:rsidRDefault="00DB7657">
      <w:pPr>
        <w:pStyle w:val="a3"/>
        <w:spacing w:line="242" w:lineRule="auto"/>
        <w:ind w:right="409"/>
        <w:jc w:val="both"/>
      </w:pPr>
      <w:r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2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следующих</w:t>
      </w:r>
      <w:r>
        <w:rPr>
          <w:spacing w:val="18"/>
        </w:rPr>
        <w:t xml:space="preserve"> </w:t>
      </w:r>
      <w:r>
        <w:t>дисциплин</w:t>
      </w:r>
      <w:r>
        <w:rPr>
          <w:spacing w:val="3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прохождения</w:t>
      </w:r>
      <w:r>
        <w:rPr>
          <w:spacing w:val="35"/>
        </w:rPr>
        <w:t xml:space="preserve"> </w:t>
      </w:r>
      <w:r>
        <w:t>практик:</w:t>
      </w:r>
      <w:r>
        <w:rPr>
          <w:spacing w:val="22"/>
        </w:rPr>
        <w:t xml:space="preserve"> </w:t>
      </w:r>
      <w:r>
        <w:t>«Искусство</w:t>
      </w:r>
      <w:r>
        <w:rPr>
          <w:spacing w:val="26"/>
        </w:rPr>
        <w:t xml:space="preserve"> </w:t>
      </w:r>
      <w:r>
        <w:t>Византии»,</w:t>
      </w:r>
    </w:p>
    <w:p w14:paraId="4944F3BE" w14:textId="77777777" w:rsidR="00992165" w:rsidRDefault="00DB7657">
      <w:pPr>
        <w:pStyle w:val="a3"/>
        <w:spacing w:line="271" w:lineRule="exact"/>
        <w:jc w:val="both"/>
      </w:pPr>
      <w:r>
        <w:t>«Искусство</w:t>
      </w:r>
      <w:r>
        <w:rPr>
          <w:spacing w:val="3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-7"/>
        </w:rPr>
        <w:t xml:space="preserve"> </w:t>
      </w:r>
      <w:r>
        <w:t>века»</w:t>
      </w:r>
    </w:p>
    <w:p w14:paraId="7547ABD8" w14:textId="77777777" w:rsidR="00992165" w:rsidRDefault="00DB7657">
      <w:pPr>
        <w:pStyle w:val="a3"/>
        <w:ind w:right="404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 для изучения следующих дисциплин и прохождения практик: «Зарубежное</w:t>
      </w:r>
      <w:r>
        <w:rPr>
          <w:spacing w:val="1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r>
        <w:t>XVII-XVIII</w:t>
      </w:r>
      <w:r>
        <w:rPr>
          <w:spacing w:val="-1"/>
        </w:rPr>
        <w:t xml:space="preserve"> </w:t>
      </w:r>
      <w:r>
        <w:t>веков»</w:t>
      </w:r>
    </w:p>
    <w:p w14:paraId="599865EB" w14:textId="77777777" w:rsidR="00992165" w:rsidRDefault="00992165">
      <w:pPr>
        <w:jc w:val="both"/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468ACA4D" w14:textId="77777777" w:rsidR="00992165" w:rsidRDefault="00DB7657">
      <w:pPr>
        <w:pStyle w:val="1"/>
        <w:numPr>
          <w:ilvl w:val="0"/>
          <w:numId w:val="36"/>
        </w:numPr>
        <w:tabs>
          <w:tab w:val="left" w:pos="46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14:paraId="557FD552" w14:textId="77777777" w:rsidR="00992165" w:rsidRPr="002B2A65" w:rsidRDefault="00992165">
      <w:pPr>
        <w:pStyle w:val="a3"/>
        <w:ind w:left="0"/>
        <w:rPr>
          <w:b/>
        </w:rPr>
      </w:pPr>
    </w:p>
    <w:p w14:paraId="495B72A3" w14:textId="0A88377F" w:rsidR="00992165" w:rsidRPr="002B2A65" w:rsidRDefault="00DB7657">
      <w:pPr>
        <w:pStyle w:val="a3"/>
        <w:ind w:left="296" w:right="484"/>
        <w:jc w:val="center"/>
      </w:pPr>
      <w:r w:rsidRPr="002B2A65">
        <w:t xml:space="preserve">Общая трудоёмкость дисциплины составляет </w:t>
      </w:r>
      <w:r w:rsidR="00F532A4" w:rsidRPr="002B2A65">
        <w:t>5</w:t>
      </w:r>
      <w:r w:rsidRPr="002B2A65">
        <w:t xml:space="preserve"> </w:t>
      </w:r>
      <w:proofErr w:type="spellStart"/>
      <w:r w:rsidRPr="002B2A65">
        <w:t>з.е</w:t>
      </w:r>
      <w:proofErr w:type="spellEnd"/>
      <w:r w:rsidRPr="002B2A65">
        <w:t xml:space="preserve">., </w:t>
      </w:r>
      <w:r w:rsidR="00F532A4" w:rsidRPr="002B2A65">
        <w:t>180</w:t>
      </w:r>
      <w:r w:rsidRPr="002B2A65">
        <w:t xml:space="preserve"> ч.</w:t>
      </w:r>
      <w:r w:rsidR="007F2266" w:rsidRPr="002B2A65">
        <w:t xml:space="preserve"> </w:t>
      </w:r>
    </w:p>
    <w:p w14:paraId="79104833" w14:textId="00AED6D9" w:rsidR="00626D09" w:rsidRPr="002B2A65" w:rsidRDefault="00626D09">
      <w:pPr>
        <w:pStyle w:val="a3"/>
        <w:ind w:left="296" w:right="484"/>
        <w:jc w:val="center"/>
      </w:pPr>
    </w:p>
    <w:p w14:paraId="09AB2197" w14:textId="77777777" w:rsidR="00626D09" w:rsidRPr="002B2A65" w:rsidRDefault="00626D09" w:rsidP="00626D09">
      <w:pPr>
        <w:ind w:firstLine="567"/>
        <w:rPr>
          <w:b/>
          <w:bCs/>
          <w:sz w:val="24"/>
          <w:szCs w:val="24"/>
        </w:rPr>
      </w:pPr>
      <w:r w:rsidRPr="002B2A65">
        <w:rPr>
          <w:b/>
          <w:sz w:val="24"/>
          <w:szCs w:val="24"/>
        </w:rPr>
        <w:t>Структура дисциплины для очной формы обучения</w:t>
      </w:r>
    </w:p>
    <w:p w14:paraId="053465DE" w14:textId="71F733C9" w:rsidR="00626D09" w:rsidRPr="002B2A65" w:rsidRDefault="00626D09" w:rsidP="00626D09">
      <w:pPr>
        <w:ind w:firstLine="567"/>
        <w:jc w:val="both"/>
        <w:rPr>
          <w:bCs/>
          <w:sz w:val="24"/>
          <w:szCs w:val="24"/>
        </w:rPr>
      </w:pPr>
      <w:r w:rsidRPr="002B2A65">
        <w:rPr>
          <w:bCs/>
          <w:sz w:val="24"/>
          <w:szCs w:val="24"/>
        </w:rPr>
        <w:t xml:space="preserve">Объем дисциплины в форме </w:t>
      </w:r>
      <w:r w:rsidRPr="002B2A65">
        <w:rPr>
          <w:bCs/>
          <w:sz w:val="24"/>
          <w:szCs w:val="24"/>
          <w:u w:val="single"/>
        </w:rPr>
        <w:t>контактной работы</w:t>
      </w:r>
      <w:r w:rsidRPr="002B2A6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634981E" w14:textId="77777777" w:rsidR="00626D09" w:rsidRPr="002B2A65" w:rsidRDefault="00626D09" w:rsidP="00626D09">
      <w:pPr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26D09" w:rsidRPr="002B2A65" w14:paraId="74BF490F" w14:textId="77777777" w:rsidTr="00AE01EF">
        <w:tc>
          <w:tcPr>
            <w:tcW w:w="1073" w:type="dxa"/>
            <w:shd w:val="clear" w:color="auto" w:fill="auto"/>
          </w:tcPr>
          <w:p w14:paraId="6ABC7FA7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5C7A11D1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20A6B32" w14:textId="77777777" w:rsidR="00626D09" w:rsidRPr="002B2A65" w:rsidRDefault="00626D09" w:rsidP="00626D09">
            <w:pPr>
              <w:jc w:val="center"/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26D09" w:rsidRPr="002B2A65" w14:paraId="03E2C756" w14:textId="77777777" w:rsidTr="00AE01EF">
        <w:tc>
          <w:tcPr>
            <w:tcW w:w="1073" w:type="dxa"/>
            <w:shd w:val="clear" w:color="auto" w:fill="auto"/>
          </w:tcPr>
          <w:p w14:paraId="6962B3DE" w14:textId="2B04A7C1" w:rsidR="00626D09" w:rsidRPr="002B2A65" w:rsidRDefault="00A77E27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0A9B2963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7D8F775B" w14:textId="7B06C99E" w:rsidR="00626D09" w:rsidRPr="002B2A65" w:rsidRDefault="00A77E27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</w:tr>
      <w:tr w:rsidR="00626D09" w:rsidRPr="002B2A65" w14:paraId="5CE399B0" w14:textId="77777777" w:rsidTr="002B2A65">
        <w:trPr>
          <w:trHeight w:val="246"/>
        </w:trPr>
        <w:tc>
          <w:tcPr>
            <w:tcW w:w="1073" w:type="dxa"/>
            <w:shd w:val="clear" w:color="auto" w:fill="auto"/>
          </w:tcPr>
          <w:p w14:paraId="2E05E9A9" w14:textId="51BF2ED3" w:rsidR="00626D09" w:rsidRPr="002B2A65" w:rsidRDefault="00626D09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33E1D3CF" w14:textId="25BDA199" w:rsidR="00626D09" w:rsidRPr="002B2A65" w:rsidRDefault="00626D09" w:rsidP="00AE01EF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798776C0" w14:textId="3A5F4089" w:rsidR="00626D09" w:rsidRPr="002B2A65" w:rsidRDefault="00626D09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AE01EF" w:rsidRPr="002B2A65" w14:paraId="68F87EF5" w14:textId="77777777" w:rsidTr="002B2A65">
        <w:trPr>
          <w:trHeight w:val="264"/>
        </w:trPr>
        <w:tc>
          <w:tcPr>
            <w:tcW w:w="1073" w:type="dxa"/>
            <w:shd w:val="clear" w:color="auto" w:fill="auto"/>
          </w:tcPr>
          <w:p w14:paraId="0DD42E5B" w14:textId="26C5C872" w:rsidR="00AE01EF" w:rsidRPr="002B2A65" w:rsidRDefault="00AE01EF" w:rsidP="00AE01EF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20030F9C" w14:textId="7D7D18B6" w:rsidR="00AE01EF" w:rsidRPr="002B2A65" w:rsidRDefault="00AE01EF" w:rsidP="00AE01EF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07A9024" w14:textId="783FCDE6" w:rsidR="00AE01EF" w:rsidRPr="002B2A65" w:rsidRDefault="00A77E27" w:rsidP="00AE01E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AE01EF" w:rsidRPr="002B2A65" w14:paraId="224FB0BB" w14:textId="77777777" w:rsidTr="002B2A65">
        <w:trPr>
          <w:trHeight w:val="112"/>
        </w:trPr>
        <w:tc>
          <w:tcPr>
            <w:tcW w:w="1073" w:type="dxa"/>
            <w:shd w:val="clear" w:color="auto" w:fill="auto"/>
          </w:tcPr>
          <w:p w14:paraId="035455CF" w14:textId="0CA797EE" w:rsidR="00AE01EF" w:rsidRPr="002B2A65" w:rsidRDefault="00AE01EF" w:rsidP="00AE01EF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556CA3F0" w14:textId="04AF1435" w:rsidR="00AE01EF" w:rsidRPr="002B2A65" w:rsidRDefault="00AE01EF" w:rsidP="00AE01EF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43DA21CE" w14:textId="7AF3DD4B" w:rsidR="00AE01EF" w:rsidRPr="002B2A65" w:rsidRDefault="00A77E27" w:rsidP="00AE01E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22</w:t>
            </w:r>
          </w:p>
        </w:tc>
      </w:tr>
      <w:tr w:rsidR="00AE01EF" w:rsidRPr="002B2A65" w14:paraId="2987F75F" w14:textId="77777777" w:rsidTr="00AE01EF">
        <w:tc>
          <w:tcPr>
            <w:tcW w:w="8364" w:type="dxa"/>
            <w:gridSpan w:val="2"/>
            <w:shd w:val="clear" w:color="auto" w:fill="auto"/>
          </w:tcPr>
          <w:p w14:paraId="228BCB2F" w14:textId="77777777" w:rsidR="00AE01EF" w:rsidRPr="002B2A65" w:rsidRDefault="00AE01EF" w:rsidP="00AE01EF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2B2A6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67FE802C" w14:textId="5D2420A3" w:rsidR="00AE01EF" w:rsidRPr="002B2A65" w:rsidRDefault="00AE01EF" w:rsidP="00AE01E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</w:tbl>
    <w:p w14:paraId="6029B3C1" w14:textId="77777777" w:rsidR="00626D09" w:rsidRPr="002B2A65" w:rsidRDefault="00626D09" w:rsidP="00626D09">
      <w:pPr>
        <w:rPr>
          <w:bCs/>
          <w:sz w:val="24"/>
          <w:szCs w:val="24"/>
        </w:rPr>
      </w:pPr>
    </w:p>
    <w:p w14:paraId="3AE1CE74" w14:textId="7597E274" w:rsidR="00626D09" w:rsidRPr="002B2A65" w:rsidRDefault="00626D09" w:rsidP="00626D09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2B2A65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2B2A65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 w:rsidR="002B2A65">
        <w:rPr>
          <w:spacing w:val="4"/>
          <w:sz w:val="24"/>
          <w:szCs w:val="24"/>
        </w:rPr>
        <w:t>110</w:t>
      </w:r>
      <w:r w:rsidR="00A77E27" w:rsidRPr="002B2A65">
        <w:rPr>
          <w:spacing w:val="4"/>
          <w:sz w:val="24"/>
          <w:szCs w:val="24"/>
        </w:rPr>
        <w:t xml:space="preserve"> </w:t>
      </w:r>
      <w:r w:rsidRPr="002B2A65">
        <w:rPr>
          <w:rFonts w:eastAsia="Arial Unicode MS"/>
          <w:bCs/>
          <w:sz w:val="24"/>
          <w:szCs w:val="24"/>
          <w:lang w:eastAsia="ru-RU"/>
        </w:rPr>
        <w:t>академических часа</w:t>
      </w:r>
      <w:r w:rsidR="002B2A65">
        <w:rPr>
          <w:rFonts w:eastAsia="Arial Unicode MS"/>
          <w:bCs/>
          <w:sz w:val="24"/>
          <w:szCs w:val="24"/>
          <w:lang w:eastAsia="ru-RU"/>
        </w:rPr>
        <w:t>(</w:t>
      </w:r>
      <w:proofErr w:type="spellStart"/>
      <w:r w:rsidR="002B2A65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="002B2A65">
        <w:rPr>
          <w:rFonts w:eastAsia="Arial Unicode MS"/>
          <w:bCs/>
          <w:sz w:val="24"/>
          <w:szCs w:val="24"/>
          <w:lang w:eastAsia="ru-RU"/>
        </w:rPr>
        <w:t>)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. </w:t>
      </w:r>
    </w:p>
    <w:p w14:paraId="03B9FBBB" w14:textId="77777777" w:rsidR="00626D09" w:rsidRPr="002B2A65" w:rsidRDefault="00626D09" w:rsidP="00626D09">
      <w:pPr>
        <w:ind w:firstLine="567"/>
        <w:rPr>
          <w:b/>
          <w:sz w:val="24"/>
          <w:szCs w:val="24"/>
        </w:rPr>
      </w:pPr>
    </w:p>
    <w:p w14:paraId="10FAE245" w14:textId="77777777" w:rsidR="00626D09" w:rsidRPr="002B2A65" w:rsidRDefault="00626D09" w:rsidP="00626D09">
      <w:pPr>
        <w:ind w:firstLine="567"/>
        <w:rPr>
          <w:b/>
          <w:sz w:val="24"/>
          <w:szCs w:val="24"/>
          <w:highlight w:val="green"/>
        </w:rPr>
      </w:pPr>
    </w:p>
    <w:p w14:paraId="03C7206D" w14:textId="77777777" w:rsidR="00626D09" w:rsidRPr="002B2A65" w:rsidRDefault="00626D09" w:rsidP="00626D09">
      <w:pPr>
        <w:ind w:firstLine="567"/>
        <w:rPr>
          <w:bCs/>
          <w:sz w:val="24"/>
          <w:szCs w:val="24"/>
        </w:rPr>
      </w:pPr>
      <w:r w:rsidRPr="002B2A65">
        <w:rPr>
          <w:b/>
          <w:sz w:val="24"/>
          <w:szCs w:val="24"/>
        </w:rPr>
        <w:t>Структура дисциплины для очно-заочной формы обучения</w:t>
      </w:r>
    </w:p>
    <w:p w14:paraId="0933A149" w14:textId="338AABEB" w:rsidR="00626D09" w:rsidRPr="002B2A65" w:rsidRDefault="00626D09" w:rsidP="00626D09">
      <w:pPr>
        <w:ind w:firstLine="567"/>
        <w:jc w:val="both"/>
        <w:rPr>
          <w:bCs/>
          <w:sz w:val="24"/>
          <w:szCs w:val="24"/>
        </w:rPr>
      </w:pPr>
      <w:r w:rsidRPr="002B2A65">
        <w:rPr>
          <w:bCs/>
          <w:sz w:val="24"/>
          <w:szCs w:val="24"/>
        </w:rPr>
        <w:t xml:space="preserve">Объем дисциплины в форме </w:t>
      </w:r>
      <w:r w:rsidRPr="002B2A65">
        <w:rPr>
          <w:bCs/>
          <w:sz w:val="24"/>
          <w:szCs w:val="24"/>
          <w:u w:val="single"/>
        </w:rPr>
        <w:t>контактной работы</w:t>
      </w:r>
      <w:r w:rsidRPr="002B2A6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1CBF1D07" w14:textId="77777777" w:rsidR="00626D09" w:rsidRPr="002B2A65" w:rsidRDefault="00626D09" w:rsidP="00626D09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26D09" w:rsidRPr="002B2A65" w14:paraId="26B84154" w14:textId="77777777" w:rsidTr="00A85560">
        <w:tc>
          <w:tcPr>
            <w:tcW w:w="1073" w:type="dxa"/>
            <w:shd w:val="clear" w:color="auto" w:fill="auto"/>
          </w:tcPr>
          <w:p w14:paraId="6AC94F29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47EECBE2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2F107DD6" w14:textId="77777777" w:rsidR="00626D09" w:rsidRPr="002B2A65" w:rsidRDefault="00626D09" w:rsidP="00626D09">
            <w:pPr>
              <w:jc w:val="center"/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26D09" w:rsidRPr="002B2A65" w14:paraId="14811983" w14:textId="77777777" w:rsidTr="00A85560">
        <w:tc>
          <w:tcPr>
            <w:tcW w:w="1073" w:type="dxa"/>
            <w:shd w:val="clear" w:color="auto" w:fill="auto"/>
          </w:tcPr>
          <w:p w14:paraId="05AEEB0B" w14:textId="582DEC24" w:rsidR="00626D09" w:rsidRPr="002B2A65" w:rsidRDefault="0018046F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227BA8F7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7D0DC665" w14:textId="624ACC1B" w:rsidR="00626D09" w:rsidRPr="002B2A65" w:rsidRDefault="0018046F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626D09" w:rsidRPr="002B2A65" w14:paraId="53789C7E" w14:textId="77777777" w:rsidTr="002B2A65">
        <w:trPr>
          <w:trHeight w:val="58"/>
        </w:trPr>
        <w:tc>
          <w:tcPr>
            <w:tcW w:w="1073" w:type="dxa"/>
            <w:shd w:val="clear" w:color="auto" w:fill="auto"/>
          </w:tcPr>
          <w:p w14:paraId="37BC8424" w14:textId="0B833025" w:rsidR="00626D09" w:rsidRPr="002B2A65" w:rsidRDefault="0018046F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562632D7" w14:textId="1B0E8394" w:rsidR="0018046F" w:rsidRPr="002B2A65" w:rsidRDefault="00626D09" w:rsidP="002521F0">
            <w:pPr>
              <w:rPr>
                <w:bCs/>
                <w:sz w:val="24"/>
                <w:szCs w:val="24"/>
                <w:lang w:val="en-US"/>
              </w:rPr>
            </w:pPr>
            <w:r w:rsidRPr="002B2A65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1279532D" w14:textId="76ACDEE6" w:rsidR="00626D09" w:rsidRPr="002B2A65" w:rsidRDefault="0018046F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18046F" w:rsidRPr="002B2A65" w14:paraId="6EFF7872" w14:textId="77777777" w:rsidTr="0018046F">
        <w:trPr>
          <w:trHeight w:val="134"/>
        </w:trPr>
        <w:tc>
          <w:tcPr>
            <w:tcW w:w="1073" w:type="dxa"/>
            <w:shd w:val="clear" w:color="auto" w:fill="auto"/>
          </w:tcPr>
          <w:p w14:paraId="05DFD930" w14:textId="3ABED344" w:rsidR="0018046F" w:rsidRPr="002B2A65" w:rsidRDefault="000C534A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779BC18E" w14:textId="0167A5CF" w:rsidR="0018046F" w:rsidRPr="002B2A65" w:rsidRDefault="000C534A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2D5D4A7D" w14:textId="01D59E8D" w:rsidR="0018046F" w:rsidRPr="002B2A65" w:rsidRDefault="000C534A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18046F" w:rsidRPr="002B2A65" w14:paraId="3B0C2FCC" w14:textId="77777777" w:rsidTr="002B2A65">
        <w:trPr>
          <w:trHeight w:val="58"/>
        </w:trPr>
        <w:tc>
          <w:tcPr>
            <w:tcW w:w="1073" w:type="dxa"/>
            <w:shd w:val="clear" w:color="auto" w:fill="auto"/>
          </w:tcPr>
          <w:p w14:paraId="6E0E15CE" w14:textId="45BBAD92" w:rsidR="0018046F" w:rsidRPr="002B2A65" w:rsidRDefault="000C534A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2D67703B" w14:textId="16DA916C" w:rsidR="0018046F" w:rsidRPr="002B2A65" w:rsidRDefault="000C534A" w:rsidP="002521F0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Семинары</w:t>
            </w:r>
            <w:r w:rsidRPr="002B2A65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4494C97" w14:textId="0268AC4E" w:rsidR="0018046F" w:rsidRPr="002B2A65" w:rsidRDefault="000C534A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626D09" w:rsidRPr="002B2A65" w14:paraId="2A7169A9" w14:textId="77777777" w:rsidTr="00A85560">
        <w:tc>
          <w:tcPr>
            <w:tcW w:w="8364" w:type="dxa"/>
            <w:gridSpan w:val="2"/>
            <w:shd w:val="clear" w:color="auto" w:fill="auto"/>
          </w:tcPr>
          <w:p w14:paraId="551881FC" w14:textId="77777777" w:rsidR="00626D09" w:rsidRPr="002B2A65" w:rsidRDefault="00626D09" w:rsidP="00626D09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2B2A6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283F9630" w14:textId="3AA08298" w:rsidR="00626D09" w:rsidRPr="002B2A65" w:rsidRDefault="000C534A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40</w:t>
            </w:r>
          </w:p>
        </w:tc>
      </w:tr>
    </w:tbl>
    <w:p w14:paraId="5BEF310A" w14:textId="77777777" w:rsidR="00626D09" w:rsidRPr="002B2A65" w:rsidRDefault="00626D09" w:rsidP="00626D09">
      <w:pPr>
        <w:widowControl/>
        <w:adjustRightInd w:val="0"/>
        <w:rPr>
          <w:rFonts w:eastAsia="Arial Unicode MS"/>
          <w:bCs/>
          <w:sz w:val="24"/>
          <w:szCs w:val="24"/>
          <w:lang w:eastAsia="ru-RU"/>
        </w:rPr>
      </w:pPr>
    </w:p>
    <w:p w14:paraId="023932C4" w14:textId="60AD6399" w:rsidR="00626D09" w:rsidRPr="002B2A65" w:rsidRDefault="00626D09" w:rsidP="00626D09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2B2A65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2B2A65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 w:rsidR="0018046F" w:rsidRPr="002B2A65">
        <w:rPr>
          <w:rFonts w:eastAsia="Arial Unicode MS"/>
          <w:bCs/>
          <w:sz w:val="24"/>
          <w:szCs w:val="24"/>
          <w:lang w:eastAsia="ru-RU"/>
        </w:rPr>
        <w:t>1</w:t>
      </w:r>
      <w:r w:rsidR="002B2A65">
        <w:rPr>
          <w:rFonts w:eastAsia="Arial Unicode MS"/>
          <w:bCs/>
          <w:sz w:val="24"/>
          <w:szCs w:val="24"/>
          <w:lang w:eastAsia="ru-RU"/>
        </w:rPr>
        <w:t>40</w:t>
      </w:r>
      <w:r w:rsidR="0018046F" w:rsidRPr="002B2A65">
        <w:rPr>
          <w:rFonts w:eastAsia="Arial Unicode MS"/>
          <w:bCs/>
          <w:sz w:val="24"/>
          <w:szCs w:val="24"/>
          <w:lang w:eastAsia="ru-RU"/>
        </w:rPr>
        <w:t xml:space="preserve"> </w:t>
      </w:r>
      <w:r w:rsidRPr="002B2A65">
        <w:rPr>
          <w:rFonts w:eastAsia="Arial Unicode MS"/>
          <w:bCs/>
          <w:sz w:val="24"/>
          <w:szCs w:val="24"/>
          <w:lang w:eastAsia="ru-RU"/>
        </w:rPr>
        <w:t>академических часа</w:t>
      </w:r>
      <w:r w:rsidR="002B2A65">
        <w:rPr>
          <w:rFonts w:eastAsia="Arial Unicode MS"/>
          <w:bCs/>
          <w:sz w:val="24"/>
          <w:szCs w:val="24"/>
          <w:lang w:eastAsia="ru-RU"/>
        </w:rPr>
        <w:t>(</w:t>
      </w:r>
      <w:proofErr w:type="spellStart"/>
      <w:r w:rsidR="002B2A65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="002B2A65">
        <w:rPr>
          <w:rFonts w:eastAsia="Arial Unicode MS"/>
          <w:bCs/>
          <w:sz w:val="24"/>
          <w:szCs w:val="24"/>
          <w:lang w:eastAsia="ru-RU"/>
        </w:rPr>
        <w:t>)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. </w:t>
      </w:r>
    </w:p>
    <w:p w14:paraId="675D2C6B" w14:textId="77777777" w:rsidR="00626D09" w:rsidRPr="002B2A65" w:rsidRDefault="00626D09" w:rsidP="00626D09">
      <w:pPr>
        <w:ind w:firstLine="567"/>
        <w:rPr>
          <w:b/>
          <w:sz w:val="24"/>
          <w:szCs w:val="24"/>
          <w:highlight w:val="green"/>
        </w:rPr>
      </w:pPr>
    </w:p>
    <w:p w14:paraId="05F7FC39" w14:textId="77777777" w:rsidR="00626D09" w:rsidRPr="002B2A65" w:rsidRDefault="00626D09" w:rsidP="00626D09">
      <w:pPr>
        <w:ind w:firstLine="567"/>
        <w:rPr>
          <w:bCs/>
          <w:sz w:val="24"/>
          <w:szCs w:val="24"/>
        </w:rPr>
      </w:pPr>
      <w:r w:rsidRPr="002B2A65">
        <w:rPr>
          <w:b/>
          <w:sz w:val="24"/>
          <w:szCs w:val="24"/>
        </w:rPr>
        <w:t>Структура дисциплины для заочной формы обучения</w:t>
      </w:r>
    </w:p>
    <w:p w14:paraId="1593D760" w14:textId="77777777" w:rsidR="00626D09" w:rsidRPr="002B2A65" w:rsidRDefault="00626D09" w:rsidP="00626D09">
      <w:pPr>
        <w:ind w:firstLine="567"/>
        <w:jc w:val="both"/>
        <w:rPr>
          <w:bCs/>
          <w:sz w:val="24"/>
          <w:szCs w:val="24"/>
        </w:rPr>
      </w:pPr>
      <w:r w:rsidRPr="002B2A65">
        <w:rPr>
          <w:bCs/>
          <w:sz w:val="24"/>
          <w:szCs w:val="24"/>
        </w:rPr>
        <w:t xml:space="preserve">Объем дисциплины в форме </w:t>
      </w:r>
      <w:r w:rsidRPr="002B2A65">
        <w:rPr>
          <w:bCs/>
          <w:sz w:val="24"/>
          <w:szCs w:val="24"/>
          <w:u w:val="single"/>
        </w:rPr>
        <w:t>контактной работы</w:t>
      </w:r>
      <w:r w:rsidRPr="002B2A6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3BA27FC" w14:textId="77777777" w:rsidR="00626D09" w:rsidRPr="002B2A65" w:rsidRDefault="00626D09" w:rsidP="00626D09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26D09" w:rsidRPr="002B2A65" w14:paraId="00E8A60E" w14:textId="77777777" w:rsidTr="00A85560">
        <w:tc>
          <w:tcPr>
            <w:tcW w:w="1073" w:type="dxa"/>
            <w:shd w:val="clear" w:color="auto" w:fill="auto"/>
          </w:tcPr>
          <w:p w14:paraId="779CCB88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55390A34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08495904" w14:textId="77777777" w:rsidR="00626D09" w:rsidRPr="002B2A65" w:rsidRDefault="00626D09" w:rsidP="00626D09">
            <w:pPr>
              <w:jc w:val="center"/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26D09" w:rsidRPr="002B2A65" w14:paraId="6A703574" w14:textId="77777777" w:rsidTr="00A85560">
        <w:tc>
          <w:tcPr>
            <w:tcW w:w="1073" w:type="dxa"/>
            <w:shd w:val="clear" w:color="auto" w:fill="auto"/>
          </w:tcPr>
          <w:p w14:paraId="78371204" w14:textId="32005DA2" w:rsidR="00626D09" w:rsidRPr="002B2A65" w:rsidRDefault="00AE01EF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73BB26BA" w14:textId="77777777" w:rsidR="00626D09" w:rsidRPr="002B2A65" w:rsidRDefault="00626D09" w:rsidP="00626D09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6DC99BF0" w14:textId="77777777" w:rsidR="00626D09" w:rsidRPr="002B2A65" w:rsidRDefault="00626D09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26D09" w:rsidRPr="002B2A65" w14:paraId="3A1E3126" w14:textId="77777777" w:rsidTr="002B2A65">
        <w:trPr>
          <w:trHeight w:val="80"/>
        </w:trPr>
        <w:tc>
          <w:tcPr>
            <w:tcW w:w="1073" w:type="dxa"/>
            <w:shd w:val="clear" w:color="auto" w:fill="auto"/>
          </w:tcPr>
          <w:p w14:paraId="6DBF994D" w14:textId="3212D6D2" w:rsidR="00626D09" w:rsidRPr="002B2A65" w:rsidRDefault="001E3043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6A6909F8" w14:textId="61A8DD8F" w:rsidR="00AE01EF" w:rsidRPr="002B2A65" w:rsidRDefault="001E3043" w:rsidP="00AB659B">
            <w:pPr>
              <w:rPr>
                <w:bCs/>
                <w:sz w:val="24"/>
                <w:szCs w:val="24"/>
                <w:lang w:val="en-US"/>
              </w:rPr>
            </w:pPr>
            <w:r w:rsidRPr="002B2A6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5AB0579E" w14:textId="77777777" w:rsidR="00626D09" w:rsidRPr="002B2A65" w:rsidRDefault="00626D09" w:rsidP="00626D09">
            <w:pPr>
              <w:jc w:val="center"/>
              <w:rPr>
                <w:b/>
                <w:bCs/>
                <w:sz w:val="24"/>
                <w:szCs w:val="24"/>
              </w:rPr>
            </w:pPr>
            <w:r w:rsidRPr="002B2A65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AE01EF" w:rsidRPr="002B2A65" w14:paraId="4C2207A8" w14:textId="77777777" w:rsidTr="002B2A65">
        <w:trPr>
          <w:trHeight w:val="58"/>
        </w:trPr>
        <w:tc>
          <w:tcPr>
            <w:tcW w:w="1073" w:type="dxa"/>
            <w:shd w:val="clear" w:color="auto" w:fill="auto"/>
          </w:tcPr>
          <w:p w14:paraId="4500F8D7" w14:textId="13DB7265" w:rsidR="00AE01EF" w:rsidRPr="002B2A65" w:rsidRDefault="001E3043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51572081" w14:textId="3FB01881" w:rsidR="001E3043" w:rsidRPr="002B2A65" w:rsidRDefault="001E3043" w:rsidP="00AB659B">
            <w:pPr>
              <w:rPr>
                <w:bCs/>
                <w:sz w:val="24"/>
                <w:szCs w:val="24"/>
              </w:rPr>
            </w:pPr>
            <w:r w:rsidRPr="002B2A65">
              <w:rPr>
                <w:bCs/>
                <w:sz w:val="24"/>
                <w:szCs w:val="24"/>
              </w:rPr>
              <w:t>Семинары</w:t>
            </w:r>
            <w:r w:rsidRPr="002B2A65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686CAE2" w14:textId="09C00A65" w:rsidR="00AE01EF" w:rsidRPr="002B2A65" w:rsidRDefault="001E3043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626D09" w:rsidRPr="002B2A65" w14:paraId="281CE725" w14:textId="77777777" w:rsidTr="00A85560">
        <w:tc>
          <w:tcPr>
            <w:tcW w:w="8364" w:type="dxa"/>
            <w:gridSpan w:val="2"/>
            <w:shd w:val="clear" w:color="auto" w:fill="auto"/>
          </w:tcPr>
          <w:p w14:paraId="33505619" w14:textId="77777777" w:rsidR="00626D09" w:rsidRPr="002B2A65" w:rsidRDefault="00626D09" w:rsidP="00626D09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2B2A6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2C03C803" w14:textId="40D1A79E" w:rsidR="00626D09" w:rsidRPr="002B2A65" w:rsidRDefault="00626D09" w:rsidP="00626D0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B2A65">
              <w:rPr>
                <w:b/>
                <w:bCs/>
                <w:sz w:val="24"/>
                <w:szCs w:val="24"/>
              </w:rPr>
              <w:t>2</w:t>
            </w:r>
            <w:r w:rsidR="001E3043" w:rsidRPr="002B2A6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</w:tbl>
    <w:p w14:paraId="77DC37ED" w14:textId="77777777" w:rsidR="00626D09" w:rsidRPr="002B2A65" w:rsidRDefault="00626D09" w:rsidP="00626D09">
      <w:pPr>
        <w:rPr>
          <w:bCs/>
          <w:sz w:val="24"/>
          <w:szCs w:val="24"/>
        </w:rPr>
      </w:pPr>
    </w:p>
    <w:p w14:paraId="565A75DC" w14:textId="53E82737" w:rsidR="00626D09" w:rsidRPr="002B2A65" w:rsidRDefault="00626D09" w:rsidP="00626D09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2B2A65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2B2A65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 w:rsidR="001E3043" w:rsidRPr="002B2A65">
        <w:rPr>
          <w:rFonts w:eastAsia="Arial Unicode MS"/>
          <w:bCs/>
          <w:sz w:val="24"/>
          <w:szCs w:val="24"/>
          <w:lang w:eastAsia="ru-RU"/>
        </w:rPr>
        <w:t>1</w:t>
      </w:r>
      <w:r w:rsidR="002B2A65">
        <w:rPr>
          <w:rFonts w:eastAsia="Arial Unicode MS"/>
          <w:bCs/>
          <w:sz w:val="24"/>
          <w:szCs w:val="24"/>
          <w:lang w:eastAsia="ru-RU"/>
        </w:rPr>
        <w:t>60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 академических час</w:t>
      </w:r>
      <w:r w:rsidR="002B2A65">
        <w:rPr>
          <w:rFonts w:eastAsia="Arial Unicode MS"/>
          <w:bCs/>
          <w:sz w:val="24"/>
          <w:szCs w:val="24"/>
          <w:lang w:eastAsia="ru-RU"/>
        </w:rPr>
        <w:t>а(</w:t>
      </w:r>
      <w:proofErr w:type="spellStart"/>
      <w:r w:rsidR="002B2A65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="002B2A65">
        <w:rPr>
          <w:rFonts w:eastAsia="Arial Unicode MS"/>
          <w:bCs/>
          <w:sz w:val="24"/>
          <w:szCs w:val="24"/>
          <w:lang w:eastAsia="ru-RU"/>
        </w:rPr>
        <w:t>)</w:t>
      </w:r>
      <w:r w:rsidRPr="002B2A65">
        <w:rPr>
          <w:rFonts w:eastAsia="Arial Unicode MS"/>
          <w:bCs/>
          <w:sz w:val="24"/>
          <w:szCs w:val="24"/>
          <w:lang w:eastAsia="ru-RU"/>
        </w:rPr>
        <w:t xml:space="preserve">. </w:t>
      </w:r>
    </w:p>
    <w:p w14:paraId="01FFBFF5" w14:textId="77777777" w:rsidR="002B2A65" w:rsidRDefault="002B2A65" w:rsidP="00626D09">
      <w:pPr>
        <w:rPr>
          <w:sz w:val="24"/>
          <w:szCs w:val="24"/>
        </w:rPr>
      </w:pPr>
    </w:p>
    <w:p w14:paraId="67684F03" w14:textId="738A95DD" w:rsidR="002B2A65" w:rsidRDefault="002B2A65" w:rsidP="00626D0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BB8A223" w14:textId="77777777" w:rsidR="00992165" w:rsidRDefault="00DB7657">
      <w:pPr>
        <w:pStyle w:val="1"/>
        <w:numPr>
          <w:ilvl w:val="0"/>
          <w:numId w:val="36"/>
        </w:numPr>
        <w:tabs>
          <w:tab w:val="left" w:pos="522"/>
        </w:tabs>
        <w:spacing w:before="84"/>
        <w:ind w:left="521" w:hanging="303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14:paraId="1530D99B" w14:textId="77777777" w:rsidR="00992165" w:rsidRDefault="00992165">
      <w:pPr>
        <w:pStyle w:val="a3"/>
        <w:ind w:left="0"/>
        <w:rPr>
          <w:b/>
        </w:rPr>
      </w:pPr>
    </w:p>
    <w:p w14:paraId="0E18CE54" w14:textId="77777777" w:rsidR="00992165" w:rsidRDefault="00DB7657">
      <w:pPr>
        <w:spacing w:line="275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изучение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ренессанса.</w:t>
      </w:r>
    </w:p>
    <w:p w14:paraId="68B016C6" w14:textId="1E238414" w:rsidR="00992165" w:rsidRDefault="00DB7657">
      <w:pPr>
        <w:pStyle w:val="a3"/>
        <w:ind w:right="398"/>
        <w:jc w:val="both"/>
      </w:pPr>
      <w:r>
        <w:t>Термин «Возрождение» («Ренессанс») и его смысловое значение.</w:t>
      </w:r>
      <w:r>
        <w:rPr>
          <w:spacing w:val="1"/>
        </w:rPr>
        <w:t xml:space="preserve"> </w:t>
      </w:r>
      <w:r>
        <w:t>Научные концепции</w:t>
      </w:r>
      <w:r w:rsidR="00327906" w:rsidRPr="00327906">
        <w:t xml:space="preserve"> </w:t>
      </w:r>
      <w:r w:rsidR="00327906">
        <w:t>трактовки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Исторические</w:t>
      </w:r>
      <w:r w:rsidR="00327906"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развития культуры Италии в 13-16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гуманизма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мировосприятия.</w:t>
      </w:r>
      <w:r>
        <w:rPr>
          <w:spacing w:val="1"/>
        </w:rPr>
        <w:t xml:space="preserve"> </w:t>
      </w:r>
      <w:r>
        <w:t>Периодизация</w:t>
      </w:r>
      <w:r>
        <w:rPr>
          <w:spacing w:val="-4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эпохи</w:t>
      </w:r>
      <w:r>
        <w:rPr>
          <w:spacing w:val="3"/>
        </w:rPr>
        <w:t xml:space="preserve"> </w:t>
      </w:r>
      <w:r>
        <w:t>Возрождения.</w:t>
      </w:r>
    </w:p>
    <w:p w14:paraId="466694DA" w14:textId="77777777" w:rsidR="00992165" w:rsidRDefault="00992165">
      <w:pPr>
        <w:pStyle w:val="a3"/>
        <w:spacing w:before="7"/>
        <w:ind w:left="0"/>
      </w:pPr>
    </w:p>
    <w:p w14:paraId="686950C0" w14:textId="77777777" w:rsidR="00992165" w:rsidRDefault="00DB7657">
      <w:pPr>
        <w:pStyle w:val="1"/>
        <w:spacing w:line="237" w:lineRule="auto"/>
        <w:ind w:right="2247"/>
        <w:jc w:val="both"/>
      </w:pPr>
      <w:r>
        <w:t>Раздел 2. Искусство Италии 2-й пол. XIII –XIV. Вв. Между готикой и</w:t>
      </w:r>
      <w:r>
        <w:rPr>
          <w:spacing w:val="-57"/>
        </w:rPr>
        <w:t xml:space="preserve"> </w:t>
      </w:r>
      <w:r>
        <w:t>проторенессансом.</w:t>
      </w:r>
    </w:p>
    <w:p w14:paraId="2B4BC29F" w14:textId="277960D4" w:rsidR="00992165" w:rsidRDefault="00DB7657">
      <w:pPr>
        <w:pStyle w:val="a3"/>
        <w:ind w:right="403"/>
        <w:jc w:val="both"/>
      </w:pPr>
      <w:r>
        <w:t>Итальянские города-коммуны как главные центры развития</w:t>
      </w:r>
      <w:r>
        <w:rPr>
          <w:spacing w:val="1"/>
        </w:rPr>
        <w:t xml:space="preserve"> </w:t>
      </w:r>
      <w:r>
        <w:t>искусства рассматриваемого</w:t>
      </w:r>
      <w:r>
        <w:rPr>
          <w:spacing w:val="1"/>
        </w:rPr>
        <w:t xml:space="preserve"> </w:t>
      </w:r>
      <w:r>
        <w:t>периода.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нищенствующих</w:t>
      </w:r>
      <w:r>
        <w:rPr>
          <w:spacing w:val="1"/>
        </w:rPr>
        <w:t xml:space="preserve"> </w:t>
      </w:r>
      <w:r>
        <w:t>орденов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заказчиков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покровителей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период: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традиции в</w:t>
      </w:r>
      <w:r>
        <w:rPr>
          <w:spacing w:val="1"/>
        </w:rPr>
        <w:t xml:space="preserve"> </w:t>
      </w:r>
      <w:r>
        <w:t>итальянской архитектуре</w:t>
      </w:r>
      <w:r>
        <w:rPr>
          <w:spacing w:val="1"/>
        </w:rPr>
        <w:t xml:space="preserve"> </w:t>
      </w:r>
      <w:r>
        <w:t>и проникновение готики в</w:t>
      </w:r>
      <w:r>
        <w:rPr>
          <w:spacing w:val="1"/>
        </w:rPr>
        <w:t xml:space="preserve"> </w:t>
      </w:r>
      <w:r>
        <w:t>Италию</w:t>
      </w:r>
      <w:r w:rsidR="00327906">
        <w:t>,</w:t>
      </w:r>
      <w:r>
        <w:t xml:space="preserve"> крупнейшие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(церкви</w:t>
      </w:r>
      <w:r>
        <w:rPr>
          <w:spacing w:val="1"/>
        </w:rPr>
        <w:t xml:space="preserve"> </w:t>
      </w:r>
      <w:r>
        <w:t>нищенствующих</w:t>
      </w:r>
      <w:r>
        <w:rPr>
          <w:spacing w:val="1"/>
        </w:rPr>
        <w:t xml:space="preserve"> </w:t>
      </w:r>
      <w:r>
        <w:t>орденов</w:t>
      </w:r>
      <w:r>
        <w:rPr>
          <w:spacing w:val="1"/>
        </w:rPr>
        <w:t xml:space="preserve"> </w:t>
      </w:r>
      <w:r>
        <w:t>Сан-</w:t>
      </w:r>
      <w:proofErr w:type="spellStart"/>
      <w:r>
        <w:t>Франческо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Ассизи</w:t>
      </w:r>
      <w:proofErr w:type="spellEnd"/>
      <w:r>
        <w:t>,</w:t>
      </w:r>
      <w:r>
        <w:rPr>
          <w:spacing w:val="1"/>
        </w:rPr>
        <w:t xml:space="preserve"> </w:t>
      </w:r>
      <w:r>
        <w:t>Санта-Мария-Новелла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Санта-</w:t>
      </w:r>
      <w:proofErr w:type="spellStart"/>
      <w:r>
        <w:t>Кроче</w:t>
      </w:r>
      <w:proofErr w:type="spellEnd"/>
      <w:r>
        <w:t xml:space="preserve"> во</w:t>
      </w:r>
      <w:r>
        <w:rPr>
          <w:spacing w:val="1"/>
        </w:rPr>
        <w:t xml:space="preserve"> </w:t>
      </w:r>
      <w:r>
        <w:t>Флоренции,</w:t>
      </w:r>
      <w:r>
        <w:rPr>
          <w:spacing w:val="1"/>
        </w:rPr>
        <w:t xml:space="preserve"> </w:t>
      </w:r>
      <w:r>
        <w:t>Сан-</w:t>
      </w:r>
      <w:proofErr w:type="spellStart"/>
      <w:r>
        <w:t>Франческо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Болонье,</w:t>
      </w:r>
      <w:r>
        <w:rPr>
          <w:spacing w:val="1"/>
        </w:rPr>
        <w:t xml:space="preserve"> </w:t>
      </w:r>
      <w:proofErr w:type="spellStart"/>
      <w:r>
        <w:t>Сант</w:t>
      </w:r>
      <w:proofErr w:type="spellEnd"/>
      <w:r>
        <w:t>-</w:t>
      </w:r>
      <w:r>
        <w:rPr>
          <w:spacing w:val="1"/>
        </w:rPr>
        <w:t xml:space="preserve"> </w:t>
      </w:r>
      <w:r>
        <w:t>Антонио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Падуе,</w:t>
      </w:r>
      <w:r>
        <w:rPr>
          <w:spacing w:val="43"/>
        </w:rPr>
        <w:t xml:space="preserve"> </w:t>
      </w:r>
      <w:r>
        <w:t>городские</w:t>
      </w:r>
      <w:r>
        <w:rPr>
          <w:spacing w:val="40"/>
        </w:rPr>
        <w:t xml:space="preserve"> </w:t>
      </w:r>
      <w:r>
        <w:t>соборы</w:t>
      </w:r>
      <w:r>
        <w:rPr>
          <w:spacing w:val="3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Сиене,</w:t>
      </w:r>
      <w:r>
        <w:rPr>
          <w:spacing w:val="43"/>
        </w:rPr>
        <w:t xml:space="preserve"> </w:t>
      </w:r>
      <w:proofErr w:type="spellStart"/>
      <w:r>
        <w:t>Орвието</w:t>
      </w:r>
      <w:proofErr w:type="spellEnd"/>
      <w:r>
        <w:t>,</w:t>
      </w:r>
      <w:r>
        <w:rPr>
          <w:spacing w:val="43"/>
        </w:rPr>
        <w:t xml:space="preserve"> </w:t>
      </w:r>
      <w:r>
        <w:t>Флоренции,</w:t>
      </w:r>
      <w:r>
        <w:rPr>
          <w:spacing w:val="38"/>
        </w:rPr>
        <w:t xml:space="preserve"> </w:t>
      </w:r>
      <w:r>
        <w:t>Болонье,</w:t>
      </w:r>
      <w:r>
        <w:rPr>
          <w:spacing w:val="43"/>
        </w:rPr>
        <w:t xml:space="preserve"> </w:t>
      </w:r>
      <w:r>
        <w:t>Милане).</w:t>
      </w:r>
    </w:p>
    <w:p w14:paraId="147624AE" w14:textId="77777777" w:rsidR="00992165" w:rsidRDefault="00DB7657">
      <w:pPr>
        <w:pStyle w:val="a3"/>
        <w:spacing w:line="274" w:lineRule="exact"/>
        <w:jc w:val="both"/>
      </w:pPr>
      <w:r>
        <w:t>«</w:t>
      </w:r>
      <w:proofErr w:type="spellStart"/>
      <w:r>
        <w:t>Инкрустационный</w:t>
      </w:r>
      <w:proofErr w:type="spellEnd"/>
      <w:r>
        <w:rPr>
          <w:spacing w:val="-6"/>
        </w:rPr>
        <w:t xml:space="preserve"> </w:t>
      </w:r>
      <w:r>
        <w:t>стиль»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архитектуре</w:t>
      </w:r>
      <w:r>
        <w:rPr>
          <w:spacing w:val="-2"/>
        </w:rPr>
        <w:t xml:space="preserve"> </w:t>
      </w:r>
      <w:r>
        <w:t>Тосканы.</w:t>
      </w:r>
    </w:p>
    <w:p w14:paraId="1369F5AA" w14:textId="77777777" w:rsidR="00992165" w:rsidRDefault="00DB7657">
      <w:pPr>
        <w:pStyle w:val="a3"/>
        <w:spacing w:before="1"/>
        <w:ind w:right="398" w:firstLine="706"/>
        <w:jc w:val="both"/>
      </w:pPr>
      <w:r>
        <w:t>Синтез   романских, готических и позднеантичных традиций в скульптуре XIII и</w:t>
      </w:r>
      <w:r>
        <w:rPr>
          <w:spacing w:val="1"/>
        </w:rPr>
        <w:t xml:space="preserve"> </w:t>
      </w:r>
      <w:r>
        <w:t>XIV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повествовательность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экспрессивность.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 xml:space="preserve">особенности их творчества: </w:t>
      </w:r>
      <w:proofErr w:type="spellStart"/>
      <w:r>
        <w:t>Николо</w:t>
      </w:r>
      <w:proofErr w:type="spellEnd"/>
      <w:r>
        <w:t xml:space="preserve"> Пизано,</w:t>
      </w:r>
      <w:r>
        <w:rPr>
          <w:spacing w:val="1"/>
        </w:rPr>
        <w:t xml:space="preserve"> </w:t>
      </w:r>
      <w:r>
        <w:t xml:space="preserve">Джованни Пизано, </w:t>
      </w:r>
      <w:proofErr w:type="spellStart"/>
      <w:r>
        <w:t>Арнольфо</w:t>
      </w:r>
      <w:proofErr w:type="spellEnd"/>
      <w:r>
        <w:t xml:space="preserve"> </w:t>
      </w:r>
      <w:proofErr w:type="spellStart"/>
      <w:r>
        <w:t>ди</w:t>
      </w:r>
      <w:proofErr w:type="spellEnd"/>
      <w:r>
        <w:t xml:space="preserve"> Камбио,</w:t>
      </w:r>
      <w:r>
        <w:rPr>
          <w:spacing w:val="1"/>
        </w:rPr>
        <w:t xml:space="preserve"> </w:t>
      </w:r>
      <w:proofErr w:type="spellStart"/>
      <w:r>
        <w:t>Андреа</w:t>
      </w:r>
      <w:proofErr w:type="spellEnd"/>
      <w:r>
        <w:rPr>
          <w:spacing w:val="6"/>
        </w:rPr>
        <w:t xml:space="preserve"> </w:t>
      </w:r>
      <w:r>
        <w:t>Пизано,</w:t>
      </w:r>
      <w:r>
        <w:rPr>
          <w:spacing w:val="6"/>
        </w:rPr>
        <w:t xml:space="preserve"> </w:t>
      </w:r>
      <w:proofErr w:type="spellStart"/>
      <w:r>
        <w:t>Андреа</w:t>
      </w:r>
      <w:proofErr w:type="spellEnd"/>
      <w:r>
        <w:rPr>
          <w:spacing w:val="7"/>
        </w:rPr>
        <w:t xml:space="preserve"> </w:t>
      </w:r>
      <w:proofErr w:type="spellStart"/>
      <w:r>
        <w:t>Орканья</w:t>
      </w:r>
      <w:proofErr w:type="spellEnd"/>
      <w:r>
        <w:t>.</w:t>
      </w:r>
      <w:r>
        <w:rPr>
          <w:spacing w:val="9"/>
        </w:rPr>
        <w:t xml:space="preserve"> </w:t>
      </w:r>
      <w:r>
        <w:t>Главные</w:t>
      </w:r>
      <w:r>
        <w:rPr>
          <w:spacing w:val="7"/>
        </w:rPr>
        <w:t xml:space="preserve"> </w:t>
      </w:r>
      <w:r>
        <w:t>типы</w:t>
      </w:r>
      <w:r>
        <w:rPr>
          <w:spacing w:val="9"/>
        </w:rPr>
        <w:t xml:space="preserve"> </w:t>
      </w:r>
      <w:r>
        <w:t>скульптурных</w:t>
      </w:r>
      <w:r>
        <w:rPr>
          <w:spacing w:val="3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связанные</w:t>
      </w:r>
      <w:r>
        <w:rPr>
          <w:spacing w:val="-57"/>
        </w:rPr>
        <w:t xml:space="preserve"> </w:t>
      </w:r>
      <w:r>
        <w:t xml:space="preserve">с ними проблемы: скульптурный декор церковного фасада (соборы в Сиене, </w:t>
      </w:r>
      <w:proofErr w:type="spellStart"/>
      <w:r>
        <w:t>Орвието</w:t>
      </w:r>
      <w:proofErr w:type="spellEnd"/>
      <w:r>
        <w:t>,</w:t>
      </w:r>
      <w:r>
        <w:rPr>
          <w:spacing w:val="1"/>
        </w:rPr>
        <w:t xml:space="preserve"> </w:t>
      </w:r>
      <w:r>
        <w:t>Флоренции),</w:t>
      </w:r>
      <w:r>
        <w:rPr>
          <w:spacing w:val="1"/>
        </w:rPr>
        <w:t xml:space="preserve"> </w:t>
      </w:r>
      <w:r>
        <w:t>проповедническая</w:t>
      </w:r>
      <w:r>
        <w:rPr>
          <w:spacing w:val="1"/>
        </w:rPr>
        <w:t xml:space="preserve"> </w:t>
      </w:r>
      <w:r>
        <w:t>кафедра,</w:t>
      </w:r>
      <w:r>
        <w:rPr>
          <w:spacing w:val="1"/>
        </w:rPr>
        <w:t xml:space="preserve"> </w:t>
      </w:r>
      <w:r>
        <w:t>надгробие,</w:t>
      </w:r>
      <w:r>
        <w:rPr>
          <w:spacing w:val="1"/>
        </w:rPr>
        <w:t xml:space="preserve"> </w:t>
      </w:r>
      <w:r>
        <w:t>бронзовые врата флорентийского</w:t>
      </w:r>
      <w:r>
        <w:rPr>
          <w:spacing w:val="1"/>
        </w:rPr>
        <w:t xml:space="preserve"> </w:t>
      </w:r>
      <w:r>
        <w:t>баптистерия.</w:t>
      </w:r>
    </w:p>
    <w:p w14:paraId="6302350D" w14:textId="77777777" w:rsidR="00992165" w:rsidRDefault="00DB7657">
      <w:pPr>
        <w:pStyle w:val="a3"/>
        <w:spacing w:before="1"/>
        <w:ind w:right="403" w:firstLine="706"/>
        <w:jc w:val="both"/>
      </w:pPr>
      <w:r>
        <w:t>Появление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Тоскане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досках.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византийской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традициями:</w:t>
      </w:r>
      <w:r>
        <w:rPr>
          <w:spacing w:val="1"/>
        </w:rPr>
        <w:t xml:space="preserve"> </w:t>
      </w:r>
      <w:proofErr w:type="spellStart"/>
      <w:r>
        <w:t>пизано-лукканская</w:t>
      </w:r>
      <w:proofErr w:type="spellEnd"/>
      <w:r>
        <w:rPr>
          <w:spacing w:val="1"/>
        </w:rPr>
        <w:t xml:space="preserve"> </w:t>
      </w:r>
      <w:r>
        <w:t>школа.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сиенской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особенности:</w:t>
      </w:r>
      <w:r>
        <w:rPr>
          <w:spacing w:val="1"/>
        </w:rPr>
        <w:t xml:space="preserve"> </w:t>
      </w:r>
      <w:r>
        <w:t>Гвидо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Сиена,</w:t>
      </w:r>
      <w:r>
        <w:rPr>
          <w:spacing w:val="1"/>
        </w:rPr>
        <w:t xml:space="preserve"> </w:t>
      </w:r>
      <w:proofErr w:type="spellStart"/>
      <w:r>
        <w:t>Дуччо</w:t>
      </w:r>
      <w:proofErr w:type="spellEnd"/>
      <w:r>
        <w:rPr>
          <w:spacing w:val="1"/>
        </w:rPr>
        <w:t xml:space="preserve"> </w:t>
      </w:r>
      <w:proofErr w:type="spellStart"/>
      <w:r>
        <w:t>ди</w:t>
      </w:r>
      <w:proofErr w:type="spellEnd"/>
      <w:r>
        <w:rPr>
          <w:spacing w:val="1"/>
        </w:rPr>
        <w:t xml:space="preserve"> </w:t>
      </w:r>
      <w:proofErr w:type="spellStart"/>
      <w:r>
        <w:t>Буонинсенья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последователи.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60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(</w:t>
      </w:r>
      <w:proofErr w:type="spellStart"/>
      <w:r>
        <w:t>Коппо</w:t>
      </w:r>
      <w:proofErr w:type="spellEnd"/>
      <w:r>
        <w:rPr>
          <w:spacing w:val="5"/>
        </w:rPr>
        <w:t xml:space="preserve"> </w:t>
      </w:r>
      <w:proofErr w:type="spellStart"/>
      <w:r>
        <w:t>ди</w:t>
      </w:r>
      <w:proofErr w:type="spellEnd"/>
      <w:r>
        <w:rPr>
          <w:spacing w:val="3"/>
        </w:rPr>
        <w:t xml:space="preserve"> </w:t>
      </w:r>
      <w:proofErr w:type="spellStart"/>
      <w:r>
        <w:t>Марковальдо</w:t>
      </w:r>
      <w:proofErr w:type="spellEnd"/>
      <w:r>
        <w:t>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особенности.</w:t>
      </w:r>
    </w:p>
    <w:p w14:paraId="66BA19B3" w14:textId="51E3D71A" w:rsidR="00992165" w:rsidRDefault="00DB7657">
      <w:pPr>
        <w:pStyle w:val="a3"/>
        <w:ind w:right="402"/>
        <w:jc w:val="both"/>
      </w:pPr>
      <w:r>
        <w:t>Расцвет монументальной живописи на базе синтеза византийских, раннехристианских и</w:t>
      </w:r>
      <w:r>
        <w:rPr>
          <w:spacing w:val="1"/>
        </w:rPr>
        <w:t xml:space="preserve"> </w:t>
      </w:r>
      <w:r>
        <w:t>готических черт. Мозаики и фрески мастеров римской школы (</w:t>
      </w:r>
      <w:proofErr w:type="spellStart"/>
      <w:r>
        <w:t>Якопо</w:t>
      </w:r>
      <w:proofErr w:type="spellEnd"/>
      <w:r>
        <w:t xml:space="preserve"> </w:t>
      </w:r>
      <w:proofErr w:type="spellStart"/>
      <w:r>
        <w:t>Торрити</w:t>
      </w:r>
      <w:proofErr w:type="spellEnd"/>
      <w:r>
        <w:t xml:space="preserve">, </w:t>
      </w:r>
      <w:proofErr w:type="spellStart"/>
      <w:r>
        <w:t>Пьетро</w:t>
      </w:r>
      <w:proofErr w:type="spellEnd"/>
      <w:r>
        <w:rPr>
          <w:spacing w:val="1"/>
        </w:rPr>
        <w:t xml:space="preserve"> </w:t>
      </w:r>
      <w:proofErr w:type="spellStart"/>
      <w:r>
        <w:t>Каваллини</w:t>
      </w:r>
      <w:proofErr w:type="spellEnd"/>
      <w:r>
        <w:t>).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флорентийской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</w:t>
      </w:r>
      <w:proofErr w:type="spellStart"/>
      <w:r>
        <w:t>Чимабуэ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Джотто</w:t>
      </w:r>
      <w:proofErr w:type="spellEnd"/>
      <w:r>
        <w:t>)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ц. Сан-</w:t>
      </w:r>
      <w:proofErr w:type="spellStart"/>
      <w:r>
        <w:t>Франческо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Ассизи</w:t>
      </w:r>
      <w:proofErr w:type="spellEnd"/>
      <w:r>
        <w:rPr>
          <w:spacing w:val="1"/>
        </w:rPr>
        <w:t xml:space="preserve"> </w:t>
      </w:r>
      <w:r>
        <w:t>- проблемы</w:t>
      </w:r>
      <w:r>
        <w:rPr>
          <w:spacing w:val="1"/>
        </w:rPr>
        <w:t xml:space="preserve"> </w:t>
      </w:r>
      <w:r>
        <w:t>авторства и</w:t>
      </w:r>
      <w:r>
        <w:rPr>
          <w:spacing w:val="1"/>
        </w:rPr>
        <w:t xml:space="preserve"> </w:t>
      </w:r>
      <w:r>
        <w:t xml:space="preserve">особенности нового живописного языка. Росписи капеллы </w:t>
      </w:r>
      <w:proofErr w:type="spellStart"/>
      <w:r>
        <w:t>Скровеньи</w:t>
      </w:r>
      <w:proofErr w:type="spellEnd"/>
      <w:r>
        <w:t xml:space="preserve"> в Падуе. </w:t>
      </w:r>
      <w:r w:rsidR="00327906">
        <w:t>Р</w:t>
      </w:r>
      <w:r>
        <w:t>асцвет</w:t>
      </w:r>
      <w:r>
        <w:rPr>
          <w:spacing w:val="1"/>
        </w:rPr>
        <w:t xml:space="preserve"> </w:t>
      </w:r>
      <w:r>
        <w:t>флорент</w:t>
      </w:r>
      <w:r w:rsidR="004764D2">
        <w:t>и</w:t>
      </w:r>
      <w:r>
        <w:t>йской школы и последовател</w:t>
      </w:r>
      <w:r w:rsidR="00327906">
        <w:t>и</w:t>
      </w:r>
      <w:r>
        <w:t xml:space="preserve"> </w:t>
      </w:r>
      <w:proofErr w:type="spellStart"/>
      <w:r>
        <w:t>Джотто</w:t>
      </w:r>
      <w:proofErr w:type="spellEnd"/>
      <w:r>
        <w:t xml:space="preserve"> </w:t>
      </w:r>
      <w:proofErr w:type="gramStart"/>
      <w:r>
        <w:t>( Б.</w:t>
      </w:r>
      <w:proofErr w:type="gramEnd"/>
      <w:r>
        <w:t xml:space="preserve"> </w:t>
      </w:r>
      <w:proofErr w:type="spellStart"/>
      <w:r>
        <w:t>Дадди</w:t>
      </w:r>
      <w:proofErr w:type="spellEnd"/>
      <w:r>
        <w:t xml:space="preserve">, Мазо </w:t>
      </w:r>
      <w:proofErr w:type="spellStart"/>
      <w:r>
        <w:t>ди</w:t>
      </w:r>
      <w:proofErr w:type="spellEnd"/>
      <w:r>
        <w:t xml:space="preserve"> </w:t>
      </w:r>
      <w:proofErr w:type="spellStart"/>
      <w:r>
        <w:t>Банко</w:t>
      </w:r>
      <w:proofErr w:type="spellEnd"/>
      <w:r>
        <w:t xml:space="preserve">, Т. и А. </w:t>
      </w:r>
      <w:proofErr w:type="spellStart"/>
      <w:r>
        <w:t>Гадди</w:t>
      </w:r>
      <w:proofErr w:type="spellEnd"/>
      <w:r>
        <w:t>,</w:t>
      </w:r>
      <w:r>
        <w:rPr>
          <w:spacing w:val="-57"/>
        </w:rPr>
        <w:t xml:space="preserve"> </w:t>
      </w:r>
      <w:r>
        <w:t xml:space="preserve">последователи </w:t>
      </w:r>
      <w:proofErr w:type="spellStart"/>
      <w:r>
        <w:t>Джотто</w:t>
      </w:r>
      <w:proofErr w:type="spellEnd"/>
      <w:r>
        <w:t xml:space="preserve"> на Севере Италии).</w:t>
      </w:r>
      <w:r>
        <w:rPr>
          <w:spacing w:val="1"/>
        </w:rPr>
        <w:t xml:space="preserve"> </w:t>
      </w:r>
      <w:r>
        <w:t>Живопись 14 в. – мастера-монументалисты</w:t>
      </w:r>
      <w:r>
        <w:rPr>
          <w:spacing w:val="1"/>
        </w:rPr>
        <w:t xml:space="preserve"> </w:t>
      </w:r>
      <w:r>
        <w:t>сиенской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(Симоне</w:t>
      </w:r>
      <w:r>
        <w:rPr>
          <w:spacing w:val="1"/>
        </w:rPr>
        <w:t xml:space="preserve"> </w:t>
      </w:r>
      <w:r>
        <w:t>Мартини,</w:t>
      </w:r>
      <w:r>
        <w:rPr>
          <w:spacing w:val="1"/>
        </w:rPr>
        <w:t xml:space="preserve"> </w:t>
      </w:r>
      <w:r>
        <w:t>братья</w:t>
      </w:r>
      <w:r>
        <w:rPr>
          <w:spacing w:val="1"/>
        </w:rPr>
        <w:t xml:space="preserve"> </w:t>
      </w:r>
      <w:proofErr w:type="spellStart"/>
      <w:r>
        <w:t>Лоренцетти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-3"/>
        </w:rPr>
        <w:t xml:space="preserve"> </w:t>
      </w:r>
      <w:r>
        <w:t>живописи.</w:t>
      </w:r>
    </w:p>
    <w:p w14:paraId="0C78CA09" w14:textId="77777777" w:rsidR="00992165" w:rsidRDefault="00992165">
      <w:pPr>
        <w:pStyle w:val="a3"/>
        <w:spacing w:before="4"/>
        <w:ind w:left="0"/>
      </w:pPr>
    </w:p>
    <w:p w14:paraId="10EB853A" w14:textId="583CC7A5" w:rsidR="00992165" w:rsidRDefault="00DB7657">
      <w:pPr>
        <w:pStyle w:val="1"/>
        <w:spacing w:line="275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Раннее</w:t>
      </w:r>
      <w:r>
        <w:rPr>
          <w:spacing w:val="-2"/>
        </w:rPr>
        <w:t xml:space="preserve"> </w:t>
      </w:r>
      <w:r w:rsidR="004764D2">
        <w:rPr>
          <w:spacing w:val="-2"/>
        </w:rPr>
        <w:t>В</w:t>
      </w:r>
      <w:r>
        <w:t>озрождение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Флоренции.</w:t>
      </w:r>
    </w:p>
    <w:p w14:paraId="3662C043" w14:textId="735AE60F" w:rsidR="00992165" w:rsidRDefault="00DB7657">
      <w:pPr>
        <w:pStyle w:val="a3"/>
        <w:ind w:right="400"/>
        <w:jc w:val="both"/>
      </w:pPr>
      <w:r>
        <w:t>Политическая и культурная обстановка во Флоренции XV в. Структура флорентийского</w:t>
      </w:r>
      <w:r>
        <w:rPr>
          <w:spacing w:val="1"/>
        </w:rPr>
        <w:t xml:space="preserve"> </w:t>
      </w:r>
      <w:r>
        <w:t>патронажа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кватроченто.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семейства</w:t>
      </w:r>
      <w:r>
        <w:rPr>
          <w:spacing w:val="1"/>
        </w:rPr>
        <w:t xml:space="preserve"> </w:t>
      </w:r>
      <w:r>
        <w:t>Медичи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жизни</w:t>
      </w:r>
      <w:r w:rsidR="0092552C">
        <w:t xml:space="preserve"> города</w:t>
      </w:r>
      <w:r>
        <w:t>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видения: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подражание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 античности, освоение линейной перспективы, научные основы художественного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Гиберти</w:t>
      </w:r>
      <w:proofErr w:type="spellEnd"/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Л.</w:t>
      </w:r>
      <w:r>
        <w:rPr>
          <w:spacing w:val="60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Альберти.</w:t>
      </w:r>
    </w:p>
    <w:p w14:paraId="05769B0B" w14:textId="77777777" w:rsidR="00992165" w:rsidRDefault="00DB7657">
      <w:pPr>
        <w:pStyle w:val="a3"/>
        <w:ind w:right="413" w:firstLine="706"/>
        <w:jc w:val="both"/>
      </w:pPr>
      <w:r>
        <w:t>Архитектура.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Ф.Брунеллески</w:t>
      </w:r>
      <w:proofErr w:type="spellEnd"/>
      <w:r>
        <w:t>: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ренессансных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форм, поиски концепции внутреннего пространства культового сооружения, отвечающего</w:t>
      </w:r>
      <w:r>
        <w:rPr>
          <w:spacing w:val="-57"/>
        </w:rPr>
        <w:t xml:space="preserve"> </w:t>
      </w:r>
      <w:r>
        <w:t>эстетическим</w:t>
      </w:r>
      <w:r>
        <w:rPr>
          <w:spacing w:val="9"/>
        </w:rPr>
        <w:t xml:space="preserve"> </w:t>
      </w:r>
      <w:r>
        <w:t>идеалам</w:t>
      </w:r>
      <w:r>
        <w:rPr>
          <w:spacing w:val="9"/>
        </w:rPr>
        <w:t xml:space="preserve"> </w:t>
      </w:r>
      <w:r>
        <w:t>эпохи;</w:t>
      </w:r>
      <w:r>
        <w:rPr>
          <w:spacing w:val="3"/>
        </w:rPr>
        <w:t xml:space="preserve"> </w:t>
      </w:r>
      <w:r>
        <w:t>решение</w:t>
      </w:r>
      <w:r>
        <w:rPr>
          <w:spacing w:val="6"/>
        </w:rPr>
        <w:t xml:space="preserve"> </w:t>
      </w:r>
      <w:r>
        <w:t>фасада</w:t>
      </w:r>
      <w:r>
        <w:rPr>
          <w:spacing w:val="6"/>
        </w:rPr>
        <w:t xml:space="preserve"> </w:t>
      </w:r>
      <w:r>
        <w:t>общественного</w:t>
      </w:r>
      <w:r>
        <w:rPr>
          <w:spacing w:val="12"/>
        </w:rPr>
        <w:t xml:space="preserve"> </w:t>
      </w:r>
      <w:r>
        <w:t>сооружения;</w:t>
      </w:r>
      <w:r>
        <w:rPr>
          <w:spacing w:val="3"/>
        </w:rPr>
        <w:t xml:space="preserve"> </w:t>
      </w:r>
      <w:r>
        <w:t>теория</w:t>
      </w:r>
    </w:p>
    <w:p w14:paraId="0DF4F455" w14:textId="0411A570" w:rsidR="00992165" w:rsidRDefault="00626D09">
      <w:pPr>
        <w:pStyle w:val="a3"/>
        <w:spacing w:before="80"/>
        <w:ind w:right="399"/>
        <w:jc w:val="both"/>
      </w:pPr>
      <w:r>
        <w:t>л</w:t>
      </w:r>
      <w:r w:rsidR="00DB7657">
        <w:t>инейной перспективы. Открытие и первые публикации трактата римского архитектора</w:t>
      </w:r>
      <w:r w:rsidR="00DB7657">
        <w:rPr>
          <w:spacing w:val="1"/>
        </w:rPr>
        <w:t xml:space="preserve"> </w:t>
      </w:r>
      <w:proofErr w:type="spellStart"/>
      <w:r w:rsidR="00DB7657">
        <w:t>Витрувия</w:t>
      </w:r>
      <w:proofErr w:type="spellEnd"/>
      <w:r w:rsidR="00DB7657">
        <w:rPr>
          <w:spacing w:val="1"/>
        </w:rPr>
        <w:t xml:space="preserve"> </w:t>
      </w:r>
      <w:r w:rsidR="00DB7657">
        <w:t>и</w:t>
      </w:r>
      <w:r w:rsidR="00DB7657">
        <w:rPr>
          <w:spacing w:val="1"/>
        </w:rPr>
        <w:t xml:space="preserve"> </w:t>
      </w:r>
      <w:r w:rsidR="00DB7657">
        <w:t>комментарии</w:t>
      </w:r>
      <w:r w:rsidR="00DB7657">
        <w:rPr>
          <w:spacing w:val="1"/>
        </w:rPr>
        <w:t xml:space="preserve"> </w:t>
      </w:r>
      <w:r w:rsidR="00DB7657">
        <w:t>к</w:t>
      </w:r>
      <w:r w:rsidR="00DB7657">
        <w:rPr>
          <w:spacing w:val="1"/>
        </w:rPr>
        <w:t xml:space="preserve"> </w:t>
      </w:r>
      <w:r w:rsidR="00DB7657">
        <w:t>нему.</w:t>
      </w:r>
      <w:r w:rsidR="00DB7657">
        <w:rPr>
          <w:spacing w:val="1"/>
        </w:rPr>
        <w:t xml:space="preserve"> </w:t>
      </w:r>
      <w:r w:rsidR="00DB7657">
        <w:t>Архитектура</w:t>
      </w:r>
      <w:r w:rsidR="00DB7657">
        <w:rPr>
          <w:spacing w:val="1"/>
        </w:rPr>
        <w:t xml:space="preserve"> </w:t>
      </w:r>
      <w:r w:rsidR="00DB7657">
        <w:t>городского</w:t>
      </w:r>
      <w:r w:rsidR="00DB7657">
        <w:rPr>
          <w:spacing w:val="1"/>
        </w:rPr>
        <w:t xml:space="preserve"> </w:t>
      </w:r>
      <w:r w:rsidR="00DB7657">
        <w:t>палаццо</w:t>
      </w:r>
      <w:r w:rsidR="00DB7657">
        <w:rPr>
          <w:spacing w:val="1"/>
        </w:rPr>
        <w:t xml:space="preserve"> </w:t>
      </w:r>
      <w:r w:rsidR="00DB7657">
        <w:t>в</w:t>
      </w:r>
      <w:r w:rsidR="00DB7657">
        <w:rPr>
          <w:spacing w:val="1"/>
        </w:rPr>
        <w:t xml:space="preserve"> </w:t>
      </w:r>
      <w:r w:rsidR="00DB7657">
        <w:t>творчестве</w:t>
      </w:r>
      <w:r w:rsidR="00DB7657">
        <w:rPr>
          <w:spacing w:val="-57"/>
        </w:rPr>
        <w:t xml:space="preserve"> </w:t>
      </w:r>
      <w:proofErr w:type="spellStart"/>
      <w:r w:rsidR="00DB7657">
        <w:t>Микелоццо</w:t>
      </w:r>
      <w:proofErr w:type="spellEnd"/>
      <w:r w:rsidR="00DB7657">
        <w:t xml:space="preserve"> </w:t>
      </w:r>
      <w:proofErr w:type="spellStart"/>
      <w:r w:rsidR="00DB7657">
        <w:t>ди</w:t>
      </w:r>
      <w:proofErr w:type="spellEnd"/>
      <w:r w:rsidR="00DB7657">
        <w:t xml:space="preserve"> </w:t>
      </w:r>
      <w:proofErr w:type="spellStart"/>
      <w:r w:rsidR="00DB7657">
        <w:t>Бартоломео</w:t>
      </w:r>
      <w:proofErr w:type="spellEnd"/>
      <w:r w:rsidR="00DB7657">
        <w:t>. Творчество Л. Б. Альберти; ориентация на римскую античную</w:t>
      </w:r>
      <w:r w:rsidR="00DB7657">
        <w:rPr>
          <w:spacing w:val="1"/>
        </w:rPr>
        <w:t xml:space="preserve"> </w:t>
      </w:r>
      <w:r w:rsidR="00DB7657">
        <w:t>архитектурную</w:t>
      </w:r>
      <w:r w:rsidR="00DB7657">
        <w:rPr>
          <w:spacing w:val="1"/>
        </w:rPr>
        <w:t xml:space="preserve"> </w:t>
      </w:r>
      <w:r w:rsidR="00DB7657">
        <w:t>традицию;</w:t>
      </w:r>
      <w:r w:rsidR="00DB7657">
        <w:rPr>
          <w:spacing w:val="1"/>
        </w:rPr>
        <w:t xml:space="preserve"> </w:t>
      </w:r>
      <w:r w:rsidR="00DB7657">
        <w:t>решение</w:t>
      </w:r>
      <w:r w:rsidR="00DB7657">
        <w:rPr>
          <w:spacing w:val="1"/>
        </w:rPr>
        <w:t xml:space="preserve"> </w:t>
      </w:r>
      <w:r w:rsidR="00DB7657">
        <w:t>фасада</w:t>
      </w:r>
      <w:r w:rsidR="00DB7657">
        <w:rPr>
          <w:spacing w:val="1"/>
        </w:rPr>
        <w:t xml:space="preserve"> </w:t>
      </w:r>
      <w:r w:rsidR="00DB7657">
        <w:t>и</w:t>
      </w:r>
      <w:r w:rsidR="00DB7657">
        <w:rPr>
          <w:spacing w:val="1"/>
        </w:rPr>
        <w:t xml:space="preserve"> </w:t>
      </w:r>
      <w:r w:rsidR="00DB7657">
        <w:t>внутреннего</w:t>
      </w:r>
      <w:r w:rsidR="00DB7657">
        <w:rPr>
          <w:spacing w:val="1"/>
        </w:rPr>
        <w:t xml:space="preserve"> </w:t>
      </w:r>
      <w:r w:rsidR="00DB7657">
        <w:t>пространства</w:t>
      </w:r>
      <w:r w:rsidR="00DB7657">
        <w:rPr>
          <w:spacing w:val="1"/>
        </w:rPr>
        <w:t xml:space="preserve"> </w:t>
      </w:r>
      <w:r w:rsidR="00DB7657">
        <w:t>культового</w:t>
      </w:r>
      <w:r w:rsidR="00DB7657">
        <w:rPr>
          <w:spacing w:val="1"/>
        </w:rPr>
        <w:t xml:space="preserve"> </w:t>
      </w:r>
      <w:r w:rsidR="00DB7657">
        <w:t>сооружения,</w:t>
      </w:r>
      <w:r w:rsidR="00DB7657">
        <w:rPr>
          <w:spacing w:val="1"/>
        </w:rPr>
        <w:t xml:space="preserve"> </w:t>
      </w:r>
      <w:r w:rsidR="00DB7657">
        <w:t>городского</w:t>
      </w:r>
      <w:r w:rsidR="00DB7657">
        <w:rPr>
          <w:spacing w:val="1"/>
        </w:rPr>
        <w:t xml:space="preserve"> </w:t>
      </w:r>
      <w:proofErr w:type="spellStart"/>
      <w:r w:rsidR="00DB7657">
        <w:t>паллацо</w:t>
      </w:r>
      <w:proofErr w:type="spellEnd"/>
      <w:r w:rsidR="00DB7657">
        <w:t>;</w:t>
      </w:r>
      <w:r w:rsidR="00DB7657">
        <w:rPr>
          <w:spacing w:val="1"/>
        </w:rPr>
        <w:t xml:space="preserve"> </w:t>
      </w:r>
      <w:r w:rsidR="00DB7657">
        <w:t>трактат</w:t>
      </w:r>
      <w:r w:rsidR="00DB7657">
        <w:rPr>
          <w:spacing w:val="1"/>
        </w:rPr>
        <w:t xml:space="preserve"> </w:t>
      </w:r>
      <w:r w:rsidR="00DB7657">
        <w:t>«Десять</w:t>
      </w:r>
      <w:r w:rsidR="00DB7657">
        <w:rPr>
          <w:spacing w:val="1"/>
        </w:rPr>
        <w:t xml:space="preserve"> </w:t>
      </w:r>
      <w:r w:rsidR="00DB7657">
        <w:t>книг</w:t>
      </w:r>
      <w:r w:rsidR="00DB7657">
        <w:rPr>
          <w:spacing w:val="1"/>
        </w:rPr>
        <w:t xml:space="preserve"> </w:t>
      </w:r>
      <w:r w:rsidR="00DB7657">
        <w:t>о</w:t>
      </w:r>
      <w:r w:rsidR="00DB7657">
        <w:rPr>
          <w:spacing w:val="1"/>
        </w:rPr>
        <w:t xml:space="preserve"> </w:t>
      </w:r>
      <w:r w:rsidR="00DB7657">
        <w:t>зодчестве».</w:t>
      </w:r>
      <w:r w:rsidR="00DB7657">
        <w:rPr>
          <w:spacing w:val="1"/>
        </w:rPr>
        <w:t xml:space="preserve"> </w:t>
      </w:r>
      <w:r w:rsidR="00DB7657">
        <w:t>Соединение</w:t>
      </w:r>
      <w:r w:rsidR="00DB7657">
        <w:rPr>
          <w:spacing w:val="1"/>
        </w:rPr>
        <w:t xml:space="preserve"> </w:t>
      </w:r>
      <w:r w:rsidR="00DB7657">
        <w:lastRenderedPageBreak/>
        <w:t>средневековых</w:t>
      </w:r>
      <w:r w:rsidR="00DB7657">
        <w:rPr>
          <w:spacing w:val="-4"/>
        </w:rPr>
        <w:t xml:space="preserve"> </w:t>
      </w:r>
      <w:r w:rsidR="00DB7657">
        <w:t>и</w:t>
      </w:r>
      <w:r w:rsidR="00DB7657">
        <w:rPr>
          <w:spacing w:val="2"/>
        </w:rPr>
        <w:t xml:space="preserve"> </w:t>
      </w:r>
      <w:r w:rsidR="00DB7657">
        <w:t>античных</w:t>
      </w:r>
      <w:r w:rsidR="00DB7657">
        <w:rPr>
          <w:spacing w:val="-3"/>
        </w:rPr>
        <w:t xml:space="preserve"> </w:t>
      </w:r>
      <w:r w:rsidR="00DB7657">
        <w:t>архитектурных</w:t>
      </w:r>
      <w:r w:rsidR="00DB7657">
        <w:rPr>
          <w:spacing w:val="-4"/>
        </w:rPr>
        <w:t xml:space="preserve"> </w:t>
      </w:r>
      <w:r w:rsidR="00DB7657">
        <w:t>форм</w:t>
      </w:r>
      <w:r w:rsidR="00DB7657">
        <w:rPr>
          <w:spacing w:val="3"/>
        </w:rPr>
        <w:t xml:space="preserve"> </w:t>
      </w:r>
      <w:r w:rsidR="00DB7657">
        <w:t>в</w:t>
      </w:r>
      <w:r w:rsidR="00DB7657">
        <w:rPr>
          <w:spacing w:val="-2"/>
        </w:rPr>
        <w:t xml:space="preserve"> </w:t>
      </w:r>
      <w:r w:rsidR="00DB7657">
        <w:t>творчестве</w:t>
      </w:r>
      <w:r w:rsidR="00DB7657">
        <w:rPr>
          <w:spacing w:val="-4"/>
        </w:rPr>
        <w:t xml:space="preserve"> </w:t>
      </w:r>
      <w:r w:rsidR="00DB7657">
        <w:t>Б.</w:t>
      </w:r>
      <w:r w:rsidR="00DB7657">
        <w:rPr>
          <w:spacing w:val="-2"/>
        </w:rPr>
        <w:t xml:space="preserve"> </w:t>
      </w:r>
      <w:r w:rsidR="00DB7657">
        <w:t xml:space="preserve">да </w:t>
      </w:r>
      <w:proofErr w:type="spellStart"/>
      <w:r w:rsidR="00DB7657">
        <w:t>Майано</w:t>
      </w:r>
      <w:proofErr w:type="spellEnd"/>
      <w:r w:rsidR="00DB7657">
        <w:t>.</w:t>
      </w:r>
    </w:p>
    <w:p w14:paraId="094E27C4" w14:textId="77777777" w:rsidR="00992165" w:rsidRDefault="00DB7657">
      <w:pPr>
        <w:pStyle w:val="a3"/>
        <w:ind w:left="925"/>
      </w:pPr>
      <w:r>
        <w:t>Скульптура.</w:t>
      </w:r>
    </w:p>
    <w:p w14:paraId="1658373D" w14:textId="77777777" w:rsidR="00992165" w:rsidRDefault="00DB7657">
      <w:pPr>
        <w:pStyle w:val="a3"/>
        <w:spacing w:before="3"/>
        <w:ind w:right="401" w:firstLine="706"/>
        <w:jc w:val="both"/>
      </w:pPr>
      <w:r>
        <w:t>Преобразование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интернациональной</w:t>
      </w:r>
      <w:r>
        <w:rPr>
          <w:spacing w:val="1"/>
        </w:rPr>
        <w:t xml:space="preserve"> </w:t>
      </w:r>
      <w:r>
        <w:t>готики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обращению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Проторенессанса.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технологий:</w:t>
      </w:r>
      <w:r>
        <w:rPr>
          <w:spacing w:val="1"/>
        </w:rPr>
        <w:t xml:space="preserve"> </w:t>
      </w:r>
      <w:r>
        <w:t>монументальное</w:t>
      </w:r>
      <w:r>
        <w:rPr>
          <w:spacing w:val="1"/>
        </w:rPr>
        <w:t xml:space="preserve"> </w:t>
      </w:r>
      <w:r>
        <w:t>литье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бронзы,</w:t>
      </w:r>
      <w:r>
        <w:rPr>
          <w:spacing w:val="1"/>
        </w:rPr>
        <w:t xml:space="preserve"> </w:t>
      </w:r>
      <w:r>
        <w:t>майолика,</w:t>
      </w:r>
      <w:r>
        <w:rPr>
          <w:spacing w:val="1"/>
        </w:rPr>
        <w:t xml:space="preserve"> </w:t>
      </w:r>
      <w:r>
        <w:t>терракота.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тематического и жанрового репертуара: решение проблемы отдельно стоящей круглой</w:t>
      </w:r>
      <w:r>
        <w:rPr>
          <w:spacing w:val="1"/>
        </w:rPr>
        <w:t xml:space="preserve"> </w:t>
      </w:r>
      <w:r>
        <w:t>статуи,</w:t>
      </w:r>
      <w:r>
        <w:rPr>
          <w:spacing w:val="1"/>
        </w:rPr>
        <w:t xml:space="preserve"> </w:t>
      </w:r>
      <w:r>
        <w:t>статуарной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надгробия,</w:t>
      </w:r>
      <w:r>
        <w:rPr>
          <w:spacing w:val="1"/>
        </w:rPr>
        <w:t xml:space="preserve"> </w:t>
      </w:r>
      <w:r>
        <w:t>скульптурного</w:t>
      </w:r>
      <w:r>
        <w:rPr>
          <w:spacing w:val="1"/>
        </w:rPr>
        <w:t xml:space="preserve"> </w:t>
      </w:r>
      <w:r>
        <w:t>портрета,</w:t>
      </w:r>
      <w:r>
        <w:rPr>
          <w:spacing w:val="1"/>
        </w:rPr>
        <w:t xml:space="preserve"> </w:t>
      </w:r>
      <w:r>
        <w:t>рельефа-картины,</w:t>
      </w:r>
      <w:r>
        <w:rPr>
          <w:spacing w:val="1"/>
        </w:rPr>
        <w:t xml:space="preserve"> </w:t>
      </w:r>
      <w:r>
        <w:t>статуэтки.</w:t>
      </w:r>
      <w:r>
        <w:rPr>
          <w:spacing w:val="1"/>
        </w:rPr>
        <w:t xml:space="preserve"> </w:t>
      </w:r>
      <w:r>
        <w:t>Мифологические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 освоение обнаженной</w:t>
      </w:r>
      <w:r>
        <w:rPr>
          <w:spacing w:val="1"/>
        </w:rPr>
        <w:t xml:space="preserve"> </w:t>
      </w:r>
      <w:r>
        <w:t>натуры.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XIV-XV</w:t>
      </w:r>
      <w:r>
        <w:rPr>
          <w:spacing w:val="1"/>
        </w:rPr>
        <w:t xml:space="preserve"> </w:t>
      </w:r>
      <w:r>
        <w:t>вв.: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средневековым</w:t>
      </w:r>
      <w:r>
        <w:rPr>
          <w:spacing w:val="1"/>
        </w:rPr>
        <w:t xml:space="preserve"> </w:t>
      </w:r>
      <w:r>
        <w:t>драматизмом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античным</w:t>
      </w:r>
      <w:r>
        <w:rPr>
          <w:spacing w:val="1"/>
        </w:rPr>
        <w:t xml:space="preserve"> </w:t>
      </w:r>
      <w:r>
        <w:t>спокойствием</w:t>
      </w:r>
      <w:r>
        <w:rPr>
          <w:spacing w:val="1"/>
        </w:rPr>
        <w:t xml:space="preserve"> </w:t>
      </w:r>
      <w:r>
        <w:t>и гармонией</w:t>
      </w:r>
      <w:r>
        <w:rPr>
          <w:spacing w:val="1"/>
        </w:rPr>
        <w:t xml:space="preserve"> </w:t>
      </w:r>
      <w:r>
        <w:t>– Н.</w:t>
      </w:r>
      <w:r>
        <w:rPr>
          <w:spacing w:val="1"/>
        </w:rPr>
        <w:t xml:space="preserve"> </w:t>
      </w:r>
      <w:proofErr w:type="spellStart"/>
      <w:r>
        <w:t>ди</w:t>
      </w:r>
      <w:proofErr w:type="spellEnd"/>
      <w:r>
        <w:t xml:space="preserve"> </w:t>
      </w:r>
      <w:proofErr w:type="spellStart"/>
      <w:r>
        <w:t>Банко</w:t>
      </w:r>
      <w:proofErr w:type="spellEnd"/>
      <w:r>
        <w:t>, Л.</w:t>
      </w:r>
      <w:r>
        <w:rPr>
          <w:spacing w:val="1"/>
        </w:rPr>
        <w:t xml:space="preserve"> </w:t>
      </w:r>
      <w:proofErr w:type="spellStart"/>
      <w:r>
        <w:t>Гиберти</w:t>
      </w:r>
      <w:proofErr w:type="spellEnd"/>
      <w:r>
        <w:t>. Творческий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Донателло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 античного пластического опыта в решении отдельно стоящей круглой статуй,</w:t>
      </w:r>
      <w:r>
        <w:rPr>
          <w:spacing w:val="1"/>
        </w:rPr>
        <w:t xml:space="preserve"> </w:t>
      </w:r>
      <w:r>
        <w:t>разработка разнообразных композиций рельефа; конный монумент и</w:t>
      </w:r>
      <w:r>
        <w:rPr>
          <w:spacing w:val="1"/>
        </w:rPr>
        <w:t xml:space="preserve"> </w:t>
      </w:r>
      <w:r>
        <w:t>его осмысление 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proofErr w:type="gramStart"/>
      <w:r>
        <w:t>города.-</w:t>
      </w:r>
      <w:proofErr w:type="gramEnd"/>
      <w:r>
        <w:rPr>
          <w:spacing w:val="1"/>
        </w:rPr>
        <w:t xml:space="preserve"> </w:t>
      </w:r>
      <w:r>
        <w:t>Следование</w:t>
      </w:r>
      <w:r>
        <w:rPr>
          <w:spacing w:val="1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Донателло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сер.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proofErr w:type="spellStart"/>
      <w:r>
        <w:t>Микеллоцо</w:t>
      </w:r>
      <w:proofErr w:type="spellEnd"/>
      <w:r>
        <w:t>,</w:t>
      </w:r>
      <w:r>
        <w:rPr>
          <w:spacing w:val="1"/>
        </w:rPr>
        <w:t xml:space="preserve"> </w:t>
      </w:r>
      <w:r>
        <w:t>Лука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Андреа</w:t>
      </w:r>
      <w:proofErr w:type="spellEnd"/>
      <w:r>
        <w:rPr>
          <w:spacing w:val="1"/>
        </w:rPr>
        <w:t xml:space="preserve"> </w:t>
      </w:r>
      <w:proofErr w:type="spellStart"/>
      <w:r>
        <w:t>делла</w:t>
      </w:r>
      <w:proofErr w:type="spellEnd"/>
      <w:r>
        <w:rPr>
          <w:spacing w:val="1"/>
        </w:rPr>
        <w:t xml:space="preserve"> </w:t>
      </w:r>
      <w:proofErr w:type="spellStart"/>
      <w:r>
        <w:t>Роббиа</w:t>
      </w:r>
      <w:proofErr w:type="spellEnd"/>
      <w:r>
        <w:t>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proofErr w:type="spellStart"/>
      <w:r>
        <w:t>Росселино</w:t>
      </w:r>
      <w:proofErr w:type="spellEnd"/>
      <w:r>
        <w:t>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Сеттиньяно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рельеф,</w:t>
      </w:r>
      <w:r>
        <w:rPr>
          <w:spacing w:val="-57"/>
        </w:rPr>
        <w:t xml:space="preserve"> </w:t>
      </w:r>
      <w:r>
        <w:t xml:space="preserve">гробница, </w:t>
      </w:r>
      <w:proofErr w:type="gramStart"/>
      <w:r>
        <w:t>портрет.-</w:t>
      </w:r>
      <w:proofErr w:type="gramEnd"/>
      <w:r>
        <w:rPr>
          <w:spacing w:val="1"/>
        </w:rPr>
        <w:t xml:space="preserve"> </w:t>
      </w:r>
      <w:r>
        <w:t xml:space="preserve">творчество А. </w:t>
      </w:r>
      <w:proofErr w:type="spellStart"/>
      <w:r>
        <w:t>дель</w:t>
      </w:r>
      <w:proofErr w:type="spellEnd"/>
      <w:r>
        <w:t xml:space="preserve"> </w:t>
      </w:r>
      <w:proofErr w:type="spellStart"/>
      <w:r>
        <w:t>Веррокио</w:t>
      </w:r>
      <w:proofErr w:type="spellEnd"/>
      <w:r>
        <w:t xml:space="preserve">, А. </w:t>
      </w:r>
      <w:proofErr w:type="spellStart"/>
      <w:r>
        <w:t>Поллайоло</w:t>
      </w:r>
      <w:proofErr w:type="spellEnd"/>
      <w:r>
        <w:t xml:space="preserve"> как синтез достижений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периода.</w:t>
      </w:r>
      <w:r>
        <w:rPr>
          <w:spacing w:val="1"/>
        </w:rPr>
        <w:t xml:space="preserve"> </w:t>
      </w:r>
      <w:proofErr w:type="spellStart"/>
      <w:r>
        <w:t>Бертольдо</w:t>
      </w:r>
      <w:proofErr w:type="spellEnd"/>
      <w:r>
        <w:rPr>
          <w:spacing w:val="1"/>
        </w:rPr>
        <w:t xml:space="preserve"> </w:t>
      </w:r>
      <w:proofErr w:type="spellStart"/>
      <w:r>
        <w:t>ди</w:t>
      </w:r>
      <w:proofErr w:type="spellEnd"/>
      <w:r>
        <w:rPr>
          <w:spacing w:val="1"/>
        </w:rPr>
        <w:t xml:space="preserve"> </w:t>
      </w:r>
      <w:r>
        <w:t>Джованни,</w:t>
      </w:r>
      <w:r>
        <w:rPr>
          <w:spacing w:val="1"/>
        </w:rPr>
        <w:t xml:space="preserve"> </w:t>
      </w:r>
      <w:r>
        <w:t>сады</w:t>
      </w:r>
      <w:r>
        <w:rPr>
          <w:spacing w:val="1"/>
        </w:rPr>
        <w:t xml:space="preserve"> </w:t>
      </w:r>
      <w:r>
        <w:t>Сан-Марко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годы</w:t>
      </w:r>
      <w:r>
        <w:rPr>
          <w:spacing w:val="-57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Микеланджело.</w:t>
      </w:r>
    </w:p>
    <w:p w14:paraId="514BD901" w14:textId="77777777" w:rsidR="00992165" w:rsidRDefault="00DB7657">
      <w:pPr>
        <w:pStyle w:val="a3"/>
        <w:spacing w:line="275" w:lineRule="exact"/>
        <w:ind w:left="925"/>
      </w:pPr>
      <w:r>
        <w:t>Живопись.</w:t>
      </w:r>
    </w:p>
    <w:p w14:paraId="65D0DDE4" w14:textId="77777777" w:rsidR="00992165" w:rsidRDefault="00DB7657">
      <w:pPr>
        <w:pStyle w:val="a3"/>
        <w:spacing w:before="2"/>
        <w:ind w:right="404" w:firstLine="706"/>
        <w:jc w:val="both"/>
      </w:pPr>
      <w:r>
        <w:t>Ведущая роль флорентийской художественной школы в пер. пол. XV в. Живопись</w:t>
      </w:r>
      <w:r>
        <w:rPr>
          <w:spacing w:val="1"/>
        </w:rPr>
        <w:t xml:space="preserve"> </w:t>
      </w:r>
      <w:r>
        <w:t xml:space="preserve">интернациональной готики во Флорентийской </w:t>
      </w:r>
      <w:proofErr w:type="gramStart"/>
      <w:r>
        <w:t>живописи .</w:t>
      </w:r>
      <w:proofErr w:type="gramEnd"/>
      <w:r>
        <w:t xml:space="preserve"> XIV- н. XV вв.: (Г. </w:t>
      </w:r>
      <w:proofErr w:type="spellStart"/>
      <w:r>
        <w:t>Старнина</w:t>
      </w:r>
      <w:proofErr w:type="spellEnd"/>
      <w:r>
        <w:t>, Л.</w:t>
      </w:r>
      <w:r>
        <w:rPr>
          <w:spacing w:val="-57"/>
        </w:rPr>
        <w:t xml:space="preserve"> </w:t>
      </w:r>
      <w:r>
        <w:t>Монако,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Фабриано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решительный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60"/>
        </w:rPr>
        <w:t xml:space="preserve"> </w:t>
      </w:r>
      <w:r>
        <w:t>Мазаччо.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Мазолино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компромиссная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принципов</w:t>
      </w:r>
      <w:r>
        <w:rPr>
          <w:spacing w:val="-3"/>
        </w:rPr>
        <w:t xml:space="preserve"> </w:t>
      </w:r>
      <w:r>
        <w:t>искусства в</w:t>
      </w:r>
      <w:r>
        <w:rPr>
          <w:spacing w:val="2"/>
        </w:rPr>
        <w:t xml:space="preserve"> </w:t>
      </w:r>
      <w:r>
        <w:t>творчестве</w:t>
      </w:r>
      <w:r>
        <w:rPr>
          <w:spacing w:val="56"/>
        </w:rPr>
        <w:t xml:space="preserve"> </w:t>
      </w:r>
      <w:r>
        <w:t>фра</w:t>
      </w:r>
      <w:r>
        <w:rPr>
          <w:spacing w:val="2"/>
        </w:rPr>
        <w:t xml:space="preserve"> </w:t>
      </w:r>
      <w:proofErr w:type="spellStart"/>
      <w:r>
        <w:t>Анджелико</w:t>
      </w:r>
      <w:proofErr w:type="spellEnd"/>
      <w:r>
        <w:t>,</w:t>
      </w:r>
      <w:r>
        <w:rPr>
          <w:spacing w:val="3"/>
        </w:rPr>
        <w:t xml:space="preserve"> </w:t>
      </w:r>
      <w:r>
        <w:t xml:space="preserve">фра </w:t>
      </w:r>
      <w:proofErr w:type="spellStart"/>
      <w:r>
        <w:t>Филиппо</w:t>
      </w:r>
      <w:proofErr w:type="spellEnd"/>
      <w:r>
        <w:rPr>
          <w:spacing w:val="1"/>
        </w:rPr>
        <w:t xml:space="preserve"> </w:t>
      </w:r>
      <w:proofErr w:type="spellStart"/>
      <w:r>
        <w:t>Липпи</w:t>
      </w:r>
      <w:proofErr w:type="spellEnd"/>
      <w:r>
        <w:t>.</w:t>
      </w:r>
    </w:p>
    <w:p w14:paraId="18DD6E90" w14:textId="77777777" w:rsidR="00992165" w:rsidRDefault="00DB7657">
      <w:pPr>
        <w:pStyle w:val="a3"/>
        <w:ind w:right="411" w:firstLine="706"/>
        <w:jc w:val="both"/>
      </w:pPr>
      <w:r>
        <w:t>Обновление системы монументальной живописи за счет внедрения перспективы,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светотеневой</w:t>
      </w:r>
      <w:r>
        <w:rPr>
          <w:spacing w:val="1"/>
        </w:rPr>
        <w:t xml:space="preserve"> </w:t>
      </w:r>
      <w:r>
        <w:t>моделировки,</w:t>
      </w:r>
      <w:r>
        <w:rPr>
          <w:spacing w:val="1"/>
        </w:rPr>
        <w:t xml:space="preserve"> </w:t>
      </w:r>
      <w:r>
        <w:t>физиогномической</w:t>
      </w:r>
      <w:r>
        <w:rPr>
          <w:spacing w:val="-57"/>
        </w:rPr>
        <w:t xml:space="preserve"> </w:t>
      </w:r>
      <w:r>
        <w:t>экспрессии.</w:t>
      </w:r>
      <w:r>
        <w:rPr>
          <w:spacing w:val="1"/>
        </w:rPr>
        <w:t xml:space="preserve"> </w:t>
      </w:r>
      <w:r>
        <w:t xml:space="preserve">Освоение новой парадигмы живописи в творчестве Паоло </w:t>
      </w:r>
      <w:proofErr w:type="spellStart"/>
      <w:r>
        <w:t>Уччелло</w:t>
      </w:r>
      <w:proofErr w:type="spellEnd"/>
      <w:r>
        <w:t xml:space="preserve"> и А. </w:t>
      </w:r>
      <w:proofErr w:type="spellStart"/>
      <w:r>
        <w:t>дель</w:t>
      </w:r>
      <w:proofErr w:type="spellEnd"/>
      <w:r>
        <w:rPr>
          <w:spacing w:val="1"/>
        </w:rPr>
        <w:t xml:space="preserve"> </w:t>
      </w:r>
      <w:proofErr w:type="spellStart"/>
      <w:r>
        <w:t>Кастаньо</w:t>
      </w:r>
      <w:proofErr w:type="spellEnd"/>
      <w:r>
        <w:t>.</w:t>
      </w:r>
      <w:r>
        <w:rPr>
          <w:spacing w:val="-2"/>
        </w:rPr>
        <w:t xml:space="preserve"> </w:t>
      </w:r>
      <w:r>
        <w:t>Монументальные</w:t>
      </w:r>
      <w:r>
        <w:rPr>
          <w:spacing w:val="1"/>
        </w:rPr>
        <w:t xml:space="preserve"> </w:t>
      </w:r>
      <w:r>
        <w:t>циклы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proofErr w:type="spellStart"/>
      <w:r>
        <w:t>Гоцолли</w:t>
      </w:r>
      <w:proofErr w:type="spellEnd"/>
      <w:r>
        <w:t>.</w:t>
      </w:r>
    </w:p>
    <w:p w14:paraId="01E75206" w14:textId="77777777" w:rsidR="00992165" w:rsidRDefault="00DB7657">
      <w:pPr>
        <w:pStyle w:val="a3"/>
        <w:ind w:right="404" w:firstLine="706"/>
        <w:jc w:val="both"/>
      </w:pP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proofErr w:type="spellStart"/>
      <w:r>
        <w:t>полиптиха</w:t>
      </w:r>
      <w:proofErr w:type="spell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алтарной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фра</w:t>
      </w:r>
      <w:r>
        <w:rPr>
          <w:spacing w:val="-57"/>
        </w:rPr>
        <w:t xml:space="preserve"> </w:t>
      </w:r>
      <w:proofErr w:type="spellStart"/>
      <w:r>
        <w:t>Анджелико</w:t>
      </w:r>
      <w:proofErr w:type="spellEnd"/>
      <w:r>
        <w:t>,</w:t>
      </w:r>
      <w:r>
        <w:rPr>
          <w:spacing w:val="1"/>
        </w:rPr>
        <w:t xml:space="preserve"> </w:t>
      </w:r>
      <w:r>
        <w:t>фра</w:t>
      </w:r>
      <w:r>
        <w:rPr>
          <w:spacing w:val="1"/>
        </w:rPr>
        <w:t xml:space="preserve"> </w:t>
      </w:r>
      <w:proofErr w:type="spellStart"/>
      <w:r>
        <w:t>Филиппо</w:t>
      </w:r>
      <w:proofErr w:type="spellEnd"/>
      <w:r>
        <w:rPr>
          <w:spacing w:val="1"/>
        </w:rPr>
        <w:t xml:space="preserve"> </w:t>
      </w:r>
      <w:proofErr w:type="spellStart"/>
      <w:r>
        <w:t>Липпи</w:t>
      </w:r>
      <w:proofErr w:type="spellEnd"/>
      <w:r>
        <w:t>,</w:t>
      </w:r>
      <w:r>
        <w:rPr>
          <w:spacing w:val="1"/>
        </w:rPr>
        <w:t xml:space="preserve"> </w:t>
      </w:r>
      <w:r>
        <w:t>Доменико</w:t>
      </w:r>
      <w:r>
        <w:rPr>
          <w:spacing w:val="1"/>
        </w:rPr>
        <w:t xml:space="preserve"> </w:t>
      </w:r>
      <w:proofErr w:type="spellStart"/>
      <w:r>
        <w:t>Венециано</w:t>
      </w:r>
      <w:proofErr w:type="spellEnd"/>
      <w:r>
        <w:t>.</w:t>
      </w:r>
      <w:r>
        <w:rPr>
          <w:spacing w:val="1"/>
        </w:rPr>
        <w:t xml:space="preserve"> </w:t>
      </w:r>
      <w:r>
        <w:t>Фундаментальная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нидерландских влияний в творчестве этих мастеров. Развитие живописного портрета</w:t>
      </w:r>
      <w:r>
        <w:rPr>
          <w:spacing w:val="60"/>
        </w:rPr>
        <w:t xml:space="preserve"> </w:t>
      </w:r>
      <w:r>
        <w:t>в 1-</w:t>
      </w:r>
      <w:r>
        <w:rPr>
          <w:spacing w:val="1"/>
        </w:rPr>
        <w:t xml:space="preserve"> </w:t>
      </w:r>
      <w:r>
        <w:t>й</w:t>
      </w:r>
      <w:r>
        <w:rPr>
          <w:spacing w:val="2"/>
        </w:rPr>
        <w:t xml:space="preserve"> </w:t>
      </w:r>
      <w:r>
        <w:t>пол.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сер.</w:t>
      </w:r>
      <w:r>
        <w:rPr>
          <w:spacing w:val="6"/>
        </w:rPr>
        <w:t xml:space="preserve"> </w:t>
      </w:r>
      <w:r>
        <w:t>XV</w:t>
      </w:r>
      <w:r>
        <w:rPr>
          <w:spacing w:val="-3"/>
        </w:rPr>
        <w:t xml:space="preserve"> </w:t>
      </w:r>
      <w:r>
        <w:t>в.</w:t>
      </w:r>
    </w:p>
    <w:p w14:paraId="22425D24" w14:textId="77777777" w:rsidR="00992165" w:rsidRDefault="00DB7657">
      <w:pPr>
        <w:pStyle w:val="a3"/>
        <w:ind w:right="409" w:firstLine="706"/>
        <w:jc w:val="both"/>
      </w:pPr>
      <w:r>
        <w:t>Искусство Флоренции</w:t>
      </w:r>
      <w:r>
        <w:rPr>
          <w:spacing w:val="1"/>
        </w:rPr>
        <w:t xml:space="preserve"> </w:t>
      </w:r>
      <w:r>
        <w:t>во второй пол. XV в.:</w:t>
      </w:r>
      <w:r>
        <w:rPr>
          <w:spacing w:val="1"/>
        </w:rPr>
        <w:t xml:space="preserve"> </w:t>
      </w:r>
      <w:r>
        <w:t>патронаж и круг интересов Лоренцо</w:t>
      </w:r>
      <w:r>
        <w:rPr>
          <w:spacing w:val="1"/>
        </w:rPr>
        <w:t xml:space="preserve"> </w:t>
      </w:r>
      <w:r>
        <w:t>Великолепного; время фактического правления Савонаролы (1470-х – нач. 1490-х гг.), его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gramStart"/>
      <w:r>
        <w:t>Флоренции.;</w:t>
      </w:r>
      <w:proofErr w:type="gramEnd"/>
      <w:r>
        <w:rPr>
          <w:spacing w:val="1"/>
        </w:rPr>
        <w:t xml:space="preserve"> </w:t>
      </w:r>
      <w:r>
        <w:t xml:space="preserve">Мастерские А. </w:t>
      </w:r>
      <w:proofErr w:type="spellStart"/>
      <w:r>
        <w:t>Верроккио</w:t>
      </w:r>
      <w:proofErr w:type="spellEnd"/>
      <w:r>
        <w:t xml:space="preserve"> и А. </w:t>
      </w:r>
      <w:proofErr w:type="spellStart"/>
      <w:r>
        <w:t>Поллайоло</w:t>
      </w:r>
      <w:proofErr w:type="spellEnd"/>
      <w:r>
        <w:t>: синтез предшествующей традиции и новые</w:t>
      </w:r>
      <w:r>
        <w:rPr>
          <w:spacing w:val="1"/>
        </w:rPr>
        <w:t xml:space="preserve"> </w:t>
      </w:r>
      <w:r>
        <w:t>темы —</w:t>
      </w:r>
      <w:r>
        <w:rPr>
          <w:spacing w:val="1"/>
        </w:rPr>
        <w:t xml:space="preserve"> </w:t>
      </w:r>
      <w:r>
        <w:t>взаимодействие скульптуры и живописи, развитие графики, освоение масляной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Гирландайо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Боттичелли,</w:t>
      </w:r>
      <w:r>
        <w:rPr>
          <w:spacing w:val="1"/>
        </w:rPr>
        <w:t xml:space="preserve"> </w:t>
      </w:r>
      <w:proofErr w:type="spellStart"/>
      <w:r>
        <w:t>Филиппино</w:t>
      </w:r>
      <w:proofErr w:type="spellEnd"/>
      <w:r>
        <w:rPr>
          <w:spacing w:val="1"/>
        </w:rPr>
        <w:t xml:space="preserve"> </w:t>
      </w:r>
      <w:proofErr w:type="spellStart"/>
      <w:r>
        <w:t>Липпи</w:t>
      </w:r>
      <w:proofErr w:type="spellEnd"/>
      <w:r>
        <w:t>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proofErr w:type="spellStart"/>
      <w:r>
        <w:t>Росселли</w:t>
      </w:r>
      <w:proofErr w:type="spellEnd"/>
      <w:r>
        <w:t>,</w:t>
      </w:r>
      <w:r>
        <w:rPr>
          <w:spacing w:val="1"/>
        </w:rPr>
        <w:t xml:space="preserve"> </w:t>
      </w:r>
      <w:r>
        <w:t>Пьеро</w:t>
      </w:r>
      <w:r>
        <w:rPr>
          <w:spacing w:val="1"/>
        </w:rPr>
        <w:t xml:space="preserve"> </w:t>
      </w:r>
      <w:proofErr w:type="spellStart"/>
      <w:r>
        <w:t>ди</w:t>
      </w:r>
      <w:proofErr w:type="spellEnd"/>
      <w:r>
        <w:rPr>
          <w:spacing w:val="1"/>
        </w:rPr>
        <w:t xml:space="preserve"> </w:t>
      </w:r>
      <w:proofErr w:type="spellStart"/>
      <w:r>
        <w:t>Козимо</w:t>
      </w:r>
      <w:proofErr w:type="spellEnd"/>
      <w:r>
        <w:t>,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Винчи.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жанра</w:t>
      </w:r>
      <w:r>
        <w:rPr>
          <w:spacing w:val="60"/>
        </w:rPr>
        <w:t xml:space="preserve"> </w:t>
      </w:r>
      <w:r>
        <w:t>мифологической</w:t>
      </w:r>
      <w:r>
        <w:rPr>
          <w:spacing w:val="1"/>
        </w:rPr>
        <w:t xml:space="preserve"> </w:t>
      </w:r>
      <w:r>
        <w:t>картины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</w:p>
    <w:p w14:paraId="66FBE0F4" w14:textId="77777777" w:rsidR="00992165" w:rsidRDefault="00DB7657">
      <w:pPr>
        <w:pStyle w:val="a3"/>
        <w:spacing w:line="242" w:lineRule="auto"/>
        <w:ind w:right="417" w:firstLine="706"/>
        <w:jc w:val="both"/>
      </w:pPr>
      <w:r>
        <w:t>Главные монументальные циклы этого времени и росписи Сикстинской капеллы в</w:t>
      </w:r>
      <w:r>
        <w:rPr>
          <w:spacing w:val="1"/>
        </w:rPr>
        <w:t xml:space="preserve"> </w:t>
      </w:r>
      <w:r>
        <w:t>Риме,</w:t>
      </w:r>
      <w:r>
        <w:rPr>
          <w:spacing w:val="-2"/>
        </w:rPr>
        <w:t xml:space="preserve"> </w:t>
      </w:r>
      <w:r>
        <w:t>проникновение античных</w:t>
      </w:r>
      <w:r>
        <w:rPr>
          <w:spacing w:val="-4"/>
        </w:rPr>
        <w:t xml:space="preserve"> </w:t>
      </w:r>
      <w:r>
        <w:t>мотивов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флорентийскую</w:t>
      </w:r>
      <w:r>
        <w:rPr>
          <w:spacing w:val="-1"/>
        </w:rPr>
        <w:t xml:space="preserve"> </w:t>
      </w:r>
      <w:r>
        <w:t>живопись.</w:t>
      </w:r>
    </w:p>
    <w:p w14:paraId="67F1EE4B" w14:textId="77777777" w:rsidR="00992165" w:rsidRDefault="00992165">
      <w:pPr>
        <w:pStyle w:val="a3"/>
        <w:spacing w:before="2"/>
        <w:ind w:left="0"/>
      </w:pPr>
    </w:p>
    <w:p w14:paraId="474FA48A" w14:textId="77777777" w:rsidR="00992165" w:rsidRDefault="00DB7657">
      <w:pPr>
        <w:pStyle w:val="a3"/>
        <w:ind w:right="261"/>
      </w:pPr>
      <w:r>
        <w:rPr>
          <w:b/>
        </w:rPr>
        <w:t>Раздел</w:t>
      </w:r>
      <w:r>
        <w:rPr>
          <w:b/>
          <w:spacing w:val="-1"/>
        </w:rPr>
        <w:t xml:space="preserve"> </w:t>
      </w:r>
      <w:r>
        <w:rPr>
          <w:b/>
        </w:rPr>
        <w:t>4.</w:t>
      </w:r>
      <w:r>
        <w:rPr>
          <w:b/>
          <w:spacing w:val="4"/>
        </w:rPr>
        <w:t xml:space="preserve"> </w:t>
      </w:r>
      <w:r>
        <w:rPr>
          <w:b/>
        </w:rPr>
        <w:t>Раннее</w:t>
      </w:r>
      <w:r>
        <w:rPr>
          <w:b/>
          <w:spacing w:val="-1"/>
        </w:rPr>
        <w:t xml:space="preserve"> </w:t>
      </w:r>
      <w:r>
        <w:rPr>
          <w:b/>
        </w:rPr>
        <w:t>возрождение в</w:t>
      </w:r>
      <w:r>
        <w:rPr>
          <w:b/>
          <w:spacing w:val="5"/>
        </w:rPr>
        <w:t xml:space="preserve"> </w:t>
      </w:r>
      <w:r>
        <w:rPr>
          <w:b/>
        </w:rPr>
        <w:t>Северной</w:t>
      </w:r>
      <w:r>
        <w:rPr>
          <w:b/>
          <w:spacing w:val="2"/>
        </w:rPr>
        <w:t xml:space="preserve"> </w:t>
      </w:r>
      <w:r>
        <w:rPr>
          <w:b/>
        </w:rPr>
        <w:t>Италии</w:t>
      </w:r>
      <w:r>
        <w:rPr>
          <w:b/>
          <w:spacing w:val="-2"/>
        </w:rPr>
        <w:t xml:space="preserve"> </w:t>
      </w:r>
      <w:r>
        <w:rPr>
          <w:b/>
        </w:rPr>
        <w:t>(Падуя,</w:t>
      </w:r>
      <w:r>
        <w:rPr>
          <w:b/>
          <w:spacing w:val="-3"/>
        </w:rPr>
        <w:t xml:space="preserve"> </w:t>
      </w:r>
      <w:r>
        <w:rPr>
          <w:b/>
        </w:rPr>
        <w:t>Венеция,</w:t>
      </w:r>
      <w:r>
        <w:rPr>
          <w:b/>
          <w:spacing w:val="-1"/>
        </w:rPr>
        <w:t xml:space="preserve"> </w:t>
      </w:r>
      <w:proofErr w:type="spellStart"/>
      <w:r>
        <w:rPr>
          <w:b/>
        </w:rPr>
        <w:t>Феррара</w:t>
      </w:r>
      <w:proofErr w:type="spellEnd"/>
      <w:r>
        <w:rPr>
          <w:b/>
        </w:rPr>
        <w:t>).</w:t>
      </w:r>
      <w:r>
        <w:rPr>
          <w:b/>
          <w:spacing w:val="1"/>
        </w:rPr>
        <w:t xml:space="preserve"> </w:t>
      </w:r>
      <w:proofErr w:type="spellStart"/>
      <w:r>
        <w:t>Падуанская</w:t>
      </w:r>
      <w:proofErr w:type="spellEnd"/>
      <w:r>
        <w:rPr>
          <w:spacing w:val="51"/>
        </w:rPr>
        <w:t xml:space="preserve"> </w:t>
      </w:r>
      <w:r>
        <w:t>школа</w:t>
      </w:r>
      <w:r>
        <w:rPr>
          <w:spacing w:val="51"/>
        </w:rPr>
        <w:t xml:space="preserve"> </w:t>
      </w:r>
      <w:r>
        <w:t>живописи:</w:t>
      </w:r>
      <w:r>
        <w:rPr>
          <w:spacing w:val="52"/>
        </w:rPr>
        <w:t xml:space="preserve"> </w:t>
      </w:r>
      <w:r>
        <w:t>мастерская</w:t>
      </w:r>
      <w:r>
        <w:rPr>
          <w:spacing w:val="51"/>
        </w:rPr>
        <w:t xml:space="preserve"> </w:t>
      </w:r>
      <w:r>
        <w:t>Ф.</w:t>
      </w:r>
      <w:r>
        <w:rPr>
          <w:spacing w:val="49"/>
        </w:rPr>
        <w:t xml:space="preserve"> </w:t>
      </w:r>
      <w:proofErr w:type="spellStart"/>
      <w:r>
        <w:t>Скварчоне</w:t>
      </w:r>
      <w:proofErr w:type="spellEnd"/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А.</w:t>
      </w:r>
      <w:r>
        <w:rPr>
          <w:spacing w:val="54"/>
        </w:rPr>
        <w:t xml:space="preserve"> </w:t>
      </w:r>
      <w:proofErr w:type="spellStart"/>
      <w:r>
        <w:t>Мантенья</w:t>
      </w:r>
      <w:proofErr w:type="spellEnd"/>
      <w:r>
        <w:rPr>
          <w:spacing w:val="3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преодоление</w:t>
      </w:r>
      <w:r>
        <w:rPr>
          <w:spacing w:val="-57"/>
        </w:rPr>
        <w:t xml:space="preserve"> </w:t>
      </w:r>
      <w:r>
        <w:t>готического</w:t>
      </w:r>
      <w:r>
        <w:rPr>
          <w:spacing w:val="11"/>
        </w:rPr>
        <w:t xml:space="preserve"> </w:t>
      </w:r>
      <w:r>
        <w:t>наследия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утверждение</w:t>
      </w:r>
      <w:r>
        <w:rPr>
          <w:spacing w:val="6"/>
        </w:rPr>
        <w:t xml:space="preserve"> </w:t>
      </w:r>
      <w:r>
        <w:t>ренессансных</w:t>
      </w:r>
      <w:r>
        <w:rPr>
          <w:spacing w:val="2"/>
        </w:rPr>
        <w:t xml:space="preserve"> </w:t>
      </w:r>
      <w:r>
        <w:t>принципов,</w:t>
      </w:r>
      <w:r>
        <w:rPr>
          <w:spacing w:val="5"/>
        </w:rPr>
        <w:t xml:space="preserve"> </w:t>
      </w:r>
      <w:r>
        <w:t>«</w:t>
      </w:r>
      <w:proofErr w:type="spellStart"/>
      <w:r>
        <w:t>антикваризм</w:t>
      </w:r>
      <w:proofErr w:type="spellEnd"/>
      <w:r>
        <w:t>»</w:t>
      </w:r>
      <w:r>
        <w:rPr>
          <w:spacing w:val="2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особая</w:t>
      </w:r>
      <w:r>
        <w:rPr>
          <w:spacing w:val="-57"/>
        </w:rPr>
        <w:t xml:space="preserve"> </w:t>
      </w:r>
      <w:r>
        <w:t>форма отношения</w:t>
      </w:r>
      <w:r>
        <w:rPr>
          <w:spacing w:val="1"/>
        </w:rPr>
        <w:t xml:space="preserve"> </w:t>
      </w:r>
      <w:r>
        <w:t>к античному наследию,</w:t>
      </w:r>
      <w:r>
        <w:rPr>
          <w:spacing w:val="1"/>
        </w:rPr>
        <w:t xml:space="preserve"> </w:t>
      </w:r>
      <w:r>
        <w:t>его отражение в монументальной и</w:t>
      </w:r>
      <w:r>
        <w:rPr>
          <w:spacing w:val="1"/>
        </w:rPr>
        <w:t xml:space="preserve"> </w:t>
      </w:r>
      <w:r>
        <w:t>станковой</w:t>
      </w:r>
      <w:r>
        <w:rPr>
          <w:spacing w:val="-57"/>
        </w:rPr>
        <w:t xml:space="preserve"> </w:t>
      </w:r>
      <w:r>
        <w:t>живописи.</w:t>
      </w:r>
      <w:r>
        <w:rPr>
          <w:spacing w:val="13"/>
        </w:rPr>
        <w:t xml:space="preserve"> </w:t>
      </w:r>
      <w:r>
        <w:t>Ансамбль</w:t>
      </w:r>
      <w:r>
        <w:rPr>
          <w:spacing w:val="17"/>
        </w:rPr>
        <w:t xml:space="preserve"> </w:t>
      </w:r>
      <w:r>
        <w:t>Камеры-</w:t>
      </w:r>
      <w:proofErr w:type="spellStart"/>
      <w:r>
        <w:t>дельи</w:t>
      </w:r>
      <w:proofErr w:type="spellEnd"/>
      <w:r>
        <w:t>-</w:t>
      </w:r>
      <w:proofErr w:type="spellStart"/>
      <w:r>
        <w:t>Спози</w:t>
      </w:r>
      <w:proofErr w:type="spellEnd"/>
      <w:r>
        <w:rPr>
          <w:spacing w:val="14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концепция</w:t>
      </w:r>
      <w:r>
        <w:rPr>
          <w:spacing w:val="12"/>
        </w:rPr>
        <w:t xml:space="preserve"> </w:t>
      </w:r>
      <w:r>
        <w:t>светского</w:t>
      </w:r>
      <w:r>
        <w:rPr>
          <w:spacing w:val="16"/>
        </w:rPr>
        <w:t xml:space="preserve"> </w:t>
      </w:r>
      <w:r>
        <w:t>интерьера,</w:t>
      </w:r>
      <w:r>
        <w:rPr>
          <w:spacing w:val="14"/>
        </w:rPr>
        <w:t xml:space="preserve"> </w:t>
      </w:r>
      <w:r>
        <w:t>решаемого</w:t>
      </w:r>
    </w:p>
    <w:p w14:paraId="13F508EE" w14:textId="77777777" w:rsidR="00992165" w:rsidRDefault="00DB7657">
      <w:pPr>
        <w:pStyle w:val="a3"/>
        <w:spacing w:before="80" w:line="242" w:lineRule="auto"/>
        <w:ind w:right="412"/>
        <w:jc w:val="both"/>
      </w:pPr>
      <w:r>
        <w:t>средствами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добиться</w:t>
      </w:r>
      <w:r>
        <w:rPr>
          <w:spacing w:val="1"/>
        </w:rPr>
        <w:t xml:space="preserve"> </w:t>
      </w:r>
      <w:r>
        <w:t>иллюзорного</w:t>
      </w:r>
      <w:r>
        <w:rPr>
          <w:spacing w:val="1"/>
        </w:rPr>
        <w:t xml:space="preserve"> </w:t>
      </w:r>
      <w:r>
        <w:t>оптического</w:t>
      </w:r>
      <w:r>
        <w:rPr>
          <w:spacing w:val="1"/>
        </w:rPr>
        <w:t xml:space="preserve"> </w:t>
      </w:r>
      <w:r>
        <w:t>единства.</w:t>
      </w:r>
    </w:p>
    <w:p w14:paraId="3A643C7F" w14:textId="77777777" w:rsidR="00992165" w:rsidRDefault="00DB7657">
      <w:pPr>
        <w:pStyle w:val="a3"/>
        <w:spacing w:line="242" w:lineRule="auto"/>
        <w:ind w:right="414" w:firstLine="706"/>
        <w:jc w:val="both"/>
      </w:pPr>
      <w:r>
        <w:t>Устойчивость</w:t>
      </w:r>
      <w:r>
        <w:rPr>
          <w:spacing w:val="1"/>
        </w:rPr>
        <w:t xml:space="preserve"> </w:t>
      </w:r>
      <w:r>
        <w:t>готических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византийских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регионов</w:t>
      </w:r>
      <w:r>
        <w:rPr>
          <w:spacing w:val="2"/>
        </w:rPr>
        <w:t xml:space="preserve"> </w:t>
      </w:r>
      <w:r>
        <w:t>Италии.</w:t>
      </w:r>
      <w:r>
        <w:rPr>
          <w:spacing w:val="-2"/>
        </w:rPr>
        <w:t xml:space="preserve"> </w:t>
      </w:r>
      <w:r>
        <w:t>Венецианская</w:t>
      </w:r>
      <w:r>
        <w:rPr>
          <w:spacing w:val="2"/>
        </w:rPr>
        <w:t xml:space="preserve"> </w:t>
      </w:r>
      <w:r>
        <w:t>школа:</w:t>
      </w:r>
    </w:p>
    <w:p w14:paraId="3271AA28" w14:textId="77777777" w:rsidR="00992165" w:rsidRDefault="00DB7657">
      <w:pPr>
        <w:pStyle w:val="a3"/>
        <w:ind w:right="403"/>
        <w:jc w:val="both"/>
      </w:pPr>
      <w:r>
        <w:t>Становление</w:t>
      </w:r>
      <w:r>
        <w:rPr>
          <w:spacing w:val="1"/>
        </w:rPr>
        <w:t xml:space="preserve"> </w:t>
      </w:r>
      <w:r>
        <w:t>ренессансной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Венеции: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Кодуччи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Ломбардо</w:t>
      </w:r>
      <w:proofErr w:type="spellEnd"/>
      <w:r>
        <w:t xml:space="preserve">. Скульптура семейства </w:t>
      </w:r>
      <w:proofErr w:type="spellStart"/>
      <w:r>
        <w:t>Ломбардо</w:t>
      </w:r>
      <w:proofErr w:type="spellEnd"/>
      <w:r>
        <w:t>.</w:t>
      </w:r>
      <w:r>
        <w:rPr>
          <w:spacing w:val="1"/>
        </w:rPr>
        <w:t xml:space="preserve"> </w:t>
      </w:r>
      <w:r>
        <w:t>Освоение античности и наследие готики 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proofErr w:type="spellStart"/>
      <w:proofErr w:type="gramStart"/>
      <w:r>
        <w:t>Якопо</w:t>
      </w:r>
      <w:proofErr w:type="spellEnd"/>
      <w:r>
        <w:rPr>
          <w:spacing w:val="1"/>
        </w:rPr>
        <w:t xml:space="preserve"> </w:t>
      </w:r>
      <w:r>
        <w:t>Беллини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династия</w:t>
      </w:r>
      <w:r>
        <w:rPr>
          <w:spacing w:val="1"/>
        </w:rPr>
        <w:t xml:space="preserve"> </w:t>
      </w:r>
      <w:proofErr w:type="spellStart"/>
      <w:r>
        <w:t>Виварини</w:t>
      </w:r>
      <w:proofErr w:type="spellEnd"/>
      <w:r>
        <w:t>.</w:t>
      </w:r>
      <w:r>
        <w:rPr>
          <w:spacing w:val="1"/>
        </w:rPr>
        <w:t xml:space="preserve"> </w:t>
      </w:r>
      <w:r>
        <w:t>Венецианский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 xml:space="preserve">монументальных панно в творчество </w:t>
      </w:r>
      <w:proofErr w:type="spellStart"/>
      <w:r>
        <w:t>Джентиле</w:t>
      </w:r>
      <w:proofErr w:type="spellEnd"/>
      <w:r>
        <w:t xml:space="preserve"> Беллини и </w:t>
      </w:r>
      <w:proofErr w:type="spellStart"/>
      <w:r>
        <w:t>Витторе</w:t>
      </w:r>
      <w:proofErr w:type="spellEnd"/>
      <w:r>
        <w:t xml:space="preserve"> </w:t>
      </w:r>
      <w:proofErr w:type="spellStart"/>
      <w:r>
        <w:t>Карпаччо</w:t>
      </w:r>
      <w:proofErr w:type="spellEnd"/>
      <w:r>
        <w:t>. Влияния А.</w:t>
      </w:r>
      <w:r>
        <w:rPr>
          <w:spacing w:val="1"/>
        </w:rPr>
        <w:t xml:space="preserve"> </w:t>
      </w:r>
      <w:proofErr w:type="spellStart"/>
      <w:r>
        <w:t>Мантеньи</w:t>
      </w:r>
      <w:proofErr w:type="spellEnd"/>
      <w:r>
        <w:rPr>
          <w:spacing w:val="1"/>
        </w:rPr>
        <w:t xml:space="preserve"> </w:t>
      </w:r>
      <w:r>
        <w:t>и А.</w:t>
      </w:r>
      <w:r>
        <w:rPr>
          <w:spacing w:val="1"/>
        </w:rPr>
        <w:t xml:space="preserve"> </w:t>
      </w:r>
      <w:r>
        <w:t>де Мессина на венецианскую школу живописи. Творчество Джованни</w:t>
      </w:r>
      <w:r>
        <w:rPr>
          <w:spacing w:val="1"/>
        </w:rPr>
        <w:t xml:space="preserve"> </w:t>
      </w:r>
      <w:r>
        <w:t xml:space="preserve">Беллини - влияние </w:t>
      </w:r>
      <w:r>
        <w:lastRenderedPageBreak/>
        <w:t>нидерландской живописи XV в., ведущее значение колористических</w:t>
      </w:r>
      <w:r>
        <w:rPr>
          <w:spacing w:val="1"/>
        </w:rPr>
        <w:t xml:space="preserve"> </w:t>
      </w:r>
      <w:r>
        <w:t>проблем, распространение станковой картины и техники масляной живописи. Специфика</w:t>
      </w:r>
      <w:r>
        <w:rPr>
          <w:spacing w:val="1"/>
        </w:rPr>
        <w:t xml:space="preserve"> </w:t>
      </w:r>
      <w:r>
        <w:t>манеры</w:t>
      </w:r>
      <w:r>
        <w:rPr>
          <w:spacing w:val="2"/>
        </w:rPr>
        <w:t xml:space="preserve"> </w:t>
      </w:r>
      <w:r>
        <w:t>Карло</w:t>
      </w:r>
      <w:r>
        <w:rPr>
          <w:spacing w:val="6"/>
        </w:rPr>
        <w:t xml:space="preserve"> </w:t>
      </w:r>
      <w:proofErr w:type="spellStart"/>
      <w:r>
        <w:t>Кривелли</w:t>
      </w:r>
      <w:proofErr w:type="spellEnd"/>
      <w:r>
        <w:t>.</w:t>
      </w:r>
    </w:p>
    <w:p w14:paraId="4D998816" w14:textId="77777777" w:rsidR="00992165" w:rsidRDefault="00DB7657">
      <w:pPr>
        <w:pStyle w:val="a3"/>
        <w:spacing w:line="242" w:lineRule="auto"/>
        <w:ind w:right="403" w:firstLine="706"/>
        <w:jc w:val="both"/>
      </w:pPr>
      <w:r>
        <w:t xml:space="preserve">Творчество мастеров </w:t>
      </w:r>
      <w:proofErr w:type="spellStart"/>
      <w:r>
        <w:t>феррарской</w:t>
      </w:r>
      <w:proofErr w:type="spellEnd"/>
      <w:r>
        <w:t xml:space="preserve"> школы: К. Тура, Ф. </w:t>
      </w:r>
      <w:proofErr w:type="spellStart"/>
      <w:r>
        <w:t>дель</w:t>
      </w:r>
      <w:proofErr w:type="spellEnd"/>
      <w:r>
        <w:t xml:space="preserve"> </w:t>
      </w:r>
      <w:proofErr w:type="spellStart"/>
      <w:r>
        <w:t>Коссы</w:t>
      </w:r>
      <w:proofErr w:type="spellEnd"/>
      <w:r>
        <w:t xml:space="preserve">, Э. де </w:t>
      </w:r>
      <w:proofErr w:type="spellStart"/>
      <w:r>
        <w:t>Роберти</w:t>
      </w:r>
      <w:proofErr w:type="spellEnd"/>
      <w:r>
        <w:t xml:space="preserve"> –</w:t>
      </w:r>
      <w:r>
        <w:rPr>
          <w:spacing w:val="1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готики,</w:t>
      </w:r>
      <w:r>
        <w:rPr>
          <w:spacing w:val="-2"/>
        </w:rPr>
        <w:t xml:space="preserve"> </w:t>
      </w:r>
      <w:r>
        <w:t>нидерландской</w:t>
      </w:r>
      <w:r>
        <w:rPr>
          <w:spacing w:val="-3"/>
        </w:rPr>
        <w:t xml:space="preserve"> </w:t>
      </w:r>
      <w:r>
        <w:t>живописи</w:t>
      </w:r>
      <w:r>
        <w:rPr>
          <w:spacing w:val="2"/>
        </w:rPr>
        <w:t xml:space="preserve"> </w:t>
      </w:r>
      <w:r>
        <w:t>XV</w:t>
      </w:r>
      <w:r>
        <w:rPr>
          <w:spacing w:val="-10"/>
        </w:rPr>
        <w:t xml:space="preserve"> </w:t>
      </w:r>
      <w:r>
        <w:t>в.,</w:t>
      </w:r>
      <w:r>
        <w:rPr>
          <w:spacing w:val="5"/>
        </w:rPr>
        <w:t xml:space="preserve"> </w:t>
      </w:r>
      <w:r>
        <w:t>итальянских</w:t>
      </w:r>
      <w:r>
        <w:rPr>
          <w:spacing w:val="-3"/>
        </w:rPr>
        <w:t xml:space="preserve"> </w:t>
      </w:r>
      <w:r>
        <w:t>мастеров</w:t>
      </w:r>
      <w:r>
        <w:rPr>
          <w:spacing w:val="-2"/>
        </w:rPr>
        <w:t xml:space="preserve"> </w:t>
      </w:r>
      <w:r>
        <w:t>Ренессанса.</w:t>
      </w:r>
    </w:p>
    <w:p w14:paraId="16069FBE" w14:textId="77777777" w:rsidR="00992165" w:rsidRDefault="00992165">
      <w:pPr>
        <w:pStyle w:val="a3"/>
        <w:spacing w:before="5"/>
        <w:ind w:left="0"/>
        <w:rPr>
          <w:sz w:val="23"/>
        </w:rPr>
      </w:pPr>
    </w:p>
    <w:p w14:paraId="172AF725" w14:textId="77777777" w:rsidR="00992165" w:rsidRDefault="00DB7657">
      <w:pPr>
        <w:pStyle w:val="1"/>
        <w:spacing w:line="237" w:lineRule="auto"/>
        <w:ind w:right="795"/>
        <w:jc w:val="both"/>
      </w:pPr>
      <w:r>
        <w:t xml:space="preserve">Раздел 5. Другие центры раннего возрождения в Италии (Сиена, </w:t>
      </w:r>
      <w:proofErr w:type="spellStart"/>
      <w:r>
        <w:t>Урбино</w:t>
      </w:r>
      <w:proofErr w:type="spellEnd"/>
      <w:r>
        <w:t>, Римини,</w:t>
      </w:r>
      <w:r>
        <w:rPr>
          <w:spacing w:val="-57"/>
        </w:rPr>
        <w:t xml:space="preserve"> </w:t>
      </w:r>
      <w:proofErr w:type="spellStart"/>
      <w:r>
        <w:t>Мантуя</w:t>
      </w:r>
      <w:proofErr w:type="spellEnd"/>
      <w:r>
        <w:t>,</w:t>
      </w:r>
      <w:r>
        <w:rPr>
          <w:spacing w:val="-1"/>
        </w:rPr>
        <w:t xml:space="preserve"> </w:t>
      </w:r>
      <w:r>
        <w:t>Милан, Неаполь,</w:t>
      </w:r>
      <w:r>
        <w:rPr>
          <w:spacing w:val="5"/>
        </w:rPr>
        <w:t xml:space="preserve"> </w:t>
      </w:r>
      <w:r>
        <w:t>Рим).</w:t>
      </w:r>
    </w:p>
    <w:p w14:paraId="665805FB" w14:textId="77777777" w:rsidR="00992165" w:rsidRDefault="00DB7657">
      <w:pPr>
        <w:pStyle w:val="a3"/>
        <w:ind w:right="408"/>
        <w:jc w:val="both"/>
      </w:pPr>
      <w:r>
        <w:t>Распространение</w:t>
      </w:r>
      <w:r>
        <w:rPr>
          <w:spacing w:val="1"/>
        </w:rPr>
        <w:t xml:space="preserve"> </w:t>
      </w:r>
      <w:r>
        <w:t>флорентийских</w:t>
      </w:r>
      <w:r>
        <w:rPr>
          <w:spacing w:val="1"/>
        </w:rPr>
        <w:t xml:space="preserve"> </w:t>
      </w:r>
      <w:r>
        <w:t>влияний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Флоренции: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градостроительства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</w:t>
      </w:r>
      <w:r>
        <w:rPr>
          <w:spacing w:val="1"/>
        </w:rPr>
        <w:t xml:space="preserve"> </w:t>
      </w:r>
      <w:proofErr w:type="spellStart"/>
      <w:r>
        <w:t>Пьенцы</w:t>
      </w:r>
      <w:proofErr w:type="spellEnd"/>
      <w:r>
        <w:t>.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Альберти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 xml:space="preserve">пределами Флоренции и их влияние на итальянскую архитектуру. Творчество </w:t>
      </w:r>
      <w:proofErr w:type="spellStart"/>
      <w:r>
        <w:t>Франческо</w:t>
      </w:r>
      <w:proofErr w:type="spellEnd"/>
      <w:r>
        <w:rPr>
          <w:spacing w:val="1"/>
        </w:rPr>
        <w:t xml:space="preserve"> </w:t>
      </w:r>
      <w:proofErr w:type="spellStart"/>
      <w:r>
        <w:t>ди</w:t>
      </w:r>
      <w:proofErr w:type="spellEnd"/>
      <w:r>
        <w:t xml:space="preserve"> Джорджо Мартини, его архитектурный стиль и градостроительные идеи. </w:t>
      </w:r>
      <w:proofErr w:type="spellStart"/>
      <w:r>
        <w:t>Урбинский</w:t>
      </w:r>
      <w:proofErr w:type="spellEnd"/>
      <w:r>
        <w:rPr>
          <w:spacing w:val="1"/>
        </w:rPr>
        <w:t xml:space="preserve"> </w:t>
      </w:r>
      <w:r>
        <w:t>герцогский</w:t>
      </w:r>
      <w:r>
        <w:rPr>
          <w:spacing w:val="1"/>
        </w:rPr>
        <w:t xml:space="preserve"> </w:t>
      </w:r>
      <w:r>
        <w:t>дворец</w:t>
      </w:r>
      <w:r>
        <w:rPr>
          <w:spacing w:val="1"/>
        </w:rPr>
        <w:t xml:space="preserve"> </w:t>
      </w:r>
      <w:r>
        <w:t>(Лучано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Лаурана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Франческо</w:t>
      </w:r>
      <w:proofErr w:type="spellEnd"/>
      <w:r>
        <w:rPr>
          <w:spacing w:val="60"/>
        </w:rPr>
        <w:t xml:space="preserve"> </w:t>
      </w:r>
      <w:proofErr w:type="spellStart"/>
      <w:r>
        <w:t>ди</w:t>
      </w:r>
      <w:proofErr w:type="spellEnd"/>
      <w:r>
        <w:rPr>
          <w:spacing w:val="60"/>
        </w:rPr>
        <w:t xml:space="preserve"> </w:t>
      </w:r>
      <w:r>
        <w:t>Джорджо</w:t>
      </w:r>
      <w:r>
        <w:rPr>
          <w:spacing w:val="60"/>
        </w:rPr>
        <w:t xml:space="preserve"> </w:t>
      </w:r>
      <w:r>
        <w:t>Мартини)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памятник ренессансной архитектуры. Постройки в стиле раннего Возрождения в Милане</w:t>
      </w:r>
      <w:r>
        <w:rPr>
          <w:spacing w:val="1"/>
        </w:rPr>
        <w:t xml:space="preserve"> </w:t>
      </w:r>
      <w:r>
        <w:t>(творчество</w:t>
      </w:r>
      <w:r>
        <w:rPr>
          <w:spacing w:val="1"/>
        </w:rPr>
        <w:t xml:space="preserve"> </w:t>
      </w:r>
      <w:r>
        <w:t>Филарете,</w:t>
      </w:r>
      <w:r>
        <w:rPr>
          <w:spacing w:val="-1"/>
        </w:rPr>
        <w:t xml:space="preserve"> </w:t>
      </w:r>
      <w:r>
        <w:t>ранние</w:t>
      </w:r>
      <w:r>
        <w:rPr>
          <w:spacing w:val="-5"/>
        </w:rPr>
        <w:t xml:space="preserve"> </w:t>
      </w:r>
      <w:r>
        <w:t>постройки</w:t>
      </w:r>
      <w:r>
        <w:rPr>
          <w:spacing w:val="-2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Браманте</w:t>
      </w:r>
      <w:proofErr w:type="spellEnd"/>
      <w:r>
        <w:t>),</w:t>
      </w:r>
      <w:r>
        <w:rPr>
          <w:spacing w:val="-1"/>
        </w:rPr>
        <w:t xml:space="preserve"> </w:t>
      </w:r>
      <w:r>
        <w:t>Неаполе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Риме.</w:t>
      </w:r>
    </w:p>
    <w:p w14:paraId="59EA4938" w14:textId="77777777" w:rsidR="00992165" w:rsidRDefault="00DB7657">
      <w:pPr>
        <w:pStyle w:val="a3"/>
        <w:ind w:right="404" w:firstLine="706"/>
        <w:jc w:val="both"/>
      </w:pPr>
      <w:r>
        <w:t>Живопись:</w:t>
      </w:r>
      <w:r>
        <w:rPr>
          <w:spacing w:val="1"/>
        </w:rPr>
        <w:t xml:space="preserve"> </w:t>
      </w:r>
      <w:r>
        <w:t>Сиенская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кватроченто.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Пьеро</w:t>
      </w:r>
      <w:r>
        <w:rPr>
          <w:spacing w:val="1"/>
        </w:rPr>
        <w:t xml:space="preserve"> </w:t>
      </w:r>
      <w:proofErr w:type="spellStart"/>
      <w:r>
        <w:t>делла</w:t>
      </w:r>
      <w:proofErr w:type="spellEnd"/>
      <w:r>
        <w:rPr>
          <w:spacing w:val="1"/>
        </w:rPr>
        <w:t xml:space="preserve"> </w:t>
      </w:r>
      <w:proofErr w:type="spellStart"/>
      <w:r>
        <w:t>Франчески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proofErr w:type="spellStart"/>
      <w:r>
        <w:t>умбрийской</w:t>
      </w:r>
      <w:proofErr w:type="spellEnd"/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Перуджино</w:t>
      </w:r>
      <w:proofErr w:type="spellEnd"/>
      <w:r>
        <w:t>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proofErr w:type="spellStart"/>
      <w:r>
        <w:t>Пинтуриккьо</w:t>
      </w:r>
      <w:proofErr w:type="spellEnd"/>
      <w:r>
        <w:t>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Синьорелли</w:t>
      </w:r>
      <w:proofErr w:type="spellEnd"/>
      <w:r>
        <w:t>.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стен</w:t>
      </w:r>
      <w:r>
        <w:rPr>
          <w:spacing w:val="1"/>
        </w:rPr>
        <w:t xml:space="preserve"> </w:t>
      </w:r>
      <w:r>
        <w:t>Сикстинской</w:t>
      </w:r>
      <w:r>
        <w:rPr>
          <w:spacing w:val="1"/>
        </w:rPr>
        <w:t xml:space="preserve"> </w:t>
      </w:r>
      <w:r>
        <w:t>капеллы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Риме</w:t>
      </w:r>
      <w:r>
        <w:rPr>
          <w:spacing w:val="1"/>
        </w:rPr>
        <w:t xml:space="preserve"> </w:t>
      </w:r>
      <w:proofErr w:type="spellStart"/>
      <w:r>
        <w:t>флорентйискими</w:t>
      </w:r>
      <w:proofErr w:type="spellEnd"/>
      <w:r>
        <w:t xml:space="preserve"> и</w:t>
      </w:r>
      <w:r>
        <w:rPr>
          <w:spacing w:val="-4"/>
        </w:rPr>
        <w:t xml:space="preserve"> </w:t>
      </w:r>
      <w:proofErr w:type="spellStart"/>
      <w:r>
        <w:t>умбрийскими</w:t>
      </w:r>
      <w:proofErr w:type="spellEnd"/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завершение</w:t>
      </w:r>
      <w:r>
        <w:rPr>
          <w:spacing w:val="-6"/>
        </w:rPr>
        <w:t xml:space="preserve"> </w:t>
      </w:r>
      <w:r>
        <w:t>Раннего</w:t>
      </w:r>
      <w:r>
        <w:rPr>
          <w:spacing w:val="-1"/>
        </w:rPr>
        <w:t xml:space="preserve"> </w:t>
      </w:r>
      <w:r>
        <w:t>Возрождения.</w:t>
      </w:r>
    </w:p>
    <w:p w14:paraId="0C07DDC9" w14:textId="77777777" w:rsidR="00992165" w:rsidRDefault="00DB7657">
      <w:pPr>
        <w:pStyle w:val="a3"/>
        <w:ind w:right="408" w:firstLine="706"/>
        <w:jc w:val="both"/>
      </w:pPr>
      <w:proofErr w:type="spellStart"/>
      <w:r>
        <w:t>Умбрийская</w:t>
      </w:r>
      <w:proofErr w:type="spellEnd"/>
      <w:r>
        <w:rPr>
          <w:spacing w:val="1"/>
        </w:rPr>
        <w:t xml:space="preserve"> </w:t>
      </w:r>
      <w:r>
        <w:t>школа: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следование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монументального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Мазаччо,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Венециано</w:t>
      </w:r>
      <w:proofErr w:type="spellEnd"/>
      <w:r>
        <w:t>,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освещения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колорита, пространство как колористическая проблема – П. </w:t>
      </w:r>
      <w:proofErr w:type="spellStart"/>
      <w:r>
        <w:t>Перуджино</w:t>
      </w:r>
      <w:proofErr w:type="spellEnd"/>
      <w:r>
        <w:t xml:space="preserve">, </w:t>
      </w:r>
      <w:proofErr w:type="spellStart"/>
      <w:r>
        <w:t>Пинтуриккьо</w:t>
      </w:r>
      <w:proofErr w:type="spellEnd"/>
      <w:r>
        <w:t>:</w:t>
      </w:r>
      <w:r>
        <w:rPr>
          <w:spacing w:val="1"/>
        </w:rPr>
        <w:t xml:space="preserve"> </w:t>
      </w:r>
      <w:r>
        <w:t>следование традициям</w:t>
      </w:r>
      <w:r>
        <w:rPr>
          <w:spacing w:val="3"/>
        </w:rPr>
        <w:t xml:space="preserve"> </w:t>
      </w:r>
      <w:r>
        <w:t>флорентийской</w:t>
      </w:r>
      <w:r>
        <w:rPr>
          <w:spacing w:val="-3"/>
        </w:rPr>
        <w:t xml:space="preserve"> </w:t>
      </w:r>
      <w:r>
        <w:t>школы</w:t>
      </w:r>
      <w:r>
        <w:rPr>
          <w:spacing w:val="-1"/>
        </w:rPr>
        <w:t xml:space="preserve"> </w:t>
      </w:r>
      <w:proofErr w:type="spellStart"/>
      <w:r>
        <w:t>вт</w:t>
      </w:r>
      <w:proofErr w:type="spellEnd"/>
      <w:r>
        <w:rPr>
          <w:spacing w:val="2"/>
        </w:rPr>
        <w:t xml:space="preserve"> </w:t>
      </w:r>
      <w:r>
        <w:t>пол.</w:t>
      </w:r>
      <w:r>
        <w:rPr>
          <w:spacing w:val="-1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в.</w:t>
      </w:r>
    </w:p>
    <w:p w14:paraId="24D425D6" w14:textId="77777777" w:rsidR="00992165" w:rsidRDefault="00992165">
      <w:pPr>
        <w:pStyle w:val="a3"/>
        <w:spacing w:before="5"/>
        <w:ind w:left="0"/>
      </w:pPr>
    </w:p>
    <w:p w14:paraId="79BC56F5" w14:textId="77777777" w:rsidR="00992165" w:rsidRDefault="00DB7657">
      <w:pPr>
        <w:pStyle w:val="1"/>
        <w:spacing w:line="272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3"/>
        </w:rPr>
        <w:t xml:space="preserve"> </w:t>
      </w:r>
      <w:r>
        <w:t>Высокое</w:t>
      </w:r>
      <w:r>
        <w:rPr>
          <w:spacing w:val="-2"/>
        </w:rPr>
        <w:t xml:space="preserve"> </w:t>
      </w:r>
      <w:r>
        <w:t>возрождение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Риме,</w:t>
      </w:r>
      <w:r>
        <w:rPr>
          <w:spacing w:val="53"/>
        </w:rPr>
        <w:t xml:space="preserve"> </w:t>
      </w:r>
      <w:r>
        <w:t>Флоренции и</w:t>
      </w:r>
      <w:r>
        <w:rPr>
          <w:spacing w:val="53"/>
        </w:rPr>
        <w:t xml:space="preserve"> </w:t>
      </w:r>
      <w:r>
        <w:t>Венеции.</w:t>
      </w:r>
    </w:p>
    <w:p w14:paraId="4960FB80" w14:textId="77777777" w:rsidR="00992165" w:rsidRDefault="00DB7657">
      <w:pPr>
        <w:pStyle w:val="a3"/>
        <w:ind w:right="408"/>
        <w:jc w:val="both"/>
      </w:pPr>
      <w:r>
        <w:t>Рим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Возрождения: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Папы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заказчики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покровители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Браманте</w:t>
      </w:r>
      <w:proofErr w:type="spellEnd"/>
      <w:r>
        <w:t>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proofErr w:type="spellStart"/>
      <w:r>
        <w:t>ватиканских</w:t>
      </w:r>
      <w:proofErr w:type="spellEnd"/>
      <w:r>
        <w:rPr>
          <w:spacing w:val="1"/>
        </w:rPr>
        <w:t xml:space="preserve"> </w:t>
      </w:r>
      <w:r>
        <w:t>строений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-57"/>
        </w:rPr>
        <w:t xml:space="preserve"> </w:t>
      </w:r>
      <w:r>
        <w:t>организации парадного дворца.</w:t>
      </w:r>
      <w:r>
        <w:rPr>
          <w:spacing w:val="1"/>
        </w:rPr>
        <w:t xml:space="preserve"> </w:t>
      </w:r>
      <w:r>
        <w:t>Проектирование и строительство собора Св. Петра как</w:t>
      </w:r>
      <w:r>
        <w:rPr>
          <w:spacing w:val="1"/>
        </w:rPr>
        <w:t xml:space="preserve"> </w:t>
      </w:r>
      <w:r>
        <w:t xml:space="preserve">итог архитектурных достижений Высокого Возрождения: проекты Д. </w:t>
      </w:r>
      <w:proofErr w:type="spellStart"/>
      <w:r>
        <w:t>Браманте</w:t>
      </w:r>
      <w:proofErr w:type="spellEnd"/>
      <w:r>
        <w:t>, Рафаэля,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Сангалло</w:t>
      </w:r>
      <w:proofErr w:type="spellEnd"/>
      <w:r>
        <w:rPr>
          <w:spacing w:val="1"/>
        </w:rPr>
        <w:t xml:space="preserve"> </w:t>
      </w:r>
      <w:r>
        <w:t>Младшего,</w:t>
      </w:r>
      <w:r>
        <w:rPr>
          <w:spacing w:val="1"/>
        </w:rPr>
        <w:t xml:space="preserve"> </w:t>
      </w:r>
      <w:proofErr w:type="spellStart"/>
      <w:r>
        <w:t>Перуцци</w:t>
      </w:r>
      <w:proofErr w:type="spellEnd"/>
      <w:r>
        <w:t>,</w:t>
      </w:r>
      <w:r>
        <w:rPr>
          <w:spacing w:val="1"/>
        </w:rPr>
        <w:t xml:space="preserve"> </w:t>
      </w:r>
      <w:r>
        <w:t>Микеланджело.</w:t>
      </w:r>
      <w:r>
        <w:rPr>
          <w:spacing w:val="1"/>
        </w:rPr>
        <w:t xml:space="preserve"> </w:t>
      </w:r>
      <w:r>
        <w:t>Римский</w:t>
      </w:r>
      <w:r>
        <w:rPr>
          <w:spacing w:val="60"/>
        </w:rPr>
        <w:t xml:space="preserve"> </w:t>
      </w:r>
      <w:r>
        <w:t>городской</w:t>
      </w:r>
      <w:r>
        <w:rPr>
          <w:spacing w:val="60"/>
        </w:rPr>
        <w:t xml:space="preserve"> </w:t>
      </w:r>
      <w:r>
        <w:t>дворец</w:t>
      </w:r>
      <w:r>
        <w:rPr>
          <w:spacing w:val="1"/>
        </w:rPr>
        <w:t xml:space="preserve"> </w:t>
      </w:r>
      <w:r>
        <w:t xml:space="preserve">Высокого Возрождения: проекты Д. </w:t>
      </w:r>
      <w:proofErr w:type="spellStart"/>
      <w:r>
        <w:t>Браманте</w:t>
      </w:r>
      <w:proofErr w:type="spellEnd"/>
      <w:r>
        <w:t xml:space="preserve">, Рафаэля, А. да </w:t>
      </w:r>
      <w:proofErr w:type="spellStart"/>
      <w:r>
        <w:t>Сангалло</w:t>
      </w:r>
      <w:proofErr w:type="spellEnd"/>
      <w:r>
        <w:t xml:space="preserve"> Младшего. Новая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виллы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Рафаэля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proofErr w:type="spellStart"/>
      <w:r>
        <w:t>Перуцци</w:t>
      </w:r>
      <w:proofErr w:type="spellEnd"/>
      <w:r>
        <w:t>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композиционной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 организации виллы и городского палаццо в Риме; обмеры и издание</w:t>
      </w:r>
      <w:r>
        <w:rPr>
          <w:spacing w:val="1"/>
        </w:rPr>
        <w:t xml:space="preserve"> </w:t>
      </w:r>
      <w:r>
        <w:t>увражей,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римским</w:t>
      </w:r>
      <w:r>
        <w:rPr>
          <w:spacing w:val="1"/>
        </w:rPr>
        <w:t xml:space="preserve"> </w:t>
      </w:r>
      <w:proofErr w:type="gramStart"/>
      <w:r>
        <w:t>древностям.-</w:t>
      </w:r>
      <w:proofErr w:type="gramEnd"/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Сансовино</w:t>
      </w:r>
      <w:proofErr w:type="spellEnd"/>
      <w:r>
        <w:t>: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Сангалло</w:t>
      </w:r>
      <w:proofErr w:type="spellEnd"/>
      <w:r>
        <w:rPr>
          <w:spacing w:val="1"/>
        </w:rPr>
        <w:t xml:space="preserve"> </w:t>
      </w:r>
      <w:r>
        <w:t>Младшего.</w:t>
      </w:r>
    </w:p>
    <w:p w14:paraId="289D3924" w14:textId="77777777" w:rsidR="00992165" w:rsidRDefault="00DB7657">
      <w:pPr>
        <w:pStyle w:val="a3"/>
        <w:ind w:right="407" w:firstLine="706"/>
        <w:jc w:val="both"/>
      </w:pPr>
      <w:r>
        <w:t>Римские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Микеланджело: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гробницы</w:t>
      </w:r>
      <w:r>
        <w:rPr>
          <w:spacing w:val="1"/>
        </w:rPr>
        <w:t xml:space="preserve"> </w:t>
      </w:r>
      <w:r>
        <w:t>папы</w:t>
      </w:r>
      <w:r>
        <w:rPr>
          <w:spacing w:val="1"/>
        </w:rPr>
        <w:t xml:space="preserve"> </w:t>
      </w:r>
      <w:r>
        <w:t>Юлия</w:t>
      </w:r>
      <w:r>
        <w:rPr>
          <w:spacing w:val="60"/>
        </w:rPr>
        <w:t xml:space="preserve"> </w:t>
      </w:r>
      <w:r>
        <w:t>II,</w:t>
      </w:r>
      <w:r>
        <w:rPr>
          <w:spacing w:val="60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плафона Сикстинской капеллы. Живописные ансамбли</w:t>
      </w:r>
      <w:r>
        <w:rPr>
          <w:spacing w:val="1"/>
        </w:rPr>
        <w:t xml:space="preserve"> </w:t>
      </w:r>
      <w:r>
        <w:t>Рафаэля и его мастерской (</w:t>
      </w:r>
      <w:proofErr w:type="spellStart"/>
      <w:r>
        <w:t>рописи</w:t>
      </w:r>
      <w:proofErr w:type="spellEnd"/>
      <w:r>
        <w:rPr>
          <w:spacing w:val="1"/>
        </w:rPr>
        <w:t xml:space="preserve"> </w:t>
      </w:r>
      <w:proofErr w:type="spellStart"/>
      <w:r>
        <w:t>ватиканских</w:t>
      </w:r>
      <w:proofErr w:type="spellEnd"/>
      <w:r>
        <w:rPr>
          <w:spacing w:val="1"/>
        </w:rPr>
        <w:t xml:space="preserve"> </w:t>
      </w:r>
      <w:proofErr w:type="spellStart"/>
      <w:r>
        <w:t>станц</w:t>
      </w:r>
      <w:proofErr w:type="spellEnd"/>
      <w:r>
        <w:t>,</w:t>
      </w:r>
      <w:r>
        <w:rPr>
          <w:spacing w:val="1"/>
        </w:rPr>
        <w:t xml:space="preserve"> </w:t>
      </w:r>
      <w:r>
        <w:t>лоджий,</w:t>
      </w:r>
      <w:r>
        <w:rPr>
          <w:spacing w:val="1"/>
        </w:rPr>
        <w:t xml:space="preserve"> </w:t>
      </w:r>
      <w:r>
        <w:t>виллы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Киджи</w:t>
      </w:r>
      <w:proofErr w:type="spellEnd"/>
      <w:r>
        <w:t>),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алтарной</w:t>
      </w:r>
      <w:r>
        <w:rPr>
          <w:spacing w:val="1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Андреа</w:t>
      </w:r>
      <w:proofErr w:type="spellEnd"/>
      <w:r>
        <w:rPr>
          <w:spacing w:val="1"/>
        </w:rPr>
        <w:t xml:space="preserve"> </w:t>
      </w:r>
      <w:proofErr w:type="spellStart"/>
      <w:r>
        <w:t>дель</w:t>
      </w:r>
      <w:proofErr w:type="spellEnd"/>
      <w:r>
        <w:rPr>
          <w:spacing w:val="1"/>
        </w:rPr>
        <w:t xml:space="preserve"> </w:t>
      </w:r>
      <w:proofErr w:type="spellStart"/>
      <w:r>
        <w:t>Сарто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</w:t>
      </w:r>
      <w:r>
        <w:rPr>
          <w:spacing w:val="1"/>
        </w:rPr>
        <w:t xml:space="preserve"> </w:t>
      </w:r>
      <w:proofErr w:type="spellStart"/>
      <w:r>
        <w:t>Бартоломео</w:t>
      </w:r>
      <w:proofErr w:type="spellEnd"/>
      <w:r>
        <w:t>.</w:t>
      </w:r>
      <w:r>
        <w:rPr>
          <w:spacing w:val="1"/>
        </w:rPr>
        <w:t xml:space="preserve"> </w:t>
      </w:r>
      <w:r>
        <w:t>Разграбление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1527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отток</w:t>
      </w:r>
      <w:r>
        <w:rPr>
          <w:spacing w:val="1"/>
        </w:rPr>
        <w:t xml:space="preserve"> </w:t>
      </w:r>
      <w:r>
        <w:t>мастеров</w:t>
      </w:r>
      <w:r>
        <w:rPr>
          <w:spacing w:val="5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центры.</w:t>
      </w:r>
    </w:p>
    <w:p w14:paraId="32A5D32D" w14:textId="77777777" w:rsidR="00992165" w:rsidRDefault="00DB7657">
      <w:pPr>
        <w:pStyle w:val="a3"/>
        <w:spacing w:line="274" w:lineRule="exact"/>
        <w:ind w:left="925"/>
        <w:jc w:val="both"/>
      </w:pPr>
      <w:r>
        <w:t>Высокое</w:t>
      </w:r>
      <w:r>
        <w:rPr>
          <w:spacing w:val="-3"/>
        </w:rPr>
        <w:t xml:space="preserve"> </w:t>
      </w:r>
      <w:r>
        <w:t>возрождение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Венеции.</w:t>
      </w:r>
    </w:p>
    <w:p w14:paraId="7457CD2A" w14:textId="77777777" w:rsidR="00992165" w:rsidRDefault="00DB7657">
      <w:pPr>
        <w:pStyle w:val="a3"/>
        <w:spacing w:before="80"/>
        <w:ind w:right="405" w:firstLine="706"/>
        <w:jc w:val="both"/>
      </w:pPr>
      <w:proofErr w:type="spellStart"/>
      <w:r>
        <w:t>Корреджо</w:t>
      </w:r>
      <w:proofErr w:type="spellEnd"/>
      <w:r>
        <w:t>:</w:t>
      </w:r>
      <w:r>
        <w:rPr>
          <w:spacing w:val="1"/>
        </w:rPr>
        <w:t xml:space="preserve"> </w:t>
      </w:r>
      <w:r>
        <w:t>алтарный</w:t>
      </w:r>
      <w:r>
        <w:rPr>
          <w:spacing w:val="1"/>
        </w:rPr>
        <w:t xml:space="preserve"> </w:t>
      </w:r>
      <w:r>
        <w:t>образ,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1"/>
        </w:rPr>
        <w:t xml:space="preserve"> </w:t>
      </w:r>
      <w:r>
        <w:t>картины,</w:t>
      </w:r>
      <w:r>
        <w:rPr>
          <w:spacing w:val="1"/>
        </w:rPr>
        <w:t xml:space="preserve"> </w:t>
      </w:r>
      <w:r>
        <w:t>монументальные</w:t>
      </w:r>
      <w:r>
        <w:rPr>
          <w:spacing w:val="10"/>
        </w:rPr>
        <w:t xml:space="preserve"> </w:t>
      </w:r>
      <w:r>
        <w:t>росписи</w:t>
      </w:r>
      <w:r>
        <w:rPr>
          <w:spacing w:val="16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изящество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динамизм</w:t>
      </w:r>
      <w:r>
        <w:rPr>
          <w:spacing w:val="13"/>
        </w:rPr>
        <w:t xml:space="preserve"> </w:t>
      </w:r>
      <w:r>
        <w:t>композиционных</w:t>
      </w:r>
      <w:r>
        <w:rPr>
          <w:spacing w:val="6"/>
        </w:rPr>
        <w:t xml:space="preserve"> </w:t>
      </w:r>
      <w:r>
        <w:t>построений,</w:t>
      </w:r>
      <w:r>
        <w:rPr>
          <w:spacing w:val="13"/>
        </w:rPr>
        <w:t xml:space="preserve"> </w:t>
      </w:r>
      <w:r>
        <w:t>интерес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необычным</w:t>
      </w:r>
      <w:r>
        <w:rPr>
          <w:spacing w:val="1"/>
        </w:rPr>
        <w:t xml:space="preserve"> </w:t>
      </w:r>
      <w:r>
        <w:t>ракурсам,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тени,</w:t>
      </w:r>
      <w:r>
        <w:rPr>
          <w:spacing w:val="1"/>
        </w:rPr>
        <w:t xml:space="preserve"> </w:t>
      </w:r>
      <w:r>
        <w:t>иллюзорность,</w:t>
      </w:r>
      <w:r>
        <w:rPr>
          <w:spacing w:val="1"/>
        </w:rPr>
        <w:t xml:space="preserve"> </w:t>
      </w:r>
      <w:r>
        <w:t>предвосхищение</w:t>
      </w:r>
      <w:r>
        <w:rPr>
          <w:spacing w:val="1"/>
        </w:rPr>
        <w:t xml:space="preserve"> </w:t>
      </w:r>
      <w:proofErr w:type="spellStart"/>
      <w:r>
        <w:t>маньеристической</w:t>
      </w:r>
      <w:proofErr w:type="spellEnd"/>
      <w:r>
        <w:rPr>
          <w:spacing w:val="-3"/>
        </w:rPr>
        <w:t xml:space="preserve"> </w:t>
      </w:r>
      <w:r>
        <w:t>стилистики.</w:t>
      </w:r>
    </w:p>
    <w:p w14:paraId="6766AE94" w14:textId="77777777" w:rsidR="00992165" w:rsidRDefault="00DB7657">
      <w:pPr>
        <w:pStyle w:val="a3"/>
        <w:spacing w:line="242" w:lineRule="auto"/>
        <w:ind w:right="416" w:firstLine="706"/>
        <w:jc w:val="both"/>
      </w:pPr>
      <w:r>
        <w:t>Утверждение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венецианской</w:t>
      </w:r>
      <w:r>
        <w:rPr>
          <w:spacing w:val="1"/>
        </w:rPr>
        <w:t xml:space="preserve"> </w:t>
      </w:r>
      <w:r>
        <w:t>архитектуре: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Сансовино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Санмикели</w:t>
      </w:r>
      <w:proofErr w:type="spellEnd"/>
      <w:r>
        <w:t>.</w:t>
      </w:r>
      <w:r>
        <w:rPr>
          <w:spacing w:val="3"/>
        </w:rPr>
        <w:t xml:space="preserve"> </w:t>
      </w:r>
      <w:r>
        <w:t>Архитектурный</w:t>
      </w:r>
      <w:r>
        <w:rPr>
          <w:spacing w:val="3"/>
        </w:rPr>
        <w:t xml:space="preserve"> </w:t>
      </w:r>
      <w:r>
        <w:t>ансамбль</w:t>
      </w:r>
      <w:r>
        <w:rPr>
          <w:spacing w:val="2"/>
        </w:rPr>
        <w:t xml:space="preserve"> </w:t>
      </w:r>
      <w:proofErr w:type="spellStart"/>
      <w:r>
        <w:t>Пьяцетты</w:t>
      </w:r>
      <w:proofErr w:type="spellEnd"/>
      <w:r>
        <w:t>.</w:t>
      </w:r>
    </w:p>
    <w:p w14:paraId="69445A60" w14:textId="77777777" w:rsidR="00992165" w:rsidRDefault="00DB7657">
      <w:pPr>
        <w:pStyle w:val="a3"/>
        <w:spacing w:line="242" w:lineRule="auto"/>
        <w:ind w:right="416" w:firstLine="706"/>
        <w:jc w:val="both"/>
      </w:pPr>
      <w:r>
        <w:t>Живописцы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Возрождения:</w:t>
      </w:r>
      <w:r>
        <w:rPr>
          <w:spacing w:val="1"/>
        </w:rPr>
        <w:t xml:space="preserve"> </w:t>
      </w:r>
      <w:r>
        <w:t>Джорджоне,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Лотто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Себастьяно</w:t>
      </w:r>
      <w:proofErr w:type="spellEnd"/>
      <w:r>
        <w:rPr>
          <w:spacing w:val="4"/>
        </w:rPr>
        <w:t xml:space="preserve"> </w:t>
      </w:r>
      <w:proofErr w:type="spellStart"/>
      <w:r>
        <w:t>дель</w:t>
      </w:r>
      <w:proofErr w:type="spellEnd"/>
      <w:r>
        <w:rPr>
          <w:spacing w:val="2"/>
        </w:rPr>
        <w:t xml:space="preserve"> </w:t>
      </w:r>
      <w:proofErr w:type="spellStart"/>
      <w:r>
        <w:t>Пьомбо</w:t>
      </w:r>
      <w:proofErr w:type="spellEnd"/>
      <w:r>
        <w:t>,</w:t>
      </w:r>
      <w:r>
        <w:rPr>
          <w:spacing w:val="-2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Пальмы</w:t>
      </w:r>
      <w:r>
        <w:rPr>
          <w:spacing w:val="-2"/>
        </w:rPr>
        <w:t xml:space="preserve"> </w:t>
      </w:r>
      <w:r>
        <w:t>Старшего.</w:t>
      </w:r>
      <w:r>
        <w:rPr>
          <w:spacing w:val="-3"/>
        </w:rPr>
        <w:t xml:space="preserve"> </w:t>
      </w:r>
      <w:r>
        <w:t>Раннее творчество</w:t>
      </w:r>
      <w:r>
        <w:rPr>
          <w:spacing w:val="1"/>
        </w:rPr>
        <w:t xml:space="preserve"> </w:t>
      </w:r>
      <w:r>
        <w:t>Тициана.</w:t>
      </w:r>
    </w:p>
    <w:p w14:paraId="7E4C0351" w14:textId="77777777" w:rsidR="00992165" w:rsidRDefault="00992165">
      <w:pPr>
        <w:pStyle w:val="a3"/>
        <w:spacing w:before="8"/>
        <w:ind w:left="0"/>
        <w:rPr>
          <w:sz w:val="23"/>
        </w:rPr>
      </w:pPr>
    </w:p>
    <w:p w14:paraId="45283096" w14:textId="77777777" w:rsidR="00992165" w:rsidRDefault="00DB7657">
      <w:pPr>
        <w:pStyle w:val="1"/>
        <w:spacing w:line="272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7.</w:t>
      </w:r>
      <w:r>
        <w:rPr>
          <w:spacing w:val="3"/>
        </w:rPr>
        <w:t xml:space="preserve"> </w:t>
      </w:r>
      <w:r>
        <w:t>Позднее</w:t>
      </w:r>
      <w:r>
        <w:rPr>
          <w:spacing w:val="-2"/>
        </w:rPr>
        <w:t xml:space="preserve"> </w:t>
      </w:r>
      <w:r>
        <w:t>возрождение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Италии.</w:t>
      </w:r>
    </w:p>
    <w:p w14:paraId="31DCD591" w14:textId="77777777" w:rsidR="00992165" w:rsidRDefault="00DB7657">
      <w:pPr>
        <w:pStyle w:val="a3"/>
        <w:spacing w:line="242" w:lineRule="auto"/>
        <w:ind w:right="411"/>
        <w:jc w:val="both"/>
      </w:pPr>
      <w:r>
        <w:t>Проблема</w:t>
      </w:r>
      <w:r>
        <w:rPr>
          <w:spacing w:val="1"/>
        </w:rPr>
        <w:t xml:space="preserve"> </w:t>
      </w:r>
      <w:r>
        <w:t>маньеризма: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термина,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критической</w:t>
      </w:r>
      <w:r>
        <w:rPr>
          <w:spacing w:val="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явления.</w:t>
      </w:r>
      <w:r>
        <w:rPr>
          <w:spacing w:val="-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маньеризма.</w:t>
      </w:r>
    </w:p>
    <w:p w14:paraId="7FF9E4CD" w14:textId="77777777" w:rsidR="00992165" w:rsidRDefault="00DB7657">
      <w:pPr>
        <w:pStyle w:val="a3"/>
        <w:ind w:right="402" w:firstLine="706"/>
        <w:jc w:val="both"/>
      </w:pPr>
      <w:r>
        <w:t>Смена</w:t>
      </w:r>
      <w:r>
        <w:rPr>
          <w:spacing w:val="1"/>
        </w:rPr>
        <w:t xml:space="preserve"> </w:t>
      </w:r>
      <w:r>
        <w:t>антропоцентрических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гуманистической</w:t>
      </w:r>
      <w:r>
        <w:rPr>
          <w:spacing w:val="1"/>
        </w:rPr>
        <w:t xml:space="preserve"> </w:t>
      </w:r>
      <w:r>
        <w:t>эстетике</w:t>
      </w:r>
      <w:r>
        <w:rPr>
          <w:spacing w:val="1"/>
        </w:rPr>
        <w:t xml:space="preserve"> </w:t>
      </w:r>
      <w:r>
        <w:t>формально-эстетическими,</w:t>
      </w:r>
      <w:r>
        <w:rPr>
          <w:spacing w:val="1"/>
        </w:rPr>
        <w:t xml:space="preserve"> </w:t>
      </w:r>
      <w:proofErr w:type="spellStart"/>
      <w:r>
        <w:t>субьективно</w:t>
      </w:r>
      <w:proofErr w:type="spellEnd"/>
      <w:r>
        <w:t>-фантазийными,</w:t>
      </w:r>
      <w:r>
        <w:rPr>
          <w:spacing w:val="1"/>
        </w:rPr>
        <w:t xml:space="preserve"> </w:t>
      </w:r>
      <w:r>
        <w:lastRenderedPageBreak/>
        <w:t>интеллектуальными образцами.   Возведение творческой манеры Рафаэля, Микеланджело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Корреджо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ранг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proofErr w:type="gramStart"/>
      <w:r>
        <w:t>норматива.-</w:t>
      </w:r>
      <w:proofErr w:type="gramEnd"/>
      <w:r>
        <w:rPr>
          <w:spacing w:val="1"/>
        </w:rPr>
        <w:t xml:space="preserve"> </w:t>
      </w:r>
      <w:r>
        <w:t>Противопоставление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фантазии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воплощению</w:t>
      </w:r>
      <w:r>
        <w:rPr>
          <w:spacing w:val="1"/>
        </w:rPr>
        <w:t xml:space="preserve"> </w:t>
      </w:r>
      <w:r>
        <w:t>природы.-</w:t>
      </w:r>
      <w:r>
        <w:rPr>
          <w:spacing w:val="1"/>
        </w:rPr>
        <w:t xml:space="preserve"> </w:t>
      </w:r>
      <w:r>
        <w:t>Возникновение предпосылок для формирования стилевых структур барокко, классицизма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реализма.</w:t>
      </w:r>
      <w:r>
        <w:rPr>
          <w:spacing w:val="1"/>
        </w:rPr>
        <w:t xml:space="preserve"> </w:t>
      </w:r>
      <w:proofErr w:type="spellStart"/>
      <w:r>
        <w:t>Тридентский</w:t>
      </w:r>
      <w:proofErr w:type="spellEnd"/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католицизма.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маньеристических</w:t>
      </w:r>
      <w:proofErr w:type="spellEnd"/>
      <w:r>
        <w:rPr>
          <w:spacing w:val="1"/>
        </w:rPr>
        <w:t xml:space="preserve"> </w:t>
      </w:r>
      <w:r>
        <w:t>тенденций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придворном</w:t>
      </w:r>
      <w:r>
        <w:rPr>
          <w:spacing w:val="-1"/>
        </w:rPr>
        <w:t xml:space="preserve"> </w:t>
      </w:r>
      <w:r>
        <w:t>искусстве.</w:t>
      </w:r>
    </w:p>
    <w:p w14:paraId="30CB9777" w14:textId="77777777" w:rsidR="00992165" w:rsidRDefault="00DB7657">
      <w:pPr>
        <w:pStyle w:val="a3"/>
        <w:ind w:left="925"/>
        <w:jc w:val="both"/>
      </w:pPr>
      <w:r>
        <w:t>Позднее</w:t>
      </w:r>
      <w:r>
        <w:rPr>
          <w:spacing w:val="-3"/>
        </w:rPr>
        <w:t xml:space="preserve"> </w:t>
      </w:r>
      <w:r>
        <w:t>Возрождение</w:t>
      </w:r>
      <w:r>
        <w:rPr>
          <w:spacing w:val="-7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Флоренции:</w:t>
      </w:r>
    </w:p>
    <w:p w14:paraId="0D7E87FA" w14:textId="77777777" w:rsidR="00992165" w:rsidRDefault="00DB7657">
      <w:pPr>
        <w:pStyle w:val="a3"/>
        <w:spacing w:line="237" w:lineRule="auto"/>
        <w:ind w:right="412" w:firstLine="706"/>
        <w:jc w:val="both"/>
      </w:pPr>
      <w:r>
        <w:t>Падение республики и восстановление власти Медичи. Централизованная система</w:t>
      </w:r>
      <w:r>
        <w:rPr>
          <w:spacing w:val="1"/>
        </w:rPr>
        <w:t xml:space="preserve"> </w:t>
      </w:r>
      <w:r>
        <w:t>управления искусством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proofErr w:type="spellStart"/>
      <w:r>
        <w:t>Козимо</w:t>
      </w:r>
      <w:proofErr w:type="spellEnd"/>
      <w:r>
        <w:t xml:space="preserve"> I</w:t>
      </w:r>
      <w:r>
        <w:rPr>
          <w:spacing w:val="1"/>
        </w:rPr>
        <w:t xml:space="preserve"> </w:t>
      </w:r>
      <w:r>
        <w:t>Медичи.</w:t>
      </w:r>
      <w:r>
        <w:rPr>
          <w:spacing w:val="-2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Академии</w:t>
      </w:r>
      <w:r>
        <w:rPr>
          <w:spacing w:val="2"/>
        </w:rPr>
        <w:t xml:space="preserve"> </w:t>
      </w:r>
      <w:r>
        <w:t>рисунка.</w:t>
      </w:r>
    </w:p>
    <w:p w14:paraId="4A3329D5" w14:textId="77777777" w:rsidR="00992165" w:rsidRDefault="00DB7657">
      <w:pPr>
        <w:pStyle w:val="a3"/>
        <w:ind w:right="403"/>
        <w:jc w:val="both"/>
      </w:pPr>
      <w:r>
        <w:t>сложение флорентийского маньеризма -</w:t>
      </w:r>
      <w:r>
        <w:rPr>
          <w:spacing w:val="1"/>
        </w:rPr>
        <w:t xml:space="preserve"> </w:t>
      </w:r>
      <w:r>
        <w:t xml:space="preserve">Я. </w:t>
      </w:r>
      <w:proofErr w:type="spellStart"/>
      <w:r>
        <w:t>Понтормо</w:t>
      </w:r>
      <w:proofErr w:type="spellEnd"/>
      <w:r>
        <w:t xml:space="preserve">, </w:t>
      </w:r>
      <w:proofErr w:type="spellStart"/>
      <w:r>
        <w:t>Россо</w:t>
      </w:r>
      <w:proofErr w:type="spellEnd"/>
      <w:r>
        <w:t xml:space="preserve"> </w:t>
      </w:r>
      <w:proofErr w:type="spellStart"/>
      <w:r>
        <w:t>Фьорентино</w:t>
      </w:r>
      <w:proofErr w:type="spellEnd"/>
      <w:r>
        <w:t xml:space="preserve">, Ф. </w:t>
      </w:r>
      <w:proofErr w:type="spellStart"/>
      <w:r>
        <w:t>Сальвиати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Фантазийность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декоративизм</w:t>
      </w:r>
      <w:proofErr w:type="spellEnd"/>
      <w:r>
        <w:t>,</w:t>
      </w:r>
      <w:r>
        <w:rPr>
          <w:spacing w:val="1"/>
        </w:rPr>
        <w:t xml:space="preserve"> </w:t>
      </w:r>
      <w:r>
        <w:t>артистизм, поэтическая</w:t>
      </w:r>
      <w:r>
        <w:rPr>
          <w:spacing w:val="1"/>
        </w:rPr>
        <w:t xml:space="preserve"> </w:t>
      </w:r>
      <w:r>
        <w:t>фикция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 творческого</w:t>
      </w:r>
      <w:r>
        <w:rPr>
          <w:spacing w:val="1"/>
        </w:rPr>
        <w:t xml:space="preserve"> </w:t>
      </w:r>
      <w:r>
        <w:t xml:space="preserve">видения. Зрелый маньеризм во Флоренции – творчество А. </w:t>
      </w:r>
      <w:proofErr w:type="spellStart"/>
      <w:r>
        <w:t>Бронзино</w:t>
      </w:r>
      <w:proofErr w:type="spellEnd"/>
      <w:r>
        <w:t xml:space="preserve"> и Джорджо Вазари.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Вазари.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Возрождения:</w:t>
      </w:r>
      <w:r>
        <w:rPr>
          <w:spacing w:val="-57"/>
        </w:rPr>
        <w:t xml:space="preserve"> </w:t>
      </w:r>
      <w:r>
        <w:t>Позднее творчество</w:t>
      </w:r>
      <w:r>
        <w:rPr>
          <w:spacing w:val="1"/>
        </w:rPr>
        <w:t xml:space="preserve"> </w:t>
      </w:r>
      <w:r>
        <w:t>Микеланджело как основа нового периода: скульптурное убранство</w:t>
      </w:r>
      <w:r>
        <w:rPr>
          <w:spacing w:val="1"/>
        </w:rPr>
        <w:t xml:space="preserve"> </w:t>
      </w:r>
      <w:r>
        <w:t>усыпальницы</w:t>
      </w:r>
      <w:r>
        <w:rPr>
          <w:spacing w:val="2"/>
        </w:rPr>
        <w:t xml:space="preserve"> </w:t>
      </w:r>
      <w:r>
        <w:t>Медичи.</w:t>
      </w:r>
      <w:r>
        <w:rPr>
          <w:spacing w:val="59"/>
        </w:rPr>
        <w:t xml:space="preserve"> </w:t>
      </w:r>
      <w:r>
        <w:t>Б.</w:t>
      </w:r>
      <w:r>
        <w:rPr>
          <w:spacing w:val="-2"/>
        </w:rPr>
        <w:t xml:space="preserve"> </w:t>
      </w:r>
      <w:proofErr w:type="spellStart"/>
      <w:r>
        <w:t>Челлини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Баччо</w:t>
      </w:r>
      <w:proofErr w:type="spellEnd"/>
      <w:r>
        <w:rPr>
          <w:spacing w:val="1"/>
        </w:rPr>
        <w:t xml:space="preserve"> </w:t>
      </w:r>
      <w:proofErr w:type="spellStart"/>
      <w:r>
        <w:t>Бандинелли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Джамболонья</w:t>
      </w:r>
      <w:proofErr w:type="spellEnd"/>
      <w:r>
        <w:t>.</w:t>
      </w:r>
    </w:p>
    <w:p w14:paraId="27D8AA12" w14:textId="77777777" w:rsidR="00992165" w:rsidRDefault="00DB7657">
      <w:pPr>
        <w:pStyle w:val="a3"/>
        <w:spacing w:before="1" w:line="275" w:lineRule="exact"/>
        <w:ind w:left="925"/>
        <w:jc w:val="both"/>
      </w:pPr>
      <w:r>
        <w:t>Позднее Возрождение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Риме:</w:t>
      </w:r>
    </w:p>
    <w:p w14:paraId="3E013846" w14:textId="77777777" w:rsidR="00992165" w:rsidRDefault="00DB7657">
      <w:pPr>
        <w:pStyle w:val="a3"/>
        <w:ind w:right="407" w:firstLine="706"/>
        <w:jc w:val="both"/>
      </w:pPr>
      <w:r>
        <w:t>Архитектурное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Микеланджело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Возрождения: черты декоративного, нетектонического восприятия ордерной системы 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флорентийских</w:t>
      </w:r>
      <w:r>
        <w:rPr>
          <w:spacing w:val="1"/>
        </w:rPr>
        <w:t xml:space="preserve"> </w:t>
      </w:r>
      <w:r>
        <w:t>постройках,</w:t>
      </w:r>
      <w:r>
        <w:rPr>
          <w:spacing w:val="1"/>
        </w:rPr>
        <w:t xml:space="preserve"> </w:t>
      </w:r>
      <w:r>
        <w:t>соборе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Петра,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Капитолия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Риме.</w:t>
      </w:r>
      <w:r>
        <w:rPr>
          <w:spacing w:val="1"/>
        </w:rPr>
        <w:t xml:space="preserve"> </w:t>
      </w:r>
      <w:r>
        <w:t>Римская</w:t>
      </w:r>
      <w:r>
        <w:rPr>
          <w:spacing w:val="1"/>
        </w:rPr>
        <w:t xml:space="preserve"> </w:t>
      </w:r>
      <w:r>
        <w:t>вилла</w:t>
      </w:r>
      <w:r>
        <w:rPr>
          <w:spacing w:val="1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proofErr w:type="spellStart"/>
      <w:r>
        <w:t>Виньола</w:t>
      </w:r>
      <w:proofErr w:type="spellEnd"/>
      <w:r>
        <w:t>:</w:t>
      </w:r>
      <w:r>
        <w:rPr>
          <w:spacing w:val="1"/>
        </w:rPr>
        <w:t xml:space="preserve"> </w:t>
      </w:r>
      <w:r>
        <w:t>вилла,</w:t>
      </w:r>
      <w:r>
        <w:rPr>
          <w:spacing w:val="1"/>
        </w:rPr>
        <w:t xml:space="preserve"> </w:t>
      </w:r>
      <w:r>
        <w:t>городское общественное сооружение, церковь – канонизированный ордер, пластический</w:t>
      </w:r>
      <w:r>
        <w:rPr>
          <w:spacing w:val="1"/>
        </w:rPr>
        <w:t xml:space="preserve"> </w:t>
      </w:r>
      <w:r>
        <w:t>декор,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свобода;</w:t>
      </w:r>
      <w:r>
        <w:rPr>
          <w:spacing w:val="1"/>
        </w:rPr>
        <w:t xml:space="preserve"> </w:t>
      </w:r>
      <w:r>
        <w:t>архитектурный</w:t>
      </w:r>
      <w:r>
        <w:rPr>
          <w:spacing w:val="1"/>
        </w:rPr>
        <w:t xml:space="preserve"> </w:t>
      </w:r>
      <w:r>
        <w:t>трактат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канонизировать</w:t>
      </w:r>
      <w:r>
        <w:rPr>
          <w:spacing w:val="1"/>
        </w:rPr>
        <w:t xml:space="preserve"> </w:t>
      </w:r>
      <w:r>
        <w:t>ордерные формы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пропорции.</w:t>
      </w:r>
    </w:p>
    <w:p w14:paraId="4FD8B710" w14:textId="77777777" w:rsidR="00992165" w:rsidRDefault="00DB7657">
      <w:pPr>
        <w:pStyle w:val="a3"/>
        <w:spacing w:before="2" w:line="275" w:lineRule="exact"/>
        <w:ind w:left="925"/>
        <w:jc w:val="both"/>
      </w:pPr>
      <w:r>
        <w:t>Поздняя</w:t>
      </w:r>
      <w:r>
        <w:rPr>
          <w:spacing w:val="-4"/>
        </w:rPr>
        <w:t xml:space="preserve"> </w:t>
      </w:r>
      <w:r>
        <w:t>скульптура</w:t>
      </w:r>
      <w:r>
        <w:rPr>
          <w:spacing w:val="-4"/>
        </w:rPr>
        <w:t xml:space="preserve"> </w:t>
      </w:r>
      <w:r>
        <w:t>Микеланджело:</w:t>
      </w:r>
    </w:p>
    <w:p w14:paraId="47F3AE4A" w14:textId="77777777" w:rsidR="00992165" w:rsidRDefault="00DB7657">
      <w:pPr>
        <w:pStyle w:val="a3"/>
        <w:ind w:right="416" w:firstLine="706"/>
        <w:jc w:val="both"/>
      </w:pPr>
      <w:r>
        <w:t>Попытка</w:t>
      </w:r>
      <w:r>
        <w:rPr>
          <w:spacing w:val="1"/>
        </w:rPr>
        <w:t xml:space="preserve"> </w:t>
      </w:r>
      <w:r>
        <w:t>воплотить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пластическом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иррациональное,</w:t>
      </w:r>
      <w:r>
        <w:rPr>
          <w:spacing w:val="1"/>
        </w:rPr>
        <w:t xml:space="preserve"> </w:t>
      </w:r>
      <w:r>
        <w:t>духовное</w:t>
      </w:r>
      <w:r>
        <w:rPr>
          <w:spacing w:val="1"/>
        </w:rPr>
        <w:t xml:space="preserve"> </w:t>
      </w:r>
      <w:r>
        <w:t>начало.</w:t>
      </w:r>
      <w:r>
        <w:rPr>
          <w:spacing w:val="1"/>
        </w:rPr>
        <w:t xml:space="preserve"> </w:t>
      </w:r>
      <w:r>
        <w:t>Роспись</w:t>
      </w:r>
      <w:r>
        <w:rPr>
          <w:spacing w:val="1"/>
        </w:rPr>
        <w:t xml:space="preserve"> </w:t>
      </w:r>
      <w:r>
        <w:t>Микеланджело</w:t>
      </w:r>
      <w:r>
        <w:rPr>
          <w:spacing w:val="1"/>
        </w:rPr>
        <w:t xml:space="preserve"> </w:t>
      </w:r>
      <w:r>
        <w:t>“Страшный</w:t>
      </w:r>
      <w:r>
        <w:rPr>
          <w:spacing w:val="1"/>
        </w:rPr>
        <w:t xml:space="preserve"> </w:t>
      </w:r>
      <w:r>
        <w:t>суд”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Сикстинской</w:t>
      </w:r>
      <w:r>
        <w:rPr>
          <w:spacing w:val="1"/>
        </w:rPr>
        <w:t xml:space="preserve"> </w:t>
      </w:r>
      <w:r>
        <w:t>капелле,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капеллы</w:t>
      </w:r>
      <w:r>
        <w:rPr>
          <w:spacing w:val="1"/>
        </w:rPr>
        <w:t xml:space="preserve"> </w:t>
      </w:r>
      <w:proofErr w:type="spellStart"/>
      <w:r>
        <w:t>Паолина</w:t>
      </w:r>
      <w:proofErr w:type="spellEnd"/>
      <w:r>
        <w:t>.</w:t>
      </w:r>
    </w:p>
    <w:p w14:paraId="6A721FAD" w14:textId="77777777" w:rsidR="00992165" w:rsidRDefault="00DB7657">
      <w:pPr>
        <w:pStyle w:val="a3"/>
        <w:spacing w:before="2" w:line="275" w:lineRule="exact"/>
        <w:ind w:left="925"/>
        <w:jc w:val="both"/>
      </w:pPr>
      <w:proofErr w:type="spellStart"/>
      <w:r>
        <w:t>Маньеристическая</w:t>
      </w:r>
      <w:proofErr w:type="spellEnd"/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последователей</w:t>
      </w:r>
      <w:r>
        <w:rPr>
          <w:spacing w:val="-7"/>
        </w:rPr>
        <w:t xml:space="preserve"> </w:t>
      </w:r>
      <w:r>
        <w:t>Рафаэля:</w:t>
      </w:r>
    </w:p>
    <w:p w14:paraId="37362509" w14:textId="77777777" w:rsidR="00992165" w:rsidRDefault="00DB7657">
      <w:pPr>
        <w:pStyle w:val="a3"/>
        <w:ind w:right="404" w:firstLine="706"/>
        <w:jc w:val="both"/>
      </w:pPr>
      <w:r>
        <w:t>П.</w:t>
      </w:r>
      <w:r>
        <w:rPr>
          <w:spacing w:val="1"/>
        </w:rPr>
        <w:t xml:space="preserve"> </w:t>
      </w:r>
      <w:proofErr w:type="spellStart"/>
      <w:r>
        <w:t>дель</w:t>
      </w:r>
      <w:proofErr w:type="spellEnd"/>
      <w:r>
        <w:rPr>
          <w:spacing w:val="1"/>
        </w:rPr>
        <w:t xml:space="preserve"> </w:t>
      </w:r>
      <w:r>
        <w:t>Вага,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Романо,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Удине,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Караваджо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принципов Рафаэля в области монументальной живописи и алтарной картины; смещение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живописью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архитектурой,</w:t>
      </w:r>
      <w:r>
        <w:rPr>
          <w:spacing w:val="1"/>
        </w:rPr>
        <w:t xml:space="preserve"> </w:t>
      </w:r>
      <w:r>
        <w:t>стирание</w:t>
      </w:r>
      <w:r>
        <w:rPr>
          <w:spacing w:val="1"/>
        </w:rPr>
        <w:t xml:space="preserve"> </w:t>
      </w:r>
      <w:r>
        <w:t>граней между различными видами искусств в интерьере;</w:t>
      </w:r>
      <w:r>
        <w:rPr>
          <w:spacing w:val="1"/>
        </w:rPr>
        <w:t xml:space="preserve"> </w:t>
      </w:r>
      <w:r>
        <w:t>утрата , свойственного Рафаэлю,</w:t>
      </w:r>
      <w:r>
        <w:rPr>
          <w:spacing w:val="-57"/>
        </w:rPr>
        <w:t xml:space="preserve"> </w:t>
      </w:r>
      <w:r>
        <w:t>композиционного единства при сохранении иконографии.-</w:t>
      </w:r>
      <w:r>
        <w:rPr>
          <w:spacing w:val="1"/>
        </w:rPr>
        <w:t xml:space="preserve"> </w:t>
      </w:r>
      <w:r>
        <w:t>преодоление тектонических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акцентирование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главном</w:t>
      </w:r>
      <w:r>
        <w:rPr>
          <w:spacing w:val="1"/>
        </w:rPr>
        <w:t xml:space="preserve"> </w:t>
      </w:r>
      <w:r>
        <w:t>средстве воплощения</w:t>
      </w:r>
      <w:r>
        <w:rPr>
          <w:spacing w:val="-3"/>
        </w:rPr>
        <w:t xml:space="preserve"> </w:t>
      </w:r>
      <w:r>
        <w:t>бесконечного</w:t>
      </w:r>
      <w:r>
        <w:rPr>
          <w:spacing w:val="2"/>
        </w:rPr>
        <w:t xml:space="preserve"> </w:t>
      </w:r>
      <w:r>
        <w:t>пространства.</w:t>
      </w:r>
    </w:p>
    <w:p w14:paraId="3337A768" w14:textId="77777777" w:rsidR="00992165" w:rsidRDefault="00DB7657">
      <w:pPr>
        <w:pStyle w:val="a3"/>
        <w:spacing w:before="2" w:line="275" w:lineRule="exact"/>
        <w:ind w:left="925"/>
        <w:jc w:val="both"/>
      </w:pPr>
      <w:r>
        <w:t>Позднее</w:t>
      </w:r>
      <w:r>
        <w:rPr>
          <w:spacing w:val="-3"/>
        </w:rPr>
        <w:t xml:space="preserve"> </w:t>
      </w:r>
      <w:r>
        <w:t>Возрождение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Эмилии-</w:t>
      </w:r>
      <w:proofErr w:type="spellStart"/>
      <w:r>
        <w:t>Романье</w:t>
      </w:r>
      <w:proofErr w:type="spellEnd"/>
      <w:r>
        <w:t>:</w:t>
      </w:r>
    </w:p>
    <w:p w14:paraId="791E1226" w14:textId="77777777" w:rsidR="00992165" w:rsidRDefault="00DB7657">
      <w:pPr>
        <w:pStyle w:val="a3"/>
        <w:spacing w:line="242" w:lineRule="auto"/>
        <w:ind w:right="405" w:firstLine="706"/>
        <w:jc w:val="both"/>
      </w:pPr>
      <w:r>
        <w:t xml:space="preserve">Творчество </w:t>
      </w:r>
      <w:proofErr w:type="spellStart"/>
      <w:r>
        <w:t>Корреджо</w:t>
      </w:r>
      <w:proofErr w:type="spellEnd"/>
      <w:r>
        <w:t xml:space="preserve"> и </w:t>
      </w:r>
      <w:proofErr w:type="spellStart"/>
      <w:r>
        <w:t>Пармиджанино</w:t>
      </w:r>
      <w:proofErr w:type="spellEnd"/>
      <w:r>
        <w:t xml:space="preserve">. </w:t>
      </w:r>
      <w:proofErr w:type="spellStart"/>
      <w:r>
        <w:t>Маньеристическая</w:t>
      </w:r>
      <w:proofErr w:type="spellEnd"/>
      <w:r>
        <w:t xml:space="preserve"> школа последователей</w:t>
      </w:r>
      <w:r>
        <w:rPr>
          <w:spacing w:val="1"/>
        </w:rPr>
        <w:t xml:space="preserve"> </w:t>
      </w:r>
      <w:proofErr w:type="spellStart"/>
      <w:r>
        <w:t>Корреджо</w:t>
      </w:r>
      <w:proofErr w:type="spellEnd"/>
      <w:r>
        <w:t>:</w:t>
      </w:r>
      <w:r>
        <w:rPr>
          <w:spacing w:val="13"/>
        </w:rPr>
        <w:t xml:space="preserve"> </w:t>
      </w:r>
      <w:proofErr w:type="spellStart"/>
      <w:r>
        <w:t>Пармиджанино</w:t>
      </w:r>
      <w:proofErr w:type="spellEnd"/>
      <w:r>
        <w:t>,</w:t>
      </w:r>
      <w:r>
        <w:rPr>
          <w:spacing w:val="9"/>
        </w:rPr>
        <w:t xml:space="preserve"> </w:t>
      </w:r>
      <w:r>
        <w:t>Ф</w:t>
      </w:r>
      <w:r>
        <w:rPr>
          <w:spacing w:val="15"/>
        </w:rPr>
        <w:t xml:space="preserve"> </w:t>
      </w:r>
      <w:proofErr w:type="spellStart"/>
      <w:r>
        <w:t>Бароччи</w:t>
      </w:r>
      <w:proofErr w:type="spellEnd"/>
      <w:r>
        <w:rPr>
          <w:spacing w:val="19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идеализация,</w:t>
      </w:r>
      <w:r>
        <w:rPr>
          <w:spacing w:val="11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момент</w:t>
      </w:r>
      <w:r>
        <w:rPr>
          <w:spacing w:val="13"/>
        </w:rPr>
        <w:t xml:space="preserve"> </w:t>
      </w:r>
      <w:r>
        <w:t>духовного</w:t>
      </w:r>
      <w:r>
        <w:rPr>
          <w:spacing w:val="17"/>
        </w:rPr>
        <w:t xml:space="preserve"> </w:t>
      </w:r>
      <w:r>
        <w:t>возвышения</w:t>
      </w:r>
    </w:p>
    <w:p w14:paraId="72AB1924" w14:textId="77777777" w:rsidR="00992165" w:rsidRDefault="00DB7657">
      <w:pPr>
        <w:pStyle w:val="a3"/>
        <w:spacing w:before="80"/>
        <w:ind w:right="414"/>
        <w:jc w:val="both"/>
      </w:pPr>
      <w:r>
        <w:t>над повседневностью; утонченный, аристократический образ; использование игры света и</w:t>
      </w:r>
      <w:r>
        <w:rPr>
          <w:spacing w:val="1"/>
        </w:rPr>
        <w:t xml:space="preserve"> </w:t>
      </w:r>
      <w:r>
        <w:t>тени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разрушения</w:t>
      </w:r>
      <w:r>
        <w:rPr>
          <w:spacing w:val="1"/>
        </w:rPr>
        <w:t xml:space="preserve"> </w:t>
      </w:r>
      <w:r>
        <w:t>эффектов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телесности;</w:t>
      </w:r>
      <w:r>
        <w:rPr>
          <w:spacing w:val="1"/>
        </w:rPr>
        <w:t xml:space="preserve"> </w:t>
      </w:r>
      <w:r>
        <w:t>переоценка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линии.</w:t>
      </w:r>
    </w:p>
    <w:p w14:paraId="28F071AA" w14:textId="77777777" w:rsidR="00992165" w:rsidRDefault="00DB7657">
      <w:pPr>
        <w:pStyle w:val="a3"/>
        <w:spacing w:before="2" w:line="275" w:lineRule="exact"/>
        <w:ind w:left="925"/>
        <w:jc w:val="both"/>
      </w:pPr>
      <w:r>
        <w:t>Позднее Возрождение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Венеции</w:t>
      </w:r>
      <w:r>
        <w:rPr>
          <w:spacing w:val="-3"/>
        </w:rPr>
        <w:t xml:space="preserve"> </w:t>
      </w:r>
      <w:r>
        <w:t>и</w:t>
      </w:r>
      <w:r>
        <w:rPr>
          <w:spacing w:val="57"/>
        </w:rPr>
        <w:t xml:space="preserve"> </w:t>
      </w:r>
      <w:proofErr w:type="spellStart"/>
      <w:r>
        <w:t>Венето</w:t>
      </w:r>
      <w:proofErr w:type="spellEnd"/>
      <w:r>
        <w:t>:</w:t>
      </w:r>
    </w:p>
    <w:p w14:paraId="2B455CB4" w14:textId="77777777" w:rsidR="00992165" w:rsidRDefault="00DB7657">
      <w:pPr>
        <w:pStyle w:val="a3"/>
        <w:ind w:right="404" w:firstLine="706"/>
        <w:jc w:val="both"/>
      </w:pPr>
      <w:r>
        <w:t>А.</w:t>
      </w:r>
      <w:r>
        <w:rPr>
          <w:spacing w:val="1"/>
        </w:rPr>
        <w:t xml:space="preserve"> </w:t>
      </w:r>
      <w:proofErr w:type="spellStart"/>
      <w:proofErr w:type="gramStart"/>
      <w:r>
        <w:t>Палладио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античного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ордерной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6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 xml:space="preserve">выражения; городское палаццо, загородная вилла, церковь – </w:t>
      </w:r>
      <w:proofErr w:type="spellStart"/>
      <w:r>
        <w:t>многовариантность</w:t>
      </w:r>
      <w:proofErr w:type="spellEnd"/>
      <w:r>
        <w:t xml:space="preserve"> фасадных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“Базилика”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Виченце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“</w:t>
      </w:r>
      <w:proofErr w:type="spellStart"/>
      <w:r>
        <w:t>Олимпико</w:t>
      </w:r>
      <w:proofErr w:type="spellEnd"/>
      <w:r>
        <w:t>”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изобретательности</w:t>
      </w:r>
      <w:r>
        <w:rPr>
          <w:spacing w:val="1"/>
        </w:rPr>
        <w:t xml:space="preserve"> </w:t>
      </w:r>
      <w:r>
        <w:t>мастера;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труды.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академий;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теории;</w:t>
      </w:r>
      <w:r>
        <w:rPr>
          <w:spacing w:val="1"/>
        </w:rPr>
        <w:t xml:space="preserve"> </w:t>
      </w:r>
      <w:r>
        <w:t>изучение</w:t>
      </w:r>
      <w:r>
        <w:rPr>
          <w:spacing w:val="6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античности;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идей</w:t>
      </w:r>
      <w:r>
        <w:rPr>
          <w:spacing w:val="3"/>
        </w:rPr>
        <w:t xml:space="preserve"> </w:t>
      </w:r>
      <w:proofErr w:type="spellStart"/>
      <w:r>
        <w:t>Витрувия</w:t>
      </w:r>
      <w:proofErr w:type="spellEnd"/>
      <w:r>
        <w:t>.</w:t>
      </w:r>
    </w:p>
    <w:p w14:paraId="1F0225FB" w14:textId="77777777" w:rsidR="00992165" w:rsidRDefault="00DB7657">
      <w:pPr>
        <w:pStyle w:val="a3"/>
        <w:spacing w:before="2" w:line="275" w:lineRule="exact"/>
        <w:ind w:left="925"/>
        <w:jc w:val="both"/>
      </w:pPr>
      <w:r>
        <w:t>Венецианская</w:t>
      </w:r>
      <w:r>
        <w:rPr>
          <w:spacing w:val="-1"/>
        </w:rPr>
        <w:t xml:space="preserve"> </w:t>
      </w:r>
      <w:r>
        <w:t>школа:</w:t>
      </w:r>
    </w:p>
    <w:p w14:paraId="3077D7B1" w14:textId="77777777" w:rsidR="00992165" w:rsidRDefault="00DB7657">
      <w:pPr>
        <w:pStyle w:val="a3"/>
        <w:ind w:right="406" w:firstLine="706"/>
        <w:jc w:val="both"/>
      </w:pPr>
      <w:r>
        <w:t>Тициан:</w:t>
      </w:r>
      <w:r>
        <w:rPr>
          <w:spacing w:val="1"/>
        </w:rPr>
        <w:t xml:space="preserve"> </w:t>
      </w:r>
      <w:r>
        <w:t>поздний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трагической</w:t>
      </w:r>
      <w:r>
        <w:rPr>
          <w:spacing w:val="1"/>
        </w:rPr>
        <w:t xml:space="preserve"> </w:t>
      </w:r>
      <w:r>
        <w:t>тональности,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переживания,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колорита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циклы</w:t>
      </w:r>
      <w:r>
        <w:rPr>
          <w:spacing w:val="1"/>
        </w:rPr>
        <w:t xml:space="preserve"> </w:t>
      </w:r>
      <w:r>
        <w:t>Тинторетто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реализма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чертами</w:t>
      </w:r>
      <w:r>
        <w:rPr>
          <w:spacing w:val="1"/>
        </w:rPr>
        <w:t xml:space="preserve"> </w:t>
      </w:r>
      <w:proofErr w:type="spellStart"/>
      <w:r>
        <w:t>маньеристической</w:t>
      </w:r>
      <w:proofErr w:type="spellEnd"/>
      <w:r>
        <w:rPr>
          <w:spacing w:val="1"/>
        </w:rPr>
        <w:t xml:space="preserve"> </w:t>
      </w:r>
      <w:r>
        <w:t>стилистики,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экспрессивном</w:t>
      </w:r>
      <w:r>
        <w:rPr>
          <w:spacing w:val="1"/>
        </w:rPr>
        <w:t xml:space="preserve"> </w:t>
      </w:r>
      <w:r>
        <w:t>состояниям,</w:t>
      </w:r>
      <w:r>
        <w:rPr>
          <w:spacing w:val="1"/>
        </w:rPr>
        <w:t xml:space="preserve"> </w:t>
      </w:r>
      <w:r>
        <w:t>мистическим</w:t>
      </w:r>
      <w:r>
        <w:rPr>
          <w:spacing w:val="1"/>
        </w:rPr>
        <w:t xml:space="preserve"> </w:t>
      </w:r>
      <w:r>
        <w:t>переживаниям,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коллизиям</w:t>
      </w:r>
      <w:r>
        <w:rPr>
          <w:spacing w:val="1"/>
        </w:rPr>
        <w:t xml:space="preserve"> </w:t>
      </w:r>
      <w:r>
        <w:t>бытия,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1"/>
        </w:rPr>
        <w:t xml:space="preserve"> </w:t>
      </w:r>
      <w:r>
        <w:t>картина,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 xml:space="preserve">религиозная картина Веронезе: – </w:t>
      </w:r>
      <w:proofErr w:type="spellStart"/>
      <w:r>
        <w:t>колоризм</w:t>
      </w:r>
      <w:proofErr w:type="spellEnd"/>
      <w:r>
        <w:t>, монументальность, как основа творческого</w:t>
      </w:r>
      <w:r>
        <w:rPr>
          <w:spacing w:val="1"/>
        </w:rPr>
        <w:t xml:space="preserve"> </w:t>
      </w:r>
      <w:r>
        <w:t>видения,</w:t>
      </w:r>
      <w:r>
        <w:rPr>
          <w:spacing w:val="-2"/>
        </w:rPr>
        <w:t xml:space="preserve"> </w:t>
      </w:r>
      <w:r>
        <w:t>изощренная</w:t>
      </w:r>
      <w:r>
        <w:rPr>
          <w:spacing w:val="2"/>
        </w:rPr>
        <w:t xml:space="preserve"> </w:t>
      </w:r>
      <w:r>
        <w:t>композиционная</w:t>
      </w:r>
      <w:r>
        <w:rPr>
          <w:spacing w:val="2"/>
        </w:rPr>
        <w:t xml:space="preserve"> </w:t>
      </w:r>
      <w:r>
        <w:t>фантазия.</w:t>
      </w:r>
    </w:p>
    <w:p w14:paraId="009A5C0C" w14:textId="77777777" w:rsidR="00992165" w:rsidRDefault="00DB7657">
      <w:pPr>
        <w:pStyle w:val="a3"/>
        <w:spacing w:before="5" w:line="237" w:lineRule="auto"/>
        <w:ind w:right="413" w:firstLine="706"/>
        <w:jc w:val="both"/>
      </w:pPr>
      <w:r>
        <w:t xml:space="preserve">Мастера области </w:t>
      </w:r>
      <w:proofErr w:type="spellStart"/>
      <w:r>
        <w:t>Венето</w:t>
      </w:r>
      <w:proofErr w:type="spellEnd"/>
      <w:r>
        <w:t xml:space="preserve"> (Морони, </w:t>
      </w:r>
      <w:proofErr w:type="spellStart"/>
      <w:r>
        <w:t>Моретто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Бассано</w:t>
      </w:r>
      <w:proofErr w:type="spellEnd"/>
      <w:r>
        <w:t>) и Ломбардии, формирование</w:t>
      </w:r>
      <w:r>
        <w:rPr>
          <w:spacing w:val="-57"/>
        </w:rPr>
        <w:t xml:space="preserve"> </w:t>
      </w:r>
      <w:r>
        <w:t>нового реалистического</w:t>
      </w:r>
      <w:r>
        <w:rPr>
          <w:spacing w:val="1"/>
        </w:rPr>
        <w:t xml:space="preserve"> </w:t>
      </w:r>
      <w:r>
        <w:t>видения,</w:t>
      </w:r>
      <w:r>
        <w:rPr>
          <w:spacing w:val="-2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эпохи</w:t>
      </w:r>
      <w:r>
        <w:rPr>
          <w:spacing w:val="2"/>
        </w:rPr>
        <w:t xml:space="preserve"> </w:t>
      </w:r>
      <w:r>
        <w:t>барокко.</w:t>
      </w:r>
    </w:p>
    <w:p w14:paraId="3CC9FB6C" w14:textId="77777777" w:rsidR="00992165" w:rsidRDefault="00992165">
      <w:pPr>
        <w:pStyle w:val="a3"/>
        <w:spacing w:before="5"/>
        <w:ind w:left="0"/>
      </w:pPr>
    </w:p>
    <w:p w14:paraId="2BBF2784" w14:textId="77777777" w:rsidR="00992165" w:rsidRDefault="00DB7657">
      <w:pPr>
        <w:pStyle w:val="1"/>
        <w:spacing w:line="242" w:lineRule="auto"/>
        <w:ind w:right="1536"/>
        <w:jc w:val="both"/>
      </w:pPr>
      <w:r>
        <w:t>Раздел 8. Феномен Северного Возрождения: художественные особенности и</w:t>
      </w:r>
      <w:r>
        <w:rPr>
          <w:spacing w:val="-57"/>
        </w:rPr>
        <w:t xml:space="preserve"> </w:t>
      </w:r>
      <w:r>
        <w:t>проблемы изучения.</w:t>
      </w:r>
    </w:p>
    <w:p w14:paraId="5F5BCA9E" w14:textId="77777777" w:rsidR="00992165" w:rsidRDefault="00DB7657">
      <w:pPr>
        <w:pStyle w:val="a3"/>
        <w:ind w:right="398"/>
        <w:jc w:val="both"/>
      </w:pPr>
      <w:r>
        <w:t>Европейские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Диалектика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gramStart"/>
      <w:r>
        <w:t>взаимоотношений.–</w:t>
      </w:r>
      <w:proofErr w:type="gramEnd"/>
      <w:r>
        <w:rPr>
          <w:spacing w:val="1"/>
        </w:rPr>
        <w:t xml:space="preserve"> </w:t>
      </w:r>
      <w:r>
        <w:t>Стадиальное отличие заальпийского Возрождения от итальянского. – Идея религиозного</w:t>
      </w:r>
      <w:r>
        <w:rPr>
          <w:spacing w:val="1"/>
        </w:rPr>
        <w:t xml:space="preserve"> </w:t>
      </w:r>
      <w:r>
        <w:t>“</w:t>
      </w:r>
      <w:proofErr w:type="gramStart"/>
      <w:r>
        <w:t>обновления“</w:t>
      </w:r>
      <w:proofErr w:type="gram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Религиозный</w:t>
      </w:r>
      <w:r>
        <w:rPr>
          <w:spacing w:val="1"/>
        </w:rPr>
        <w:t xml:space="preserve"> </w:t>
      </w:r>
      <w:r>
        <w:t>гуманизм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заальпийской</w:t>
      </w:r>
      <w:r>
        <w:rPr>
          <w:spacing w:val="-3"/>
        </w:rPr>
        <w:t xml:space="preserve"> </w:t>
      </w:r>
      <w:r>
        <w:t>Европы.</w:t>
      </w:r>
    </w:p>
    <w:p w14:paraId="5F78FD2B" w14:textId="77777777" w:rsidR="00992165" w:rsidRDefault="00992165">
      <w:pPr>
        <w:pStyle w:val="a3"/>
        <w:spacing w:before="9"/>
        <w:ind w:left="0"/>
        <w:rPr>
          <w:sz w:val="23"/>
        </w:rPr>
      </w:pPr>
    </w:p>
    <w:p w14:paraId="3F95386F" w14:textId="77777777" w:rsidR="00992165" w:rsidRDefault="00DB7657">
      <w:pPr>
        <w:pStyle w:val="1"/>
        <w:spacing w:before="1" w:line="272" w:lineRule="exact"/>
        <w:jc w:val="both"/>
      </w:pPr>
      <w:r>
        <w:t>Раздел</w:t>
      </w:r>
      <w:r>
        <w:rPr>
          <w:spacing w:val="-1"/>
        </w:rPr>
        <w:t xml:space="preserve"> </w:t>
      </w:r>
      <w:r>
        <w:t>9.</w:t>
      </w:r>
      <w:r>
        <w:rPr>
          <w:spacing w:val="3"/>
        </w:rPr>
        <w:t xml:space="preserve"> </w:t>
      </w:r>
      <w:r>
        <w:t>Искусство Нидерландов</w:t>
      </w:r>
      <w:r>
        <w:rPr>
          <w:spacing w:val="2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14:paraId="5AA2BDAF" w14:textId="77777777" w:rsidR="00992165" w:rsidRDefault="00DB7657">
      <w:pPr>
        <w:pStyle w:val="a3"/>
        <w:ind w:right="398"/>
        <w:jc w:val="both"/>
      </w:pPr>
      <w:r>
        <w:t>Раздробленность,</w:t>
      </w:r>
      <w:r>
        <w:rPr>
          <w:spacing w:val="1"/>
        </w:rPr>
        <w:t xml:space="preserve"> </w:t>
      </w:r>
      <w:r>
        <w:t>подчинение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французской</w:t>
      </w:r>
      <w:r>
        <w:rPr>
          <w:spacing w:val="60"/>
        </w:rPr>
        <w:t xml:space="preserve"> </w:t>
      </w:r>
      <w:r>
        <w:t>короне.</w:t>
      </w:r>
      <w:r>
        <w:rPr>
          <w:spacing w:val="6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Города:</w:t>
      </w:r>
      <w:r>
        <w:rPr>
          <w:spacing w:val="1"/>
        </w:rPr>
        <w:t xml:space="preserve"> </w:t>
      </w:r>
      <w:r>
        <w:t>Брюгге,</w:t>
      </w:r>
      <w:r>
        <w:rPr>
          <w:spacing w:val="1"/>
        </w:rPr>
        <w:t xml:space="preserve"> </w:t>
      </w:r>
      <w:r>
        <w:t>Гент,</w:t>
      </w:r>
      <w:r>
        <w:rPr>
          <w:spacing w:val="1"/>
        </w:rPr>
        <w:t xml:space="preserve"> </w:t>
      </w:r>
      <w:r>
        <w:t>Ипр,</w:t>
      </w:r>
      <w:r>
        <w:rPr>
          <w:spacing w:val="1"/>
        </w:rPr>
        <w:t xml:space="preserve"> </w:t>
      </w:r>
      <w:r>
        <w:t>Турне,</w:t>
      </w:r>
      <w:r>
        <w:rPr>
          <w:spacing w:val="1"/>
        </w:rPr>
        <w:t xml:space="preserve"> </w:t>
      </w:r>
      <w:proofErr w:type="spellStart"/>
      <w:r>
        <w:t>Лувен</w:t>
      </w:r>
      <w:proofErr w:type="spellEnd"/>
      <w:r>
        <w:t>,</w:t>
      </w:r>
      <w:r>
        <w:rPr>
          <w:spacing w:val="1"/>
        </w:rPr>
        <w:t xml:space="preserve"> </w:t>
      </w:r>
      <w:r>
        <w:t>Брюссель,</w:t>
      </w:r>
      <w:r>
        <w:rPr>
          <w:spacing w:val="1"/>
        </w:rPr>
        <w:t xml:space="preserve"> </w:t>
      </w:r>
      <w:r>
        <w:t>Лейден,</w:t>
      </w:r>
      <w:r>
        <w:rPr>
          <w:spacing w:val="1"/>
        </w:rPr>
        <w:t xml:space="preserve"> </w:t>
      </w:r>
      <w:r>
        <w:t>Гарлем,</w:t>
      </w:r>
      <w:r>
        <w:rPr>
          <w:spacing w:val="1"/>
        </w:rPr>
        <w:t xml:space="preserve"> </w:t>
      </w:r>
      <w:proofErr w:type="spellStart"/>
      <w:r>
        <w:t>Дордрехт</w:t>
      </w:r>
      <w:proofErr w:type="spellEnd"/>
      <w:r>
        <w:t>,</w:t>
      </w:r>
      <w:r>
        <w:rPr>
          <w:spacing w:val="1"/>
        </w:rPr>
        <w:t xml:space="preserve"> </w:t>
      </w:r>
      <w:r>
        <w:t>Амстердам.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Цеховое</w:t>
      </w:r>
      <w:r>
        <w:rPr>
          <w:spacing w:val="1"/>
        </w:rPr>
        <w:t xml:space="preserve"> </w:t>
      </w:r>
      <w:r>
        <w:t>ремесло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городов:</w:t>
      </w:r>
      <w:r>
        <w:rPr>
          <w:spacing w:val="1"/>
        </w:rPr>
        <w:t xml:space="preserve"> </w:t>
      </w:r>
      <w:r>
        <w:t>суконное</w:t>
      </w:r>
      <w:r>
        <w:rPr>
          <w:spacing w:val="1"/>
        </w:rPr>
        <w:t xml:space="preserve"> </w:t>
      </w:r>
      <w:r>
        <w:t>производство, ювелирное дело. – Торговля. – Мореплавание. – Рыболовство. – Правление</w:t>
      </w:r>
      <w:r>
        <w:rPr>
          <w:spacing w:val="1"/>
        </w:rPr>
        <w:t xml:space="preserve"> </w:t>
      </w:r>
      <w:r>
        <w:t>бургундских</w:t>
      </w:r>
      <w:r>
        <w:rPr>
          <w:spacing w:val="1"/>
        </w:rPr>
        <w:t xml:space="preserve"> </w:t>
      </w:r>
      <w:r>
        <w:t>герцогов</w:t>
      </w:r>
      <w:r>
        <w:rPr>
          <w:spacing w:val="1"/>
        </w:rPr>
        <w:t xml:space="preserve"> </w:t>
      </w:r>
      <w:r>
        <w:t>Филиппа</w:t>
      </w:r>
      <w:r>
        <w:rPr>
          <w:spacing w:val="1"/>
        </w:rPr>
        <w:t xml:space="preserve"> </w:t>
      </w:r>
      <w:r>
        <w:t>Смелого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Филиппа</w:t>
      </w:r>
      <w:r>
        <w:rPr>
          <w:spacing w:val="1"/>
        </w:rPr>
        <w:t xml:space="preserve"> </w:t>
      </w:r>
      <w:r>
        <w:t>Доброго: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южных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Нидерландов.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Брюссельский</w:t>
      </w:r>
      <w:r>
        <w:rPr>
          <w:spacing w:val="1"/>
        </w:rPr>
        <w:t xml:space="preserve"> </w:t>
      </w:r>
      <w:r>
        <w:t>двор.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Нидерландов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религиозными обновлениями – распространением в Северной Европе новых религиозно-</w:t>
      </w:r>
      <w:r>
        <w:rPr>
          <w:spacing w:val="1"/>
        </w:rPr>
        <w:t xml:space="preserve"> </w:t>
      </w:r>
      <w:r>
        <w:t>философских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учения</w:t>
      </w:r>
      <w:r>
        <w:rPr>
          <w:spacing w:val="1"/>
        </w:rPr>
        <w:t xml:space="preserve"> </w:t>
      </w:r>
      <w:r>
        <w:t>мистиков,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«нового</w:t>
      </w:r>
      <w:r>
        <w:rPr>
          <w:spacing w:val="1"/>
        </w:rPr>
        <w:t xml:space="preserve"> </w:t>
      </w:r>
      <w:r>
        <w:t>благочестия»</w:t>
      </w:r>
      <w:r>
        <w:rPr>
          <w:spacing w:val="1"/>
        </w:rPr>
        <w:t xml:space="preserve"> </w:t>
      </w:r>
      <w:r>
        <w:t>(</w:t>
      </w:r>
      <w:proofErr w:type="spellStart"/>
      <w:r>
        <w:t>Devotio</w:t>
      </w:r>
      <w:proofErr w:type="spellEnd"/>
      <w:r>
        <w:rPr>
          <w:spacing w:val="1"/>
        </w:rPr>
        <w:t xml:space="preserve"> </w:t>
      </w:r>
      <w:proofErr w:type="spellStart"/>
      <w:r>
        <w:t>moderna</w:t>
      </w:r>
      <w:proofErr w:type="spellEnd"/>
      <w:r>
        <w:t>),</w:t>
      </w:r>
      <w:r>
        <w:rPr>
          <w:spacing w:val="1"/>
        </w:rPr>
        <w:t xml:space="preserve"> </w:t>
      </w:r>
      <w:r>
        <w:t>пантеизма</w:t>
      </w:r>
      <w:r>
        <w:rPr>
          <w:spacing w:val="1"/>
        </w:rPr>
        <w:t xml:space="preserve"> </w:t>
      </w:r>
      <w:r>
        <w:t>(</w:t>
      </w:r>
      <w:proofErr w:type="spellStart"/>
      <w:r>
        <w:t>Н.Кузанский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поздней</w:t>
      </w:r>
      <w:r>
        <w:rPr>
          <w:spacing w:val="1"/>
        </w:rPr>
        <w:t xml:space="preserve"> </w:t>
      </w:r>
      <w:r>
        <w:t>готики:</w:t>
      </w:r>
      <w:r>
        <w:rPr>
          <w:spacing w:val="61"/>
        </w:rPr>
        <w:t xml:space="preserve"> </w:t>
      </w:r>
      <w:r>
        <w:t>собор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Антверпене. – Городское строительство: </w:t>
      </w:r>
      <w:proofErr w:type="spellStart"/>
      <w:r>
        <w:t>беффруа</w:t>
      </w:r>
      <w:proofErr w:type="spellEnd"/>
      <w:r>
        <w:t xml:space="preserve"> в Турне и Генте, дом суконщиков в</w:t>
      </w:r>
      <w:r>
        <w:rPr>
          <w:spacing w:val="1"/>
        </w:rPr>
        <w:t xml:space="preserve"> </w:t>
      </w:r>
      <w:r>
        <w:t>Ипре,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ряды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Ипре,</w:t>
      </w:r>
      <w:r>
        <w:rPr>
          <w:spacing w:val="1"/>
        </w:rPr>
        <w:t xml:space="preserve"> </w:t>
      </w:r>
      <w:r>
        <w:t>ратуши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Брюсселе,</w:t>
      </w:r>
      <w:r>
        <w:rPr>
          <w:spacing w:val="1"/>
        </w:rPr>
        <w:t xml:space="preserve"> </w:t>
      </w:r>
      <w:proofErr w:type="spellStart"/>
      <w:r>
        <w:t>Лувене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Ауденарде</w:t>
      </w:r>
      <w:proofErr w:type="spellEnd"/>
      <w:r>
        <w:t>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Позднеготический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Деревянная</w:t>
      </w:r>
      <w:r>
        <w:rPr>
          <w:spacing w:val="1"/>
        </w:rPr>
        <w:t xml:space="preserve"> </w:t>
      </w:r>
      <w:r>
        <w:t>алтарная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«Новое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(</w:t>
      </w:r>
      <w:proofErr w:type="spellStart"/>
      <w:r>
        <w:t>Ars</w:t>
      </w:r>
      <w:proofErr w:type="spellEnd"/>
      <w:r>
        <w:rPr>
          <w:spacing w:val="1"/>
        </w:rPr>
        <w:t xml:space="preserve"> </w:t>
      </w:r>
      <w:proofErr w:type="spellStart"/>
      <w:r>
        <w:t>Nоva</w:t>
      </w:r>
      <w:proofErr w:type="spellEnd"/>
      <w:r>
        <w:t>)»: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маленькая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Вселенной,</w:t>
      </w:r>
      <w:r>
        <w:rPr>
          <w:spacing w:val="1"/>
        </w:rPr>
        <w:t xml:space="preserve"> </w:t>
      </w:r>
      <w:r>
        <w:t>станковая картина, масляная живопись. Иллюзорность в передаче материальных свойств</w:t>
      </w:r>
      <w:r>
        <w:rPr>
          <w:spacing w:val="1"/>
        </w:rPr>
        <w:t xml:space="preserve"> </w:t>
      </w:r>
      <w:r>
        <w:t>окружающего</w:t>
      </w:r>
      <w:r>
        <w:rPr>
          <w:spacing w:val="5"/>
        </w:rPr>
        <w:t xml:space="preserve"> </w:t>
      </w:r>
      <w:r>
        <w:t>мира.</w:t>
      </w:r>
    </w:p>
    <w:p w14:paraId="3053C7BB" w14:textId="77777777" w:rsidR="00992165" w:rsidRDefault="00DB7657">
      <w:pPr>
        <w:pStyle w:val="a3"/>
        <w:spacing w:line="275" w:lineRule="exact"/>
        <w:ind w:left="925"/>
        <w:jc w:val="both"/>
      </w:pPr>
      <w:r>
        <w:t>Творчество</w:t>
      </w:r>
      <w:r>
        <w:rPr>
          <w:spacing w:val="108"/>
        </w:rPr>
        <w:t xml:space="preserve"> </w:t>
      </w:r>
      <w:proofErr w:type="spellStart"/>
      <w:r>
        <w:t>Р.Кампена</w:t>
      </w:r>
      <w:proofErr w:type="spellEnd"/>
      <w:r>
        <w:t>:</w:t>
      </w:r>
      <w:r>
        <w:rPr>
          <w:spacing w:val="107"/>
        </w:rPr>
        <w:t xml:space="preserve"> </w:t>
      </w:r>
      <w:r>
        <w:t>архаизм</w:t>
      </w:r>
      <w:r>
        <w:rPr>
          <w:spacing w:val="105"/>
        </w:rPr>
        <w:t xml:space="preserve"> </w:t>
      </w:r>
      <w:r>
        <w:t>и</w:t>
      </w:r>
      <w:r>
        <w:rPr>
          <w:spacing w:val="104"/>
        </w:rPr>
        <w:t xml:space="preserve"> </w:t>
      </w:r>
      <w:r>
        <w:t>новации</w:t>
      </w:r>
      <w:r>
        <w:rPr>
          <w:spacing w:val="103"/>
        </w:rPr>
        <w:t xml:space="preserve"> </w:t>
      </w:r>
      <w:r>
        <w:t>-</w:t>
      </w:r>
      <w:r>
        <w:rPr>
          <w:spacing w:val="105"/>
        </w:rPr>
        <w:t xml:space="preserve"> </w:t>
      </w:r>
      <w:r>
        <w:t>«Рождество»</w:t>
      </w:r>
      <w:r>
        <w:rPr>
          <w:spacing w:val="98"/>
        </w:rPr>
        <w:t xml:space="preserve"> </w:t>
      </w:r>
      <w:r>
        <w:t>(Дижон),</w:t>
      </w:r>
      <w:r>
        <w:rPr>
          <w:spacing w:val="106"/>
        </w:rPr>
        <w:t xml:space="preserve"> </w:t>
      </w:r>
      <w:r>
        <w:t>триптих</w:t>
      </w:r>
    </w:p>
    <w:p w14:paraId="19220CA7" w14:textId="77777777" w:rsidR="00992165" w:rsidRDefault="00DB7657">
      <w:pPr>
        <w:pStyle w:val="a3"/>
        <w:ind w:right="409"/>
        <w:jc w:val="both"/>
      </w:pPr>
      <w:r>
        <w:t>«Благовещение»</w:t>
      </w:r>
      <w:r>
        <w:rPr>
          <w:spacing w:val="1"/>
        </w:rPr>
        <w:t xml:space="preserve"> </w:t>
      </w:r>
      <w:r>
        <w:t>(Нью-Йорк),</w:t>
      </w:r>
      <w:r>
        <w:rPr>
          <w:spacing w:val="1"/>
        </w:rPr>
        <w:t xml:space="preserve"> </w:t>
      </w:r>
      <w:r>
        <w:t>«Троица»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«Мадонна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камина»</w:t>
      </w:r>
      <w:r>
        <w:rPr>
          <w:spacing w:val="1"/>
        </w:rPr>
        <w:t xml:space="preserve"> </w:t>
      </w:r>
      <w:r>
        <w:t>(СПб),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 xml:space="preserve">алтарных композиций (Франкфурт, Мадрид). – Творчество Г. и Я.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Эйков</w:t>
      </w:r>
      <w:proofErr w:type="spellEnd"/>
      <w:r>
        <w:t xml:space="preserve">: </w:t>
      </w:r>
      <w:proofErr w:type="spellStart"/>
      <w:r>
        <w:t>Гентский</w:t>
      </w:r>
      <w:proofErr w:type="spellEnd"/>
      <w:r>
        <w:rPr>
          <w:spacing w:val="1"/>
        </w:rPr>
        <w:t xml:space="preserve"> </w:t>
      </w:r>
      <w:r>
        <w:t>алтарь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символическая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преодоление,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многоаспектность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 xml:space="preserve">мозаичность, </w:t>
      </w:r>
      <w:proofErr w:type="spellStart"/>
      <w:r>
        <w:t>разноплановость</w:t>
      </w:r>
      <w:proofErr w:type="spellEnd"/>
      <w:r>
        <w:t xml:space="preserve"> построения, гризайль, портреты заказчиков; «Три Марии у</w:t>
      </w:r>
      <w:r>
        <w:rPr>
          <w:spacing w:val="1"/>
        </w:rPr>
        <w:t xml:space="preserve"> </w:t>
      </w:r>
      <w:r>
        <w:t>гроба</w:t>
      </w:r>
      <w:r>
        <w:rPr>
          <w:spacing w:val="7"/>
        </w:rPr>
        <w:t xml:space="preserve"> </w:t>
      </w:r>
      <w:r>
        <w:t>Христа»</w:t>
      </w:r>
      <w:r>
        <w:rPr>
          <w:spacing w:val="5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отдельным</w:t>
      </w:r>
      <w:r>
        <w:rPr>
          <w:spacing w:val="5"/>
        </w:rPr>
        <w:t xml:space="preserve"> </w:t>
      </w:r>
      <w:r>
        <w:t>частям</w:t>
      </w:r>
      <w:r>
        <w:rPr>
          <w:spacing w:val="14"/>
        </w:rPr>
        <w:t xml:space="preserve"> </w:t>
      </w:r>
      <w:proofErr w:type="spellStart"/>
      <w:r>
        <w:t>Гентского</w:t>
      </w:r>
      <w:proofErr w:type="spellEnd"/>
      <w:r>
        <w:rPr>
          <w:spacing w:val="8"/>
        </w:rPr>
        <w:t xml:space="preserve"> </w:t>
      </w:r>
      <w:r>
        <w:t>алтаря,</w:t>
      </w:r>
      <w:r>
        <w:rPr>
          <w:spacing w:val="10"/>
        </w:rPr>
        <w:t xml:space="preserve"> </w:t>
      </w:r>
      <w:r>
        <w:t>соотношение</w:t>
      </w:r>
      <w:r>
        <w:rPr>
          <w:spacing w:val="3"/>
        </w:rPr>
        <w:t xml:space="preserve"> </w:t>
      </w:r>
      <w:r>
        <w:t>доли</w:t>
      </w:r>
      <w:r>
        <w:rPr>
          <w:spacing w:val="6"/>
        </w:rPr>
        <w:t xml:space="preserve"> </w:t>
      </w:r>
      <w:r>
        <w:t>участия</w:t>
      </w:r>
    </w:p>
    <w:p w14:paraId="68640849" w14:textId="77777777" w:rsidR="00992165" w:rsidRDefault="00DB7657">
      <w:pPr>
        <w:pStyle w:val="a3"/>
        <w:spacing w:before="80"/>
        <w:ind w:right="407"/>
        <w:jc w:val="both"/>
      </w:pPr>
      <w:r>
        <w:t>каждого из мастеров; Я.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</w:t>
      </w:r>
      <w:proofErr w:type="spellEnd"/>
      <w:r>
        <w:t>:</w:t>
      </w:r>
      <w:r>
        <w:rPr>
          <w:spacing w:val="1"/>
        </w:rPr>
        <w:t xml:space="preserve"> </w:t>
      </w:r>
      <w:r>
        <w:t>придворный</w:t>
      </w:r>
      <w:r>
        <w:rPr>
          <w:spacing w:val="1"/>
        </w:rPr>
        <w:t xml:space="preserve"> </w:t>
      </w:r>
      <w:r>
        <w:t>художник; развитие техники</w:t>
      </w:r>
      <w:r>
        <w:rPr>
          <w:spacing w:val="1"/>
        </w:rPr>
        <w:t xml:space="preserve"> </w:t>
      </w:r>
      <w:r>
        <w:t>масляной</w:t>
      </w:r>
      <w:r>
        <w:rPr>
          <w:spacing w:val="1"/>
        </w:rPr>
        <w:t xml:space="preserve"> </w:t>
      </w:r>
      <w:r>
        <w:t>живописи, использование оптических эффектов прозрачных масляных красок, мелового</w:t>
      </w:r>
      <w:r>
        <w:rPr>
          <w:spacing w:val="1"/>
        </w:rPr>
        <w:t xml:space="preserve"> </w:t>
      </w:r>
      <w:r>
        <w:t>грунта,</w:t>
      </w:r>
      <w:r>
        <w:rPr>
          <w:spacing w:val="1"/>
        </w:rPr>
        <w:t xml:space="preserve"> </w:t>
      </w:r>
      <w:r>
        <w:t>смол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эфирных масел,</w:t>
      </w:r>
      <w:r>
        <w:rPr>
          <w:spacing w:val="1"/>
        </w:rPr>
        <w:t xml:space="preserve"> </w:t>
      </w:r>
      <w:r>
        <w:t>пигментов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натурализм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предметов материального мира, эффекты среды, отсутствие соотнесенности предметов и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«Мадонна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церкви»</w:t>
      </w:r>
      <w:r>
        <w:rPr>
          <w:spacing w:val="1"/>
        </w:rPr>
        <w:t xml:space="preserve"> </w:t>
      </w:r>
      <w:r>
        <w:t>(Берлин),</w:t>
      </w:r>
      <w:r>
        <w:rPr>
          <w:spacing w:val="1"/>
        </w:rPr>
        <w:t xml:space="preserve"> </w:t>
      </w:r>
      <w:r>
        <w:t>триптих</w:t>
      </w:r>
      <w:r>
        <w:rPr>
          <w:spacing w:val="1"/>
        </w:rPr>
        <w:t xml:space="preserve"> </w:t>
      </w:r>
      <w:r>
        <w:t>Мадонна,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Михаил,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Екатерина</w:t>
      </w:r>
      <w:r>
        <w:rPr>
          <w:spacing w:val="44"/>
        </w:rPr>
        <w:t xml:space="preserve"> </w:t>
      </w:r>
      <w:r>
        <w:t>(Дрезден),</w:t>
      </w:r>
      <w:r>
        <w:rPr>
          <w:spacing w:val="43"/>
        </w:rPr>
        <w:t xml:space="preserve"> </w:t>
      </w:r>
      <w:r>
        <w:t>«Мадонна</w:t>
      </w:r>
      <w:r>
        <w:rPr>
          <w:spacing w:val="45"/>
        </w:rPr>
        <w:t xml:space="preserve"> </w:t>
      </w:r>
      <w:r>
        <w:t>каноника</w:t>
      </w:r>
      <w:r>
        <w:rPr>
          <w:spacing w:val="45"/>
        </w:rPr>
        <w:t xml:space="preserve"> </w:t>
      </w:r>
      <w:proofErr w:type="spellStart"/>
      <w:r>
        <w:t>ван</w:t>
      </w:r>
      <w:proofErr w:type="spellEnd"/>
      <w:r>
        <w:rPr>
          <w:spacing w:val="42"/>
        </w:rPr>
        <w:t xml:space="preserve"> </w:t>
      </w:r>
      <w:r>
        <w:t>дер</w:t>
      </w:r>
      <w:r>
        <w:rPr>
          <w:spacing w:val="46"/>
        </w:rPr>
        <w:t xml:space="preserve"> </w:t>
      </w:r>
      <w:r>
        <w:t>Пале»,</w:t>
      </w:r>
      <w:r>
        <w:rPr>
          <w:spacing w:val="48"/>
        </w:rPr>
        <w:t xml:space="preserve"> </w:t>
      </w:r>
      <w:r>
        <w:t>«Мадонна</w:t>
      </w:r>
      <w:r>
        <w:rPr>
          <w:spacing w:val="45"/>
        </w:rPr>
        <w:t xml:space="preserve"> </w:t>
      </w:r>
      <w:r>
        <w:t>канцлера</w:t>
      </w:r>
      <w:r>
        <w:rPr>
          <w:spacing w:val="45"/>
        </w:rPr>
        <w:t xml:space="preserve"> </w:t>
      </w:r>
      <w:proofErr w:type="spellStart"/>
      <w:r>
        <w:t>Ролена</w:t>
      </w:r>
      <w:proofErr w:type="spellEnd"/>
      <w:r>
        <w:t>»,</w:t>
      </w:r>
    </w:p>
    <w:p w14:paraId="609ECFF4" w14:textId="77777777" w:rsidR="00992165" w:rsidRDefault="00DB7657">
      <w:pPr>
        <w:pStyle w:val="a3"/>
        <w:spacing w:line="242" w:lineRule="auto"/>
        <w:ind w:right="415"/>
        <w:jc w:val="both"/>
      </w:pPr>
      <w:r>
        <w:t>«Св.</w:t>
      </w:r>
      <w:r>
        <w:rPr>
          <w:spacing w:val="1"/>
        </w:rPr>
        <w:t xml:space="preserve"> </w:t>
      </w:r>
      <w:r>
        <w:t>Варвара»,</w:t>
      </w:r>
      <w:r>
        <w:rPr>
          <w:spacing w:val="1"/>
        </w:rPr>
        <w:t xml:space="preserve"> </w:t>
      </w:r>
      <w:r>
        <w:t>«Портрет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красном</w:t>
      </w:r>
      <w:r>
        <w:rPr>
          <w:spacing w:val="1"/>
        </w:rPr>
        <w:t xml:space="preserve"> </w:t>
      </w:r>
      <w:r>
        <w:t>тюрбане»,</w:t>
      </w:r>
      <w:r>
        <w:rPr>
          <w:spacing w:val="1"/>
        </w:rPr>
        <w:t xml:space="preserve"> </w:t>
      </w:r>
      <w:r>
        <w:t>«Тимофей»,</w:t>
      </w:r>
      <w:r>
        <w:rPr>
          <w:spacing w:val="1"/>
        </w:rPr>
        <w:t xml:space="preserve"> </w:t>
      </w:r>
      <w:r>
        <w:t>«Портрет</w:t>
      </w:r>
      <w:r>
        <w:rPr>
          <w:spacing w:val="1"/>
        </w:rPr>
        <w:t xml:space="preserve"> </w:t>
      </w:r>
      <w:r>
        <w:t>Джованни</w:t>
      </w:r>
      <w:r>
        <w:rPr>
          <w:spacing w:val="-3"/>
        </w:rPr>
        <w:t xml:space="preserve"> </w:t>
      </w:r>
      <w:proofErr w:type="spellStart"/>
      <w:r>
        <w:t>Арнольфини</w:t>
      </w:r>
      <w:proofErr w:type="spellEnd"/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жены».</w:t>
      </w:r>
    </w:p>
    <w:p w14:paraId="479CB203" w14:textId="77777777" w:rsidR="00992165" w:rsidRDefault="00DB7657">
      <w:pPr>
        <w:pStyle w:val="a3"/>
        <w:ind w:right="405" w:firstLine="706"/>
        <w:jc w:val="both"/>
      </w:pPr>
      <w:r>
        <w:t>Творчество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r>
        <w:t>дер</w:t>
      </w:r>
      <w:r>
        <w:rPr>
          <w:spacing w:val="1"/>
        </w:rPr>
        <w:t xml:space="preserve"> </w:t>
      </w:r>
      <w:proofErr w:type="spellStart"/>
      <w:r>
        <w:t>Вейдена</w:t>
      </w:r>
      <w:proofErr w:type="spellEnd"/>
      <w:r>
        <w:t>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proofErr w:type="spellStart"/>
      <w:r>
        <w:t>Р.Кампена</w:t>
      </w:r>
      <w:proofErr w:type="spellEnd"/>
      <w:r>
        <w:t>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Брюсселе, поездка в Италию. Влияние Я.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Эйка</w:t>
      </w:r>
      <w:proofErr w:type="spellEnd"/>
      <w:r>
        <w:t>, усиление драматического аспекта,</w:t>
      </w:r>
      <w:r>
        <w:rPr>
          <w:spacing w:val="1"/>
        </w:rPr>
        <w:t xml:space="preserve"> </w:t>
      </w:r>
      <w:r>
        <w:t>ослабление</w:t>
      </w:r>
      <w:r>
        <w:rPr>
          <w:spacing w:val="-3"/>
        </w:rPr>
        <w:t xml:space="preserve"> </w:t>
      </w:r>
      <w:r>
        <w:t>внешних</w:t>
      </w:r>
      <w:r>
        <w:rPr>
          <w:spacing w:val="-7"/>
        </w:rPr>
        <w:t xml:space="preserve"> </w:t>
      </w:r>
      <w:r>
        <w:t>впечатлений,</w:t>
      </w:r>
      <w:r>
        <w:rPr>
          <w:spacing w:val="-4"/>
        </w:rPr>
        <w:t xml:space="preserve"> </w:t>
      </w:r>
      <w:proofErr w:type="spellStart"/>
      <w:r>
        <w:t>готицизмы</w:t>
      </w:r>
      <w:proofErr w:type="spellEnd"/>
      <w:r>
        <w:t>,</w:t>
      </w:r>
      <w:r>
        <w:rPr>
          <w:spacing w:val="-5"/>
        </w:rPr>
        <w:t xml:space="preserve"> </w:t>
      </w:r>
      <w:r>
        <w:t>итальянизмы</w:t>
      </w:r>
      <w:r>
        <w:rPr>
          <w:spacing w:val="4"/>
        </w:rPr>
        <w:t xml:space="preserve"> </w:t>
      </w:r>
      <w:r>
        <w:t>- «Снятие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креста»</w:t>
      </w:r>
      <w:r>
        <w:rPr>
          <w:spacing w:val="-6"/>
        </w:rPr>
        <w:t xml:space="preserve"> </w:t>
      </w:r>
      <w:r>
        <w:t>(Мадрид),</w:t>
      </w:r>
    </w:p>
    <w:p w14:paraId="6165E5EB" w14:textId="77777777" w:rsidR="00992165" w:rsidRDefault="00DB7657">
      <w:pPr>
        <w:pStyle w:val="a3"/>
        <w:ind w:right="407"/>
        <w:jc w:val="both"/>
      </w:pPr>
      <w:r>
        <w:t>«Евангелист</w:t>
      </w:r>
      <w:r>
        <w:rPr>
          <w:spacing w:val="1"/>
        </w:rPr>
        <w:t xml:space="preserve"> </w:t>
      </w:r>
      <w:r>
        <w:t>Лука,</w:t>
      </w:r>
      <w:r>
        <w:rPr>
          <w:spacing w:val="1"/>
        </w:rPr>
        <w:t xml:space="preserve"> </w:t>
      </w:r>
      <w:r>
        <w:t>рисующий</w:t>
      </w:r>
      <w:r>
        <w:rPr>
          <w:spacing w:val="1"/>
        </w:rPr>
        <w:t xml:space="preserve"> </w:t>
      </w:r>
      <w:r>
        <w:t>Мадонну»</w:t>
      </w:r>
      <w:r>
        <w:rPr>
          <w:spacing w:val="1"/>
        </w:rPr>
        <w:t xml:space="preserve"> </w:t>
      </w:r>
      <w:r>
        <w:t>(Бостон,</w:t>
      </w:r>
      <w:r>
        <w:rPr>
          <w:spacing w:val="1"/>
        </w:rPr>
        <w:t xml:space="preserve"> </w:t>
      </w:r>
      <w:r>
        <w:t>СПб,</w:t>
      </w:r>
      <w:r>
        <w:rPr>
          <w:spacing w:val="1"/>
        </w:rPr>
        <w:t xml:space="preserve"> </w:t>
      </w:r>
      <w:r>
        <w:t>Мюнхен),</w:t>
      </w:r>
      <w:r>
        <w:rPr>
          <w:spacing w:val="1"/>
        </w:rPr>
        <w:t xml:space="preserve"> </w:t>
      </w:r>
      <w:r>
        <w:t>триптих</w:t>
      </w:r>
      <w:r>
        <w:rPr>
          <w:spacing w:val="1"/>
        </w:rPr>
        <w:t xml:space="preserve"> </w:t>
      </w:r>
      <w:r>
        <w:t>«Алтарь</w:t>
      </w:r>
      <w:r>
        <w:rPr>
          <w:spacing w:val="1"/>
        </w:rPr>
        <w:t xml:space="preserve"> </w:t>
      </w:r>
      <w:r>
        <w:t xml:space="preserve">Марии» (Берлин), </w:t>
      </w:r>
      <w:proofErr w:type="spellStart"/>
      <w:r>
        <w:t>полиптих</w:t>
      </w:r>
      <w:proofErr w:type="spellEnd"/>
      <w:r>
        <w:t xml:space="preserve"> «Страшный суд», «Положение во гроб» (Уффици), «Алтарь</w:t>
      </w:r>
      <w:r>
        <w:rPr>
          <w:spacing w:val="1"/>
        </w:rPr>
        <w:t xml:space="preserve"> </w:t>
      </w:r>
      <w:proofErr w:type="spellStart"/>
      <w:r>
        <w:t>Бладелина</w:t>
      </w:r>
      <w:proofErr w:type="spellEnd"/>
      <w:r>
        <w:t>»,</w:t>
      </w:r>
      <w:r>
        <w:rPr>
          <w:spacing w:val="80"/>
        </w:rPr>
        <w:t xml:space="preserve"> </w:t>
      </w:r>
      <w:r>
        <w:t>триптих</w:t>
      </w:r>
      <w:r>
        <w:rPr>
          <w:spacing w:val="74"/>
        </w:rPr>
        <w:t xml:space="preserve"> </w:t>
      </w:r>
      <w:r>
        <w:t>«Поклонение</w:t>
      </w:r>
      <w:r>
        <w:rPr>
          <w:spacing w:val="77"/>
        </w:rPr>
        <w:t xml:space="preserve"> </w:t>
      </w:r>
      <w:r>
        <w:t>волхвов»</w:t>
      </w:r>
      <w:r>
        <w:rPr>
          <w:spacing w:val="74"/>
        </w:rPr>
        <w:t xml:space="preserve"> </w:t>
      </w:r>
      <w:r>
        <w:t>(Мюнхен).</w:t>
      </w:r>
      <w:r>
        <w:rPr>
          <w:spacing w:val="86"/>
        </w:rPr>
        <w:t xml:space="preserve"> </w:t>
      </w:r>
      <w:r>
        <w:t>Портреты</w:t>
      </w:r>
      <w:r>
        <w:rPr>
          <w:spacing w:val="78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«Карл</w:t>
      </w:r>
      <w:r>
        <w:rPr>
          <w:spacing w:val="80"/>
        </w:rPr>
        <w:t xml:space="preserve"> </w:t>
      </w:r>
      <w:r>
        <w:t>Смелый»,</w:t>
      </w:r>
    </w:p>
    <w:p w14:paraId="1D32577E" w14:textId="77777777" w:rsidR="00992165" w:rsidRDefault="00DB7657">
      <w:pPr>
        <w:pStyle w:val="a3"/>
        <w:spacing w:line="242" w:lineRule="auto"/>
        <w:ind w:right="402"/>
        <w:jc w:val="both"/>
      </w:pPr>
      <w:r>
        <w:t xml:space="preserve">«Антон Бургундский», «Лоран </w:t>
      </w:r>
      <w:proofErr w:type="spellStart"/>
      <w:r>
        <w:t>Фруамон</w:t>
      </w:r>
      <w:proofErr w:type="spellEnd"/>
      <w:r>
        <w:t xml:space="preserve">». – Влияние Я.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Эйка</w:t>
      </w:r>
      <w:proofErr w:type="spellEnd"/>
      <w:r>
        <w:t xml:space="preserve"> – </w:t>
      </w:r>
      <w:proofErr w:type="spellStart"/>
      <w:r>
        <w:t>П.Кристус</w:t>
      </w:r>
      <w:proofErr w:type="spellEnd"/>
      <w:r>
        <w:t>: работа в</w:t>
      </w:r>
      <w:r>
        <w:rPr>
          <w:spacing w:val="1"/>
        </w:rPr>
        <w:t xml:space="preserve"> </w:t>
      </w:r>
      <w:r>
        <w:t>Брюгге.</w:t>
      </w:r>
      <w:r>
        <w:rPr>
          <w:spacing w:val="-4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глубоких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внешнем</w:t>
      </w:r>
      <w:r>
        <w:rPr>
          <w:spacing w:val="-4"/>
        </w:rPr>
        <w:t xml:space="preserve"> </w:t>
      </w:r>
      <w:r>
        <w:t>мире, бытовые</w:t>
      </w:r>
      <w:r>
        <w:rPr>
          <w:spacing w:val="-2"/>
        </w:rPr>
        <w:t xml:space="preserve"> </w:t>
      </w:r>
      <w:r>
        <w:t>сцены,</w:t>
      </w:r>
      <w:r>
        <w:rPr>
          <w:spacing w:val="-3"/>
        </w:rPr>
        <w:t xml:space="preserve"> </w:t>
      </w:r>
      <w:r>
        <w:t>портрет</w:t>
      </w:r>
    </w:p>
    <w:p w14:paraId="2F533E90" w14:textId="77777777" w:rsidR="00992165" w:rsidRDefault="00DB7657">
      <w:pPr>
        <w:pStyle w:val="a3"/>
        <w:spacing w:line="242" w:lineRule="auto"/>
        <w:ind w:right="411"/>
        <w:jc w:val="both"/>
      </w:pPr>
      <w:r>
        <w:t>-</w:t>
      </w:r>
      <w:r>
        <w:rPr>
          <w:spacing w:val="1"/>
        </w:rPr>
        <w:t xml:space="preserve"> </w:t>
      </w:r>
      <w:r>
        <w:t>«Св.</w:t>
      </w:r>
      <w:r>
        <w:rPr>
          <w:spacing w:val="1"/>
        </w:rPr>
        <w:t xml:space="preserve"> </w:t>
      </w:r>
      <w:proofErr w:type="spellStart"/>
      <w:r>
        <w:t>Элигий</w:t>
      </w:r>
      <w:proofErr w:type="spellEnd"/>
      <w:r>
        <w:t xml:space="preserve">» (соб. </w:t>
      </w:r>
      <w:proofErr w:type="spellStart"/>
      <w:r>
        <w:t>Ф.Леман</w:t>
      </w:r>
      <w:proofErr w:type="spellEnd"/>
      <w:r>
        <w:t>,</w:t>
      </w:r>
      <w:r>
        <w:rPr>
          <w:spacing w:val="1"/>
        </w:rPr>
        <w:t xml:space="preserve"> </w:t>
      </w:r>
      <w:r>
        <w:t>Нью-Йорк), «Портрет</w:t>
      </w:r>
      <w:r>
        <w:rPr>
          <w:spacing w:val="1"/>
        </w:rPr>
        <w:t xml:space="preserve"> </w:t>
      </w:r>
      <w:r>
        <w:t xml:space="preserve">сэра Эдуарда </w:t>
      </w:r>
      <w:proofErr w:type="spellStart"/>
      <w:r>
        <w:t>Граймстона</w:t>
      </w:r>
      <w:proofErr w:type="spellEnd"/>
      <w:r>
        <w:t>» (соб.</w:t>
      </w:r>
      <w:r>
        <w:rPr>
          <w:spacing w:val="1"/>
        </w:rPr>
        <w:t xml:space="preserve"> </w:t>
      </w:r>
      <w:proofErr w:type="spellStart"/>
      <w:r>
        <w:t>Верулам</w:t>
      </w:r>
      <w:proofErr w:type="spellEnd"/>
      <w:r>
        <w:t>,</w:t>
      </w:r>
      <w:r>
        <w:rPr>
          <w:spacing w:val="3"/>
        </w:rPr>
        <w:t xml:space="preserve"> </w:t>
      </w:r>
      <w:r>
        <w:t>Англия).</w:t>
      </w:r>
    </w:p>
    <w:p w14:paraId="2793E039" w14:textId="77777777" w:rsidR="00992165" w:rsidRDefault="00DB7657">
      <w:pPr>
        <w:pStyle w:val="a3"/>
        <w:ind w:right="404" w:firstLine="706"/>
        <w:jc w:val="both"/>
      </w:pPr>
      <w:r>
        <w:t>Влияние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t xml:space="preserve"> дер</w:t>
      </w:r>
      <w:r>
        <w:rPr>
          <w:spacing w:val="1"/>
        </w:rPr>
        <w:t xml:space="preserve"> </w:t>
      </w:r>
      <w:proofErr w:type="spellStart"/>
      <w:r>
        <w:t>Вейдена</w:t>
      </w:r>
      <w:proofErr w:type="spellEnd"/>
      <w:r>
        <w:rPr>
          <w:spacing w:val="1"/>
        </w:rPr>
        <w:t xml:space="preserve"> </w:t>
      </w:r>
      <w:r>
        <w:t xml:space="preserve">– </w:t>
      </w:r>
      <w:proofErr w:type="spellStart"/>
      <w:r>
        <w:t>Д.Боутс</w:t>
      </w:r>
      <w:proofErr w:type="spellEnd"/>
      <w:r>
        <w:t>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Гарлеме,</w:t>
      </w:r>
      <w:r>
        <w:rPr>
          <w:spacing w:val="1"/>
        </w:rPr>
        <w:t xml:space="preserve"> </w:t>
      </w:r>
      <w:r>
        <w:t>работа в</w:t>
      </w:r>
      <w:r>
        <w:rPr>
          <w:spacing w:val="1"/>
        </w:rPr>
        <w:t xml:space="preserve"> </w:t>
      </w:r>
      <w:proofErr w:type="spellStart"/>
      <w:r>
        <w:t>Лувене</w:t>
      </w:r>
      <w:proofErr w:type="spellEnd"/>
      <w:r>
        <w:t>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строгость</w:t>
      </w:r>
      <w:r>
        <w:rPr>
          <w:spacing w:val="1"/>
        </w:rPr>
        <w:t xml:space="preserve"> </w:t>
      </w:r>
      <w:r>
        <w:t>композиции,</w:t>
      </w:r>
      <w:r>
        <w:rPr>
          <w:spacing w:val="61"/>
        </w:rPr>
        <w:t xml:space="preserve"> </w:t>
      </w:r>
      <w:r>
        <w:t>перспектива,</w:t>
      </w:r>
      <w:r>
        <w:rPr>
          <w:spacing w:val="1"/>
        </w:rPr>
        <w:t xml:space="preserve"> </w:t>
      </w:r>
      <w:r>
        <w:t xml:space="preserve">освещение, отказ о драматизма, повествование – </w:t>
      </w:r>
      <w:proofErr w:type="spellStart"/>
      <w:r>
        <w:t>полиптих</w:t>
      </w:r>
      <w:proofErr w:type="spellEnd"/>
      <w:r>
        <w:t xml:space="preserve"> «Алтарь таинства причащения»</w:t>
      </w:r>
      <w:r>
        <w:rPr>
          <w:spacing w:val="-57"/>
        </w:rPr>
        <w:t xml:space="preserve"> </w:t>
      </w:r>
      <w:r>
        <w:t>(</w:t>
      </w:r>
      <w:proofErr w:type="spellStart"/>
      <w:r>
        <w:t>Лувен</w:t>
      </w:r>
      <w:proofErr w:type="spellEnd"/>
      <w:r>
        <w:t xml:space="preserve">), </w:t>
      </w:r>
      <w:r>
        <w:lastRenderedPageBreak/>
        <w:t xml:space="preserve">триптих «Поклонение волхвов» (Мюнхен), две картины для здания </w:t>
      </w:r>
      <w:proofErr w:type="spellStart"/>
      <w:r>
        <w:t>лувенской</w:t>
      </w:r>
      <w:proofErr w:type="spellEnd"/>
      <w:r>
        <w:rPr>
          <w:spacing w:val="1"/>
        </w:rPr>
        <w:t xml:space="preserve"> </w:t>
      </w:r>
      <w:r>
        <w:t>ратуши,</w:t>
      </w:r>
      <w:r>
        <w:rPr>
          <w:spacing w:val="3"/>
        </w:rPr>
        <w:t xml:space="preserve"> </w:t>
      </w:r>
      <w:r>
        <w:t>«Мужской</w:t>
      </w:r>
      <w:r>
        <w:rPr>
          <w:spacing w:val="3"/>
        </w:rPr>
        <w:t xml:space="preserve"> </w:t>
      </w:r>
      <w:r>
        <w:t>портрет»</w:t>
      </w:r>
      <w:r>
        <w:rPr>
          <w:spacing w:val="-3"/>
        </w:rPr>
        <w:t xml:space="preserve"> </w:t>
      </w:r>
      <w:r>
        <w:t>(Лондон).</w:t>
      </w:r>
    </w:p>
    <w:p w14:paraId="6F0DB03D" w14:textId="77777777" w:rsidR="00992165" w:rsidRDefault="00DB7657">
      <w:pPr>
        <w:pStyle w:val="a3"/>
        <w:ind w:right="401" w:firstLine="706"/>
        <w:jc w:val="both"/>
      </w:pPr>
      <w:r>
        <w:t xml:space="preserve">Последователь Р. </w:t>
      </w:r>
      <w:proofErr w:type="spellStart"/>
      <w:r>
        <w:t>ван</w:t>
      </w:r>
      <w:proofErr w:type="spellEnd"/>
      <w:r>
        <w:t xml:space="preserve"> дер </w:t>
      </w:r>
      <w:proofErr w:type="spellStart"/>
      <w:r>
        <w:t>Вейдена</w:t>
      </w:r>
      <w:proofErr w:type="spellEnd"/>
      <w:r>
        <w:t xml:space="preserve"> и </w:t>
      </w:r>
      <w:proofErr w:type="spellStart"/>
      <w:r>
        <w:t>Д.Боутса</w:t>
      </w:r>
      <w:proofErr w:type="spellEnd"/>
      <w:r>
        <w:t xml:space="preserve"> – Г. </w:t>
      </w:r>
      <w:proofErr w:type="spellStart"/>
      <w:r>
        <w:t>ван</w:t>
      </w:r>
      <w:proofErr w:type="spellEnd"/>
      <w:r>
        <w:t xml:space="preserve"> дер Гус: работа в Генте,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праздничном</w:t>
      </w:r>
      <w:r>
        <w:rPr>
          <w:spacing w:val="1"/>
        </w:rPr>
        <w:t xml:space="preserve"> </w:t>
      </w:r>
      <w:r>
        <w:t>украшении</w:t>
      </w:r>
      <w:r>
        <w:rPr>
          <w:spacing w:val="1"/>
        </w:rPr>
        <w:t xml:space="preserve"> </w:t>
      </w:r>
      <w:r>
        <w:t>Брюгге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Гента,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монастырь.</w:t>
      </w:r>
      <w:r>
        <w:rPr>
          <w:spacing w:val="1"/>
        </w:rPr>
        <w:t xml:space="preserve"> </w:t>
      </w:r>
      <w:r>
        <w:t>Пластичность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заказов</w:t>
      </w:r>
      <w:r>
        <w:rPr>
          <w:spacing w:val="1"/>
        </w:rPr>
        <w:t xml:space="preserve"> </w:t>
      </w:r>
      <w:r>
        <w:t>итальянских</w:t>
      </w:r>
      <w:r>
        <w:rPr>
          <w:spacing w:val="1"/>
        </w:rPr>
        <w:t xml:space="preserve"> </w:t>
      </w:r>
      <w:r>
        <w:t>купцов,</w:t>
      </w:r>
      <w:r>
        <w:rPr>
          <w:spacing w:val="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пейзажа,</w:t>
      </w:r>
      <w:r>
        <w:rPr>
          <w:spacing w:val="1"/>
        </w:rPr>
        <w:t xml:space="preserve"> </w:t>
      </w:r>
      <w:r>
        <w:t>смелость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построения,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впечатления,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диптих «Грехопадение» (Вена),</w:t>
      </w:r>
      <w:r>
        <w:rPr>
          <w:spacing w:val="1"/>
        </w:rPr>
        <w:t xml:space="preserve"> </w:t>
      </w:r>
      <w:r>
        <w:t>триптих «Алтарь</w:t>
      </w:r>
      <w:r>
        <w:rPr>
          <w:spacing w:val="1"/>
        </w:rPr>
        <w:t xml:space="preserve"> </w:t>
      </w:r>
      <w:proofErr w:type="spellStart"/>
      <w:r>
        <w:t>Портинари</w:t>
      </w:r>
      <w:proofErr w:type="spellEnd"/>
      <w:r>
        <w:t>» (Уффици),</w:t>
      </w:r>
      <w:r>
        <w:rPr>
          <w:spacing w:val="1"/>
        </w:rPr>
        <w:t xml:space="preserve"> </w:t>
      </w:r>
      <w:r>
        <w:t>«Поклонение</w:t>
      </w:r>
      <w:r>
        <w:rPr>
          <w:spacing w:val="1"/>
        </w:rPr>
        <w:t xml:space="preserve"> </w:t>
      </w:r>
      <w:r>
        <w:t>волхвов»</w:t>
      </w:r>
      <w:r>
        <w:rPr>
          <w:spacing w:val="-4"/>
        </w:rPr>
        <w:t xml:space="preserve"> </w:t>
      </w:r>
      <w:r>
        <w:t>(Берлин,</w:t>
      </w:r>
      <w:r>
        <w:rPr>
          <w:spacing w:val="-1"/>
        </w:rPr>
        <w:t xml:space="preserve"> </w:t>
      </w:r>
      <w:r>
        <w:t>Далем),</w:t>
      </w:r>
      <w:r>
        <w:rPr>
          <w:spacing w:val="4"/>
        </w:rPr>
        <w:t xml:space="preserve"> </w:t>
      </w:r>
      <w:r>
        <w:t>«Смерть</w:t>
      </w:r>
      <w:r>
        <w:rPr>
          <w:spacing w:val="2"/>
        </w:rPr>
        <w:t xml:space="preserve"> </w:t>
      </w:r>
      <w:r>
        <w:t>Марии»</w:t>
      </w:r>
      <w:r>
        <w:rPr>
          <w:spacing w:val="-3"/>
        </w:rPr>
        <w:t xml:space="preserve"> </w:t>
      </w:r>
      <w:r>
        <w:t>(Брюгге).</w:t>
      </w:r>
    </w:p>
    <w:p w14:paraId="7B2F0393" w14:textId="77777777" w:rsidR="00992165" w:rsidRDefault="00DB7657">
      <w:pPr>
        <w:pStyle w:val="a3"/>
        <w:ind w:right="399" w:firstLine="706"/>
        <w:jc w:val="both"/>
      </w:pPr>
      <w:r>
        <w:t xml:space="preserve">Творчество </w:t>
      </w:r>
      <w:proofErr w:type="spellStart"/>
      <w:r>
        <w:t>Г.Мемлинга</w:t>
      </w:r>
      <w:proofErr w:type="spellEnd"/>
      <w:r>
        <w:t xml:space="preserve">: мастерская Р. </w:t>
      </w:r>
      <w:proofErr w:type="spellStart"/>
      <w:r>
        <w:t>ван</w:t>
      </w:r>
      <w:proofErr w:type="spellEnd"/>
      <w:r>
        <w:t xml:space="preserve"> дер </w:t>
      </w:r>
      <w:proofErr w:type="spellStart"/>
      <w:r>
        <w:t>Вейдена</w:t>
      </w:r>
      <w:proofErr w:type="spellEnd"/>
      <w:r>
        <w:t>, глава живописной школы</w:t>
      </w:r>
      <w:r>
        <w:rPr>
          <w:spacing w:val="1"/>
        </w:rPr>
        <w:t xml:space="preserve"> </w:t>
      </w:r>
      <w:r>
        <w:t xml:space="preserve">Брюгге. Эксплуатация схем </w:t>
      </w:r>
      <w:proofErr w:type="spellStart"/>
      <w:r>
        <w:t>ван</w:t>
      </w:r>
      <w:proofErr w:type="spellEnd"/>
      <w:r>
        <w:t xml:space="preserve"> дер </w:t>
      </w:r>
      <w:proofErr w:type="spellStart"/>
      <w:r>
        <w:t>Вейдена</w:t>
      </w:r>
      <w:proofErr w:type="spellEnd"/>
      <w:r>
        <w:t xml:space="preserve">, влияние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Эйка</w:t>
      </w:r>
      <w:proofErr w:type="spellEnd"/>
      <w:r>
        <w:t>, утонченность, изящество,</w:t>
      </w:r>
      <w:r>
        <w:rPr>
          <w:spacing w:val="1"/>
        </w:rPr>
        <w:t xml:space="preserve"> </w:t>
      </w:r>
      <w:r>
        <w:t xml:space="preserve">четкость  </w:t>
      </w:r>
      <w:r>
        <w:rPr>
          <w:spacing w:val="21"/>
        </w:rPr>
        <w:t xml:space="preserve"> </w:t>
      </w:r>
      <w:proofErr w:type="gramStart"/>
      <w:r>
        <w:t xml:space="preserve">композиции,  </w:t>
      </w:r>
      <w:r>
        <w:rPr>
          <w:spacing w:val="17"/>
        </w:rPr>
        <w:t xml:space="preserve"> </w:t>
      </w:r>
      <w:proofErr w:type="gramEnd"/>
      <w:r>
        <w:t xml:space="preserve">«ювелирность»,  </w:t>
      </w:r>
      <w:r>
        <w:rPr>
          <w:spacing w:val="22"/>
        </w:rPr>
        <w:t xml:space="preserve"> </w:t>
      </w:r>
      <w:r>
        <w:t xml:space="preserve">усиление  </w:t>
      </w:r>
      <w:r>
        <w:rPr>
          <w:spacing w:val="20"/>
        </w:rPr>
        <w:t xml:space="preserve"> </w:t>
      </w:r>
      <w:r>
        <w:t xml:space="preserve">декоративного  </w:t>
      </w:r>
      <w:r>
        <w:rPr>
          <w:spacing w:val="20"/>
        </w:rPr>
        <w:t xml:space="preserve"> </w:t>
      </w:r>
      <w:r>
        <w:t xml:space="preserve">начала  </w:t>
      </w:r>
      <w:r>
        <w:rPr>
          <w:spacing w:val="29"/>
        </w:rPr>
        <w:t xml:space="preserve"> </w:t>
      </w:r>
      <w:r>
        <w:t xml:space="preserve">–  </w:t>
      </w:r>
      <w:r>
        <w:rPr>
          <w:spacing w:val="21"/>
        </w:rPr>
        <w:t xml:space="preserve"> </w:t>
      </w:r>
      <w:r>
        <w:t>триптих</w:t>
      </w:r>
    </w:p>
    <w:p w14:paraId="55A92280" w14:textId="77777777" w:rsidR="00992165" w:rsidRDefault="00DB7657">
      <w:pPr>
        <w:pStyle w:val="a3"/>
        <w:spacing w:line="274" w:lineRule="exact"/>
        <w:jc w:val="both"/>
      </w:pPr>
      <w:r>
        <w:t xml:space="preserve">«Обручение  </w:t>
      </w:r>
      <w:r>
        <w:rPr>
          <w:spacing w:val="34"/>
        </w:rPr>
        <w:t xml:space="preserve"> </w:t>
      </w:r>
      <w:r>
        <w:t xml:space="preserve">св.  </w:t>
      </w:r>
      <w:r>
        <w:rPr>
          <w:spacing w:val="32"/>
        </w:rPr>
        <w:t xml:space="preserve"> </w:t>
      </w:r>
      <w:proofErr w:type="gramStart"/>
      <w:r>
        <w:t xml:space="preserve">Екатерины»  </w:t>
      </w:r>
      <w:r>
        <w:rPr>
          <w:spacing w:val="31"/>
        </w:rPr>
        <w:t xml:space="preserve"> </w:t>
      </w:r>
      <w:proofErr w:type="gramEnd"/>
      <w:r>
        <w:t xml:space="preserve">(Брюгге),  </w:t>
      </w:r>
      <w:r>
        <w:rPr>
          <w:spacing w:val="37"/>
        </w:rPr>
        <w:t xml:space="preserve"> </w:t>
      </w:r>
      <w:r>
        <w:t xml:space="preserve">«Поклонение  </w:t>
      </w:r>
      <w:r>
        <w:rPr>
          <w:spacing w:val="30"/>
        </w:rPr>
        <w:t xml:space="preserve"> </w:t>
      </w:r>
      <w:r>
        <w:t xml:space="preserve">волхвов»  </w:t>
      </w:r>
      <w:r>
        <w:rPr>
          <w:spacing w:val="30"/>
        </w:rPr>
        <w:t xml:space="preserve"> </w:t>
      </w:r>
      <w:r>
        <w:t xml:space="preserve">(Брюгге),  </w:t>
      </w:r>
      <w:r>
        <w:rPr>
          <w:spacing w:val="38"/>
        </w:rPr>
        <w:t xml:space="preserve"> </w:t>
      </w:r>
      <w:r>
        <w:t>триптих</w:t>
      </w:r>
    </w:p>
    <w:p w14:paraId="549D6B54" w14:textId="77777777" w:rsidR="00992165" w:rsidRDefault="00DB7657">
      <w:pPr>
        <w:pStyle w:val="a3"/>
        <w:spacing w:line="275" w:lineRule="exact"/>
        <w:jc w:val="both"/>
      </w:pPr>
      <w:r>
        <w:t>«Страшный</w:t>
      </w:r>
      <w:r>
        <w:rPr>
          <w:spacing w:val="-2"/>
        </w:rPr>
        <w:t xml:space="preserve"> </w:t>
      </w:r>
      <w:r>
        <w:t>суд»</w:t>
      </w:r>
      <w:r>
        <w:rPr>
          <w:spacing w:val="-8"/>
        </w:rPr>
        <w:t xml:space="preserve"> </w:t>
      </w:r>
      <w:r>
        <w:t>(Гданьск),</w:t>
      </w:r>
      <w:r>
        <w:rPr>
          <w:spacing w:val="-1"/>
        </w:rPr>
        <w:t xml:space="preserve"> </w:t>
      </w:r>
      <w:r>
        <w:t>панно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медальоны</w:t>
      </w:r>
      <w:r>
        <w:rPr>
          <w:spacing w:val="-6"/>
        </w:rPr>
        <w:t xml:space="preserve"> </w:t>
      </w:r>
      <w:r>
        <w:t>«Раки</w:t>
      </w:r>
      <w:r>
        <w:rPr>
          <w:spacing w:val="-1"/>
        </w:rPr>
        <w:t xml:space="preserve"> </w:t>
      </w:r>
      <w:r>
        <w:t>св.</w:t>
      </w:r>
      <w:r>
        <w:rPr>
          <w:spacing w:val="-1"/>
        </w:rPr>
        <w:t xml:space="preserve"> </w:t>
      </w:r>
      <w:r>
        <w:t>Урсулы».</w:t>
      </w:r>
    </w:p>
    <w:p w14:paraId="362B65C2" w14:textId="77777777" w:rsidR="00992165" w:rsidRDefault="00DB7657">
      <w:pPr>
        <w:pStyle w:val="a3"/>
        <w:ind w:right="407" w:firstLine="706"/>
        <w:jc w:val="both"/>
      </w:pPr>
      <w:r>
        <w:t>Портреты: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молитва,</w:t>
      </w:r>
      <w:r>
        <w:rPr>
          <w:spacing w:val="1"/>
        </w:rPr>
        <w:t xml:space="preserve"> </w:t>
      </w:r>
      <w:r>
        <w:t>парные</w:t>
      </w:r>
      <w:r>
        <w:rPr>
          <w:spacing w:val="1"/>
        </w:rPr>
        <w:t xml:space="preserve"> </w:t>
      </w:r>
      <w:r>
        <w:t>супружеские</w:t>
      </w:r>
      <w:r>
        <w:rPr>
          <w:spacing w:val="1"/>
        </w:rPr>
        <w:t xml:space="preserve"> </w:t>
      </w:r>
      <w:r>
        <w:t>портреты,</w:t>
      </w:r>
      <w:r>
        <w:rPr>
          <w:spacing w:val="1"/>
        </w:rPr>
        <w:t xml:space="preserve"> </w:t>
      </w:r>
      <w:r>
        <w:t>психологизм,</w:t>
      </w:r>
      <w:r>
        <w:rPr>
          <w:spacing w:val="1"/>
        </w:rPr>
        <w:t xml:space="preserve"> </w:t>
      </w:r>
      <w:r>
        <w:t>сосредоточенность,</w:t>
      </w:r>
      <w:r>
        <w:rPr>
          <w:spacing w:val="1"/>
        </w:rPr>
        <w:t xml:space="preserve"> </w:t>
      </w:r>
      <w:r>
        <w:t>пейзаж в портрете,</w:t>
      </w:r>
      <w:r>
        <w:rPr>
          <w:spacing w:val="1"/>
        </w:rPr>
        <w:t xml:space="preserve"> </w:t>
      </w:r>
      <w:r>
        <w:t>итальянизмы</w:t>
      </w:r>
      <w:r>
        <w:rPr>
          <w:spacing w:val="1"/>
        </w:rPr>
        <w:t xml:space="preserve"> </w:t>
      </w:r>
      <w:r>
        <w:t>– диптих Мартина</w:t>
      </w:r>
      <w:r>
        <w:rPr>
          <w:spacing w:val="1"/>
        </w:rPr>
        <w:t xml:space="preserve"> </w:t>
      </w:r>
      <w:proofErr w:type="spellStart"/>
      <w:r>
        <w:t>Ньювенховен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парный портрет супругов </w:t>
      </w:r>
      <w:proofErr w:type="spellStart"/>
      <w:r>
        <w:t>Портинари</w:t>
      </w:r>
      <w:proofErr w:type="spellEnd"/>
      <w:r>
        <w:t xml:space="preserve">, «Сивилла </w:t>
      </w:r>
      <w:proofErr w:type="spellStart"/>
      <w:r>
        <w:t>Самбетта</w:t>
      </w:r>
      <w:proofErr w:type="spellEnd"/>
      <w:r>
        <w:t>», «Портрет молодого человека с</w:t>
      </w:r>
      <w:r>
        <w:rPr>
          <w:spacing w:val="-57"/>
        </w:rPr>
        <w:t xml:space="preserve"> </w:t>
      </w:r>
      <w:r>
        <w:t>медалью».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proofErr w:type="spellStart"/>
      <w:r>
        <w:t>мелкофигурной</w:t>
      </w:r>
      <w:proofErr w:type="spellEnd"/>
      <w:r>
        <w:rPr>
          <w:spacing w:val="1"/>
        </w:rPr>
        <w:t xml:space="preserve"> </w:t>
      </w:r>
      <w:r>
        <w:t>повествовательной</w:t>
      </w:r>
      <w:r>
        <w:rPr>
          <w:spacing w:val="1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«Страсти</w:t>
      </w:r>
      <w:r>
        <w:rPr>
          <w:spacing w:val="1"/>
        </w:rPr>
        <w:t xml:space="preserve"> </w:t>
      </w:r>
      <w:r>
        <w:t>Христа»</w:t>
      </w:r>
      <w:r>
        <w:rPr>
          <w:spacing w:val="1"/>
        </w:rPr>
        <w:t xml:space="preserve"> </w:t>
      </w:r>
      <w:r>
        <w:t>(Турин,</w:t>
      </w:r>
      <w:r>
        <w:rPr>
          <w:spacing w:val="3"/>
        </w:rPr>
        <w:t xml:space="preserve"> </w:t>
      </w:r>
      <w:r>
        <w:t>Музей)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«Семь</w:t>
      </w:r>
      <w:r>
        <w:rPr>
          <w:spacing w:val="2"/>
        </w:rPr>
        <w:t xml:space="preserve"> </w:t>
      </w:r>
      <w:r>
        <w:t>радостей</w:t>
      </w:r>
      <w:r>
        <w:rPr>
          <w:spacing w:val="1"/>
        </w:rPr>
        <w:t xml:space="preserve"> </w:t>
      </w:r>
      <w:r>
        <w:t>Марии»</w:t>
      </w:r>
      <w:r>
        <w:rPr>
          <w:spacing w:val="-3"/>
        </w:rPr>
        <w:t xml:space="preserve"> </w:t>
      </w:r>
      <w:r>
        <w:t>(Мюнхен).</w:t>
      </w:r>
    </w:p>
    <w:p w14:paraId="39EBA110" w14:textId="77777777" w:rsidR="00992165" w:rsidRDefault="00DB7657">
      <w:pPr>
        <w:pStyle w:val="a3"/>
        <w:ind w:right="408" w:firstLine="706"/>
        <w:jc w:val="both"/>
      </w:pPr>
      <w:r>
        <w:t>Творчество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Давида: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Брюгге,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proofErr w:type="spellStart"/>
      <w:r>
        <w:t>Эйка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«классическое</w:t>
      </w:r>
      <w:r>
        <w:rPr>
          <w:spacing w:val="1"/>
        </w:rPr>
        <w:t xml:space="preserve"> </w:t>
      </w:r>
      <w:r>
        <w:t>наследие», ориентация на элитарного заказчика-патриция; архаизм, тяжелая композиция,</w:t>
      </w:r>
      <w:r>
        <w:rPr>
          <w:spacing w:val="1"/>
        </w:rPr>
        <w:t xml:space="preserve"> </w:t>
      </w:r>
      <w:r>
        <w:t>пышность, условность колорита -</w:t>
      </w:r>
      <w:r>
        <w:rPr>
          <w:spacing w:val="1"/>
        </w:rPr>
        <w:t xml:space="preserve"> </w:t>
      </w:r>
      <w:r>
        <w:t>триптих «Крещение Христа» (Брюгге), «Мадонна среди</w:t>
      </w:r>
      <w:r>
        <w:rPr>
          <w:spacing w:val="-57"/>
        </w:rPr>
        <w:t xml:space="preserve"> </w:t>
      </w:r>
      <w:r>
        <w:t>роз»</w:t>
      </w:r>
      <w:r>
        <w:rPr>
          <w:spacing w:val="-4"/>
        </w:rPr>
        <w:t xml:space="preserve"> </w:t>
      </w:r>
      <w:r>
        <w:t>(Руан).</w:t>
      </w:r>
    </w:p>
    <w:p w14:paraId="1F8EB7A2" w14:textId="77777777" w:rsidR="00992165" w:rsidRDefault="00DB7657">
      <w:pPr>
        <w:pStyle w:val="a3"/>
        <w:ind w:right="405" w:firstLine="706"/>
        <w:jc w:val="both"/>
      </w:pPr>
      <w:r>
        <w:t>Творчество</w:t>
      </w:r>
      <w:r>
        <w:rPr>
          <w:spacing w:val="1"/>
        </w:rPr>
        <w:t xml:space="preserve"> </w:t>
      </w:r>
      <w:proofErr w:type="spellStart"/>
      <w:r>
        <w:t>А.Оуватера</w:t>
      </w:r>
      <w:proofErr w:type="spellEnd"/>
      <w:r>
        <w:t>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Гарлеме,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северо-нидерландской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proofErr w:type="spellStart"/>
      <w:r>
        <w:t>Эйка</w:t>
      </w:r>
      <w:proofErr w:type="spellEnd"/>
      <w:r>
        <w:t>,</w:t>
      </w:r>
      <w:r>
        <w:rPr>
          <w:spacing w:val="1"/>
        </w:rPr>
        <w:t xml:space="preserve"> </w:t>
      </w:r>
      <w:r>
        <w:t>перспектива,</w:t>
      </w:r>
      <w:r>
        <w:rPr>
          <w:spacing w:val="1"/>
        </w:rPr>
        <w:t xml:space="preserve"> </w:t>
      </w:r>
      <w:r>
        <w:t>освещение,</w:t>
      </w:r>
      <w:r>
        <w:rPr>
          <w:spacing w:val="1"/>
        </w:rPr>
        <w:t xml:space="preserve"> </w:t>
      </w:r>
      <w:r>
        <w:t>пластика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«Воскрешение</w:t>
      </w:r>
      <w:r>
        <w:rPr>
          <w:spacing w:val="1"/>
        </w:rPr>
        <w:t xml:space="preserve"> </w:t>
      </w:r>
      <w:r>
        <w:t>Лазаря»</w:t>
      </w:r>
      <w:r>
        <w:rPr>
          <w:spacing w:val="-57"/>
        </w:rPr>
        <w:t xml:space="preserve"> </w:t>
      </w:r>
      <w:r>
        <w:t>(Берлин,</w:t>
      </w:r>
      <w:r>
        <w:rPr>
          <w:spacing w:val="3"/>
        </w:rPr>
        <w:t xml:space="preserve"> </w:t>
      </w:r>
      <w:r>
        <w:t>Далем).</w:t>
      </w:r>
    </w:p>
    <w:p w14:paraId="41278D01" w14:textId="77777777" w:rsidR="00992165" w:rsidRDefault="00DB7657">
      <w:pPr>
        <w:pStyle w:val="a3"/>
        <w:ind w:right="406" w:firstLine="706"/>
        <w:jc w:val="both"/>
      </w:pPr>
      <w:r>
        <w:t xml:space="preserve">Творчество Г. тот </w:t>
      </w:r>
      <w:proofErr w:type="spellStart"/>
      <w:r>
        <w:t>Синт</w:t>
      </w:r>
      <w:proofErr w:type="spellEnd"/>
      <w:r>
        <w:t xml:space="preserve"> </w:t>
      </w:r>
      <w:proofErr w:type="spellStart"/>
      <w:r>
        <w:t>Янса</w:t>
      </w:r>
      <w:proofErr w:type="spellEnd"/>
      <w:r>
        <w:t xml:space="preserve">: ученик А. </w:t>
      </w:r>
      <w:proofErr w:type="spellStart"/>
      <w:r>
        <w:t>Оуватера</w:t>
      </w:r>
      <w:proofErr w:type="spellEnd"/>
      <w:r>
        <w:t xml:space="preserve">, работа в </w:t>
      </w:r>
      <w:proofErr w:type="spellStart"/>
      <w:r>
        <w:t>Гаарлеме</w:t>
      </w:r>
      <w:proofErr w:type="spellEnd"/>
      <w:r>
        <w:t>, монашество.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r>
        <w:t>дер</w:t>
      </w:r>
      <w:r>
        <w:rPr>
          <w:spacing w:val="1"/>
        </w:rPr>
        <w:t xml:space="preserve"> </w:t>
      </w:r>
      <w:r>
        <w:t>Гуса,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пейзажу,</w:t>
      </w:r>
      <w:r>
        <w:rPr>
          <w:spacing w:val="1"/>
        </w:rPr>
        <w:t xml:space="preserve"> </w:t>
      </w:r>
      <w:r>
        <w:t>контрасты</w:t>
      </w:r>
      <w:r>
        <w:rPr>
          <w:spacing w:val="1"/>
        </w:rPr>
        <w:t xml:space="preserve"> </w:t>
      </w:r>
      <w:r>
        <w:t>светотени,</w:t>
      </w:r>
      <w:r>
        <w:rPr>
          <w:spacing w:val="1"/>
        </w:rPr>
        <w:t xml:space="preserve"> </w:t>
      </w:r>
      <w:r>
        <w:t xml:space="preserve">композиционная изощренность, </w:t>
      </w:r>
      <w:proofErr w:type="spellStart"/>
      <w:r>
        <w:t>уселение</w:t>
      </w:r>
      <w:proofErr w:type="spellEnd"/>
      <w:r>
        <w:t xml:space="preserve"> внутренних связей фигур и пейзажа, широкий</w:t>
      </w:r>
      <w:r>
        <w:rPr>
          <w:spacing w:val="1"/>
        </w:rPr>
        <w:t xml:space="preserve"> </w:t>
      </w:r>
      <w:r>
        <w:t>спектр</w:t>
      </w:r>
      <w:r>
        <w:rPr>
          <w:spacing w:val="45"/>
        </w:rPr>
        <w:t xml:space="preserve"> </w:t>
      </w:r>
      <w:r>
        <w:t>эмоциональных</w:t>
      </w:r>
      <w:r>
        <w:rPr>
          <w:spacing w:val="41"/>
        </w:rPr>
        <w:t xml:space="preserve"> </w:t>
      </w:r>
      <w:r>
        <w:t>настроений</w:t>
      </w:r>
      <w:r>
        <w:rPr>
          <w:spacing w:val="45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фрагменты</w:t>
      </w:r>
      <w:r>
        <w:rPr>
          <w:spacing w:val="43"/>
        </w:rPr>
        <w:t xml:space="preserve"> </w:t>
      </w:r>
      <w:r>
        <w:t>триптиха</w:t>
      </w:r>
      <w:r>
        <w:rPr>
          <w:spacing w:val="45"/>
        </w:rPr>
        <w:t xml:space="preserve"> </w:t>
      </w:r>
      <w:r>
        <w:t>«Страсти</w:t>
      </w:r>
      <w:r>
        <w:rPr>
          <w:spacing w:val="46"/>
        </w:rPr>
        <w:t xml:space="preserve"> </w:t>
      </w:r>
      <w:r>
        <w:t>Христовы»</w:t>
      </w:r>
      <w:r>
        <w:rPr>
          <w:spacing w:val="41"/>
        </w:rPr>
        <w:t xml:space="preserve"> </w:t>
      </w:r>
      <w:r>
        <w:t>(Вена),</w:t>
      </w:r>
    </w:p>
    <w:p w14:paraId="25594053" w14:textId="77777777" w:rsidR="00992165" w:rsidRDefault="00DB7657">
      <w:pPr>
        <w:pStyle w:val="a3"/>
        <w:jc w:val="both"/>
      </w:pPr>
      <w:r>
        <w:t>«Иоанн</w:t>
      </w:r>
      <w:r>
        <w:rPr>
          <w:spacing w:val="-1"/>
        </w:rPr>
        <w:t xml:space="preserve"> </w:t>
      </w:r>
      <w:r>
        <w:t>Креститель</w:t>
      </w:r>
      <w:r>
        <w:rPr>
          <w:spacing w:val="-6"/>
        </w:rPr>
        <w:t xml:space="preserve"> </w:t>
      </w:r>
      <w:r>
        <w:t>в пустыне»</w:t>
      </w:r>
      <w:r>
        <w:rPr>
          <w:spacing w:val="-7"/>
        </w:rPr>
        <w:t xml:space="preserve"> </w:t>
      </w:r>
      <w:r>
        <w:t>(Берлин, Далем),</w:t>
      </w:r>
      <w:r>
        <w:rPr>
          <w:spacing w:val="1"/>
        </w:rPr>
        <w:t xml:space="preserve"> </w:t>
      </w:r>
      <w:r>
        <w:t>«Рождество»</w:t>
      </w:r>
      <w:r>
        <w:rPr>
          <w:spacing w:val="-7"/>
        </w:rPr>
        <w:t xml:space="preserve"> </w:t>
      </w:r>
      <w:r>
        <w:t>(Лондон).</w:t>
      </w:r>
    </w:p>
    <w:p w14:paraId="6C056546" w14:textId="77777777" w:rsidR="00992165" w:rsidRDefault="00DB7657">
      <w:pPr>
        <w:pStyle w:val="a3"/>
        <w:ind w:left="925"/>
        <w:jc w:val="both"/>
      </w:pPr>
      <w:r>
        <w:t>Творчество И.</w:t>
      </w:r>
      <w:r>
        <w:rPr>
          <w:spacing w:val="-4"/>
        </w:rPr>
        <w:t xml:space="preserve"> </w:t>
      </w:r>
      <w:r>
        <w:t>Босха:</w:t>
      </w:r>
    </w:p>
    <w:p w14:paraId="14C9BCE2" w14:textId="77777777" w:rsidR="00992165" w:rsidRDefault="00DB7657">
      <w:pPr>
        <w:pStyle w:val="a3"/>
        <w:spacing w:before="80"/>
        <w:ind w:right="403" w:firstLine="706"/>
        <w:jc w:val="both"/>
      </w:pPr>
      <w:r>
        <w:t>Семья художников, работа в</w:t>
      </w:r>
      <w:r>
        <w:rPr>
          <w:spacing w:val="1"/>
        </w:rPr>
        <w:t xml:space="preserve"> </w:t>
      </w:r>
      <w:proofErr w:type="spellStart"/>
      <w:r>
        <w:t>Хертогенбосхе</w:t>
      </w:r>
      <w:proofErr w:type="spellEnd"/>
      <w:r>
        <w:t>,</w:t>
      </w:r>
      <w:r>
        <w:rPr>
          <w:spacing w:val="1"/>
        </w:rPr>
        <w:t xml:space="preserve"> </w:t>
      </w:r>
      <w:r>
        <w:t>высокое общественное положение,</w:t>
      </w:r>
      <w:r>
        <w:rPr>
          <w:spacing w:val="1"/>
        </w:rPr>
        <w:t xml:space="preserve"> </w:t>
      </w:r>
      <w:r>
        <w:t>выражение кризиса мировосприятия, морализм, алхимия, влияние</w:t>
      </w:r>
      <w:r>
        <w:rPr>
          <w:spacing w:val="1"/>
        </w:rPr>
        <w:t xml:space="preserve"> </w:t>
      </w:r>
      <w:r>
        <w:t>философии адамитов –</w:t>
      </w:r>
      <w:r>
        <w:rPr>
          <w:spacing w:val="1"/>
        </w:rPr>
        <w:t xml:space="preserve"> </w:t>
      </w:r>
      <w:r>
        <w:t>триптих «Воз сена», триптих «Сад земных наслаждений», «Несение креста», «Корабль</w:t>
      </w:r>
      <w:r>
        <w:rPr>
          <w:spacing w:val="1"/>
        </w:rPr>
        <w:t xml:space="preserve"> </w:t>
      </w:r>
      <w:r>
        <w:t>дураков»,</w:t>
      </w:r>
      <w:r>
        <w:rPr>
          <w:spacing w:val="3"/>
        </w:rPr>
        <w:t xml:space="preserve"> </w:t>
      </w:r>
      <w:r>
        <w:t>«Семь</w:t>
      </w:r>
      <w:r>
        <w:rPr>
          <w:spacing w:val="2"/>
        </w:rPr>
        <w:t xml:space="preserve"> </w:t>
      </w:r>
      <w:r>
        <w:t>смертных</w:t>
      </w:r>
      <w:r>
        <w:rPr>
          <w:spacing w:val="-4"/>
        </w:rPr>
        <w:t xml:space="preserve"> </w:t>
      </w:r>
      <w:r>
        <w:t>грехов»,</w:t>
      </w:r>
      <w:r>
        <w:rPr>
          <w:spacing w:val="4"/>
        </w:rPr>
        <w:t xml:space="preserve"> </w:t>
      </w:r>
      <w:r>
        <w:t>«Иоанн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о.</w:t>
      </w:r>
      <w:r>
        <w:rPr>
          <w:spacing w:val="3"/>
        </w:rPr>
        <w:t xml:space="preserve"> </w:t>
      </w:r>
      <w:proofErr w:type="spellStart"/>
      <w:r>
        <w:t>Патмос</w:t>
      </w:r>
      <w:proofErr w:type="spellEnd"/>
      <w:r>
        <w:t>».</w:t>
      </w:r>
    </w:p>
    <w:p w14:paraId="1A5FDA35" w14:textId="77777777" w:rsidR="00992165" w:rsidRDefault="00992165">
      <w:pPr>
        <w:pStyle w:val="a3"/>
        <w:spacing w:before="7"/>
        <w:ind w:left="0"/>
      </w:pPr>
    </w:p>
    <w:p w14:paraId="6A42EE41" w14:textId="77777777" w:rsidR="00992165" w:rsidRDefault="00DB7657">
      <w:pPr>
        <w:pStyle w:val="1"/>
        <w:spacing w:line="272" w:lineRule="exact"/>
        <w:jc w:val="both"/>
      </w:pPr>
      <w:r>
        <w:t>Раздел</w:t>
      </w:r>
      <w:r>
        <w:rPr>
          <w:spacing w:val="-3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Нидерландов</w:t>
      </w:r>
      <w:r>
        <w:rPr>
          <w:spacing w:val="-1"/>
        </w:rPr>
        <w:t xml:space="preserve"> </w:t>
      </w:r>
      <w:r>
        <w:t>XVI</w:t>
      </w:r>
      <w:r>
        <w:rPr>
          <w:spacing w:val="-4"/>
        </w:rPr>
        <w:t xml:space="preserve"> </w:t>
      </w:r>
      <w:r>
        <w:t>в.</w:t>
      </w:r>
    </w:p>
    <w:p w14:paraId="24BB2D00" w14:textId="77777777" w:rsidR="00992165" w:rsidRDefault="00DB7657">
      <w:pPr>
        <w:pStyle w:val="a3"/>
        <w:ind w:right="398"/>
        <w:jc w:val="both"/>
      </w:pPr>
      <w:r>
        <w:t>Рост промышленности: мануфактуры. – Появление новых центров и ослабление старых:</w:t>
      </w:r>
      <w:r>
        <w:rPr>
          <w:spacing w:val="1"/>
        </w:rPr>
        <w:t xml:space="preserve"> </w:t>
      </w:r>
      <w:r>
        <w:t>Антверпен. – Великие географические открытия, расширение торговли, портовые города,</w:t>
      </w:r>
      <w:r>
        <w:rPr>
          <w:spacing w:val="1"/>
        </w:rPr>
        <w:t xml:space="preserve"> </w:t>
      </w:r>
      <w:r>
        <w:t>развитие связей с другими городами Европы. – Вхождение в состав империи Габсбургов:</w:t>
      </w:r>
      <w:r>
        <w:rPr>
          <w:spacing w:val="1"/>
        </w:rPr>
        <w:t xml:space="preserve"> </w:t>
      </w:r>
      <w:r>
        <w:t>Нидерланды – наиболее богатая часть империи, источник экономического процветания,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феодальных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провинций.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Нидерланды испанская провинция. – Компромиссный характер политического положения</w:t>
      </w:r>
      <w:r>
        <w:rPr>
          <w:spacing w:val="1"/>
        </w:rPr>
        <w:t xml:space="preserve"> </w:t>
      </w:r>
      <w:r>
        <w:t>Нидерландов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централизация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властью</w:t>
      </w:r>
      <w:r>
        <w:rPr>
          <w:spacing w:val="1"/>
        </w:rPr>
        <w:t xml:space="preserve"> </w:t>
      </w:r>
      <w:r>
        <w:t>наместника-</w:t>
      </w:r>
      <w:proofErr w:type="spellStart"/>
      <w:r>
        <w:t>штатгалтера</w:t>
      </w:r>
      <w:proofErr w:type="spellEnd"/>
      <w:r>
        <w:t xml:space="preserve"> и провинциальное и городское самоуправление. – 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провинций: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Антверпена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Амстердама.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еретических</w:t>
      </w:r>
      <w:r>
        <w:rPr>
          <w:spacing w:val="1"/>
        </w:rPr>
        <w:t xml:space="preserve"> </w:t>
      </w:r>
      <w:r>
        <w:t>течений,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католицизма:</w:t>
      </w:r>
      <w:r>
        <w:rPr>
          <w:spacing w:val="1"/>
        </w:rPr>
        <w:t xml:space="preserve"> </w:t>
      </w:r>
      <w:r>
        <w:t>анабаптизм.</w:t>
      </w:r>
      <w:r>
        <w:rPr>
          <w:spacing w:val="1"/>
        </w:rPr>
        <w:t xml:space="preserve"> </w:t>
      </w:r>
      <w:r>
        <w:t>Кальвинизм.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Оппозиция</w:t>
      </w:r>
      <w:r>
        <w:rPr>
          <w:spacing w:val="1"/>
        </w:rPr>
        <w:t xml:space="preserve"> </w:t>
      </w:r>
      <w:r>
        <w:t>испанскому</w:t>
      </w:r>
      <w:r>
        <w:rPr>
          <w:spacing w:val="1"/>
        </w:rPr>
        <w:t xml:space="preserve"> </w:t>
      </w:r>
      <w:r>
        <w:t>правлению: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60"/>
        </w:rPr>
        <w:t xml:space="preserve"> </w:t>
      </w:r>
      <w:proofErr w:type="spellStart"/>
      <w:r>
        <w:t>В.Оранского</w:t>
      </w:r>
      <w:proofErr w:type="spellEnd"/>
      <w:r>
        <w:t>,</w:t>
      </w:r>
      <w:r>
        <w:rPr>
          <w:spacing w:val="1"/>
        </w:rPr>
        <w:t xml:space="preserve"> </w:t>
      </w:r>
      <w:r>
        <w:t>террор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герцога</w:t>
      </w:r>
      <w:r>
        <w:rPr>
          <w:spacing w:val="1"/>
        </w:rPr>
        <w:t xml:space="preserve"> </w:t>
      </w:r>
      <w:r>
        <w:t>Альбы,</w:t>
      </w:r>
      <w:r>
        <w:rPr>
          <w:spacing w:val="1"/>
        </w:rPr>
        <w:t xml:space="preserve"> </w:t>
      </w:r>
      <w:proofErr w:type="spellStart"/>
      <w:r>
        <w:t>Утрехтская</w:t>
      </w:r>
      <w:proofErr w:type="spellEnd"/>
      <w:r>
        <w:rPr>
          <w:spacing w:val="1"/>
        </w:rPr>
        <w:t xml:space="preserve"> </w:t>
      </w:r>
      <w:r>
        <w:t>Уния,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«Республики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Провинций».</w:t>
      </w:r>
      <w:r>
        <w:rPr>
          <w:spacing w:val="29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Проникновение</w:t>
      </w:r>
      <w:r>
        <w:rPr>
          <w:spacing w:val="21"/>
        </w:rPr>
        <w:t xml:space="preserve"> </w:t>
      </w:r>
      <w:r>
        <w:t>гуманистических</w:t>
      </w:r>
      <w:r>
        <w:rPr>
          <w:spacing w:val="21"/>
        </w:rPr>
        <w:t xml:space="preserve"> </w:t>
      </w:r>
      <w:r>
        <w:t>идей</w:t>
      </w:r>
      <w:r>
        <w:rPr>
          <w:spacing w:val="26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Италии:</w:t>
      </w:r>
      <w:r>
        <w:rPr>
          <w:spacing w:val="22"/>
        </w:rPr>
        <w:t xml:space="preserve"> </w:t>
      </w:r>
      <w:r>
        <w:t>Эразм</w:t>
      </w:r>
      <w:r>
        <w:rPr>
          <w:spacing w:val="22"/>
        </w:rPr>
        <w:t xml:space="preserve"> </w:t>
      </w:r>
      <w:proofErr w:type="spellStart"/>
      <w:r>
        <w:t>Роттердамский</w:t>
      </w:r>
      <w:proofErr w:type="spellEnd"/>
      <w:r>
        <w:t>,</w:t>
      </w:r>
    </w:p>
    <w:p w14:paraId="3BBA165E" w14:textId="77777777" w:rsidR="00992165" w:rsidRDefault="00DB7657">
      <w:pPr>
        <w:pStyle w:val="a3"/>
        <w:spacing w:before="3" w:line="237" w:lineRule="auto"/>
        <w:ind w:right="404"/>
        <w:jc w:val="both"/>
      </w:pPr>
      <w:r>
        <w:t>«камера</w:t>
      </w:r>
      <w:r>
        <w:rPr>
          <w:spacing w:val="1"/>
        </w:rPr>
        <w:t xml:space="preserve"> </w:t>
      </w:r>
      <w:r>
        <w:t>риторов»,</w:t>
      </w:r>
      <w:r>
        <w:rPr>
          <w:spacing w:val="1"/>
        </w:rPr>
        <w:t xml:space="preserve"> </w:t>
      </w:r>
      <w:r>
        <w:t>памфлет.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книгопечатания:</w:t>
      </w:r>
      <w:r>
        <w:rPr>
          <w:spacing w:val="1"/>
        </w:rPr>
        <w:t xml:space="preserve"> </w:t>
      </w:r>
      <w:r>
        <w:t>гравюра</w:t>
      </w:r>
      <w:r>
        <w:rPr>
          <w:spacing w:val="1"/>
        </w:rPr>
        <w:t xml:space="preserve"> </w:t>
      </w:r>
      <w:r>
        <w:t>– основной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новом</w:t>
      </w:r>
      <w:r>
        <w:rPr>
          <w:spacing w:val="-1"/>
        </w:rPr>
        <w:t xml:space="preserve"> </w:t>
      </w:r>
      <w:r>
        <w:t>искусстве,</w:t>
      </w:r>
      <w:r>
        <w:rPr>
          <w:spacing w:val="4"/>
        </w:rPr>
        <w:t xml:space="preserve"> </w:t>
      </w:r>
      <w:r>
        <w:t>картография.</w:t>
      </w:r>
    </w:p>
    <w:p w14:paraId="6CF8E4EB" w14:textId="77777777" w:rsidR="00992165" w:rsidRDefault="00DB7657">
      <w:pPr>
        <w:pStyle w:val="a3"/>
        <w:spacing w:before="3"/>
        <w:ind w:right="402" w:firstLine="706"/>
        <w:jc w:val="both"/>
      </w:pPr>
      <w:r>
        <w:t>Архитектура.</w:t>
      </w:r>
      <w:r>
        <w:rPr>
          <w:spacing w:val="1"/>
        </w:rPr>
        <w:t xml:space="preserve"> </w:t>
      </w:r>
      <w:r>
        <w:t>Проникновение итальянских ренессансных образцов и знаний об</w:t>
      </w:r>
      <w:r>
        <w:rPr>
          <w:spacing w:val="1"/>
        </w:rPr>
        <w:t xml:space="preserve"> </w:t>
      </w:r>
      <w:r>
        <w:t>ордерной</w:t>
      </w:r>
      <w:r>
        <w:rPr>
          <w:spacing w:val="1"/>
        </w:rPr>
        <w:t xml:space="preserve"> </w:t>
      </w:r>
      <w:r>
        <w:t>системе.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ордерных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60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развитым</w:t>
      </w:r>
      <w:r>
        <w:rPr>
          <w:spacing w:val="1"/>
        </w:rPr>
        <w:t xml:space="preserve"> </w:t>
      </w:r>
      <w:r>
        <w:t>орнаментальным</w:t>
      </w:r>
      <w:r>
        <w:rPr>
          <w:spacing w:val="1"/>
        </w:rPr>
        <w:t xml:space="preserve"> </w:t>
      </w:r>
      <w:r>
        <w:t>декоров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ордерный</w:t>
      </w:r>
      <w:r>
        <w:rPr>
          <w:spacing w:val="1"/>
        </w:rPr>
        <w:t xml:space="preserve"> </w:t>
      </w:r>
      <w:proofErr w:type="spellStart"/>
      <w:r>
        <w:t>декоративизм</w:t>
      </w:r>
      <w:proofErr w:type="spellEnd"/>
      <w:r>
        <w:t>,</w:t>
      </w:r>
      <w:r>
        <w:rPr>
          <w:spacing w:val="1"/>
        </w:rPr>
        <w:t xml:space="preserve"> </w:t>
      </w:r>
      <w:r>
        <w:t>сохранение традиционных планировочных и объемно-пространственных построений.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Городские </w:t>
      </w:r>
      <w:r>
        <w:lastRenderedPageBreak/>
        <w:t>общественные здания: ратуша в Антверпене (</w:t>
      </w:r>
      <w:proofErr w:type="spellStart"/>
      <w:r>
        <w:t>К.Флорис</w:t>
      </w:r>
      <w:proofErr w:type="spellEnd"/>
      <w:r>
        <w:t xml:space="preserve">, </w:t>
      </w:r>
      <w:proofErr w:type="spellStart"/>
      <w:r>
        <w:t>П.Снейдикс</w:t>
      </w:r>
      <w:proofErr w:type="spellEnd"/>
      <w:r>
        <w:t>), мясной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Гарлеме</w:t>
      </w:r>
      <w:r>
        <w:rPr>
          <w:spacing w:val="1"/>
        </w:rPr>
        <w:t xml:space="preserve"> </w:t>
      </w:r>
      <w:r>
        <w:t>(Л.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Кей).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proofErr w:type="spellStart"/>
      <w:r>
        <w:t>Вриса</w:t>
      </w:r>
      <w:proofErr w:type="spellEnd"/>
      <w:r>
        <w:t>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Формирование нескольких художественных направлений: продолжение традиций XV в.,</w:t>
      </w:r>
      <w:r>
        <w:rPr>
          <w:spacing w:val="1"/>
        </w:rPr>
        <w:t xml:space="preserve"> </w:t>
      </w:r>
      <w:r>
        <w:t>романизм, Северный Ренессанс. – Появление новых жанров, расширение тематики, новые</w:t>
      </w:r>
      <w:r>
        <w:rPr>
          <w:spacing w:val="1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принципы.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К.Массейса</w:t>
      </w:r>
      <w:proofErr w:type="spellEnd"/>
      <w:r>
        <w:t>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Лувене</w:t>
      </w:r>
      <w:proofErr w:type="spellEnd"/>
      <w:r>
        <w:t>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Антверпене; влияние </w:t>
      </w:r>
      <w:proofErr w:type="spellStart"/>
      <w:r>
        <w:t>ван</w:t>
      </w:r>
      <w:proofErr w:type="spellEnd"/>
      <w:r>
        <w:t xml:space="preserve"> дер </w:t>
      </w:r>
      <w:proofErr w:type="spellStart"/>
      <w:r>
        <w:t>Вейдена</w:t>
      </w:r>
      <w:proofErr w:type="spellEnd"/>
      <w:r>
        <w:t xml:space="preserve"> и </w:t>
      </w:r>
      <w:proofErr w:type="spellStart"/>
      <w:r>
        <w:t>Мемлинга</w:t>
      </w:r>
      <w:proofErr w:type="spellEnd"/>
      <w:r>
        <w:t>, знакомство с графическими работами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«</w:t>
      </w:r>
      <w:proofErr w:type="spellStart"/>
      <w:r>
        <w:t>шпалерность</w:t>
      </w:r>
      <w:proofErr w:type="spellEnd"/>
      <w:r>
        <w:t>»,</w:t>
      </w:r>
      <w:r>
        <w:rPr>
          <w:spacing w:val="1"/>
        </w:rPr>
        <w:t xml:space="preserve"> </w:t>
      </w:r>
      <w:r>
        <w:t>ясность</w:t>
      </w:r>
      <w:r>
        <w:rPr>
          <w:spacing w:val="61"/>
        </w:rPr>
        <w:t xml:space="preserve"> </w:t>
      </w:r>
      <w:r>
        <w:t>композиционного</w:t>
      </w:r>
      <w:r>
        <w:rPr>
          <w:spacing w:val="61"/>
        </w:rPr>
        <w:t xml:space="preserve"> </w:t>
      </w:r>
      <w:r>
        <w:t>построения.</w:t>
      </w:r>
      <w:r>
        <w:rPr>
          <w:spacing w:val="1"/>
        </w:rPr>
        <w:t xml:space="preserve"> </w:t>
      </w:r>
      <w:r>
        <w:t>Предметность,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моделировка</w:t>
      </w:r>
      <w:r>
        <w:rPr>
          <w:spacing w:val="1"/>
        </w:rPr>
        <w:t xml:space="preserve"> </w:t>
      </w:r>
      <w:r>
        <w:t>объемов,</w:t>
      </w:r>
      <w:r>
        <w:rPr>
          <w:spacing w:val="1"/>
        </w:rPr>
        <w:t xml:space="preserve"> </w:t>
      </w:r>
      <w:r>
        <w:t>аристократизм,</w:t>
      </w:r>
      <w:r>
        <w:rPr>
          <w:spacing w:val="1"/>
        </w:rPr>
        <w:t xml:space="preserve"> </w:t>
      </w:r>
      <w:r>
        <w:t>вариантность</w:t>
      </w:r>
      <w:r>
        <w:rPr>
          <w:spacing w:val="1"/>
        </w:rPr>
        <w:t xml:space="preserve"> </w:t>
      </w:r>
      <w:r>
        <w:t>портретных</w:t>
      </w:r>
      <w:r>
        <w:rPr>
          <w:spacing w:val="-57"/>
        </w:rPr>
        <w:t xml:space="preserve"> </w:t>
      </w:r>
      <w:r>
        <w:t>решений, портреты людей в их привычном окружении</w:t>
      </w:r>
      <w:r>
        <w:rPr>
          <w:spacing w:val="1"/>
        </w:rPr>
        <w:t xml:space="preserve"> </w:t>
      </w:r>
      <w:r>
        <w:t>– триптих «Алтарь св. Анны»,</w:t>
      </w:r>
      <w:r>
        <w:rPr>
          <w:spacing w:val="1"/>
        </w:rPr>
        <w:t xml:space="preserve"> </w:t>
      </w:r>
      <w:r>
        <w:t>триптих</w:t>
      </w:r>
      <w:r>
        <w:rPr>
          <w:spacing w:val="90"/>
        </w:rPr>
        <w:t xml:space="preserve"> </w:t>
      </w:r>
      <w:r>
        <w:t>«</w:t>
      </w:r>
      <w:proofErr w:type="spellStart"/>
      <w:r>
        <w:t>Оплакивание</w:t>
      </w:r>
      <w:proofErr w:type="spellEnd"/>
      <w:r>
        <w:rPr>
          <w:spacing w:val="94"/>
        </w:rPr>
        <w:t xml:space="preserve"> </w:t>
      </w:r>
      <w:r>
        <w:t>Христа»</w:t>
      </w:r>
      <w:r>
        <w:rPr>
          <w:spacing w:val="90"/>
        </w:rPr>
        <w:t xml:space="preserve"> </w:t>
      </w:r>
      <w:r>
        <w:t>(Антверпен),</w:t>
      </w:r>
      <w:r>
        <w:rPr>
          <w:spacing w:val="97"/>
        </w:rPr>
        <w:t xml:space="preserve"> </w:t>
      </w:r>
      <w:r>
        <w:t>«Магдалина»</w:t>
      </w:r>
      <w:r>
        <w:rPr>
          <w:spacing w:val="90"/>
        </w:rPr>
        <w:t xml:space="preserve"> </w:t>
      </w:r>
      <w:r>
        <w:t>(Антверпен),</w:t>
      </w:r>
      <w:r>
        <w:rPr>
          <w:spacing w:val="98"/>
        </w:rPr>
        <w:t xml:space="preserve"> </w:t>
      </w:r>
      <w:r>
        <w:t>портреты</w:t>
      </w:r>
      <w:r>
        <w:rPr>
          <w:spacing w:val="105"/>
        </w:rPr>
        <w:t xml:space="preserve"> </w:t>
      </w:r>
      <w:r>
        <w:t>-</w:t>
      </w:r>
    </w:p>
    <w:p w14:paraId="2373043C" w14:textId="77777777" w:rsidR="00992165" w:rsidRDefault="00DB7657">
      <w:pPr>
        <w:pStyle w:val="a3"/>
        <w:spacing w:before="2"/>
        <w:ind w:right="405"/>
        <w:jc w:val="both"/>
      </w:pPr>
      <w:r>
        <w:t xml:space="preserve">«Портрет старика» (Париж, музей </w:t>
      </w:r>
      <w:proofErr w:type="spellStart"/>
      <w:r>
        <w:t>Жакмар</w:t>
      </w:r>
      <w:proofErr w:type="spellEnd"/>
      <w:r>
        <w:t xml:space="preserve"> Андре), «Меняла и его жена», парный портрет</w:t>
      </w:r>
      <w:r>
        <w:rPr>
          <w:spacing w:val="1"/>
        </w:rPr>
        <w:t xml:space="preserve"> </w:t>
      </w:r>
      <w:r>
        <w:t>Эразма</w:t>
      </w:r>
      <w:r>
        <w:rPr>
          <w:spacing w:val="1"/>
        </w:rPr>
        <w:t xml:space="preserve"> </w:t>
      </w:r>
      <w:proofErr w:type="spellStart"/>
      <w:r>
        <w:t>Роттердаского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proofErr w:type="spellStart"/>
      <w:r>
        <w:t>Эгидия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И.Патинира</w:t>
      </w:r>
      <w:proofErr w:type="spellEnd"/>
      <w:r>
        <w:t>: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К.Массейсом</w:t>
      </w:r>
      <w:proofErr w:type="spellEnd"/>
      <w:r>
        <w:t>,</w:t>
      </w:r>
      <w:r>
        <w:rPr>
          <w:spacing w:val="1"/>
        </w:rPr>
        <w:t xml:space="preserve"> </w:t>
      </w:r>
      <w:r>
        <w:t>пейзажист,</w:t>
      </w:r>
      <w:r>
        <w:rPr>
          <w:spacing w:val="1"/>
        </w:rPr>
        <w:t xml:space="preserve"> </w:t>
      </w:r>
      <w:r>
        <w:t>прецедент</w:t>
      </w:r>
      <w:r>
        <w:rPr>
          <w:spacing w:val="1"/>
        </w:rPr>
        <w:t xml:space="preserve"> </w:t>
      </w:r>
      <w:r>
        <w:t>жанровой</w:t>
      </w:r>
      <w:r>
        <w:rPr>
          <w:spacing w:val="1"/>
        </w:rPr>
        <w:t xml:space="preserve"> </w:t>
      </w:r>
      <w:r>
        <w:t>дифференциации;</w:t>
      </w:r>
      <w:r>
        <w:rPr>
          <w:spacing w:val="1"/>
        </w:rPr>
        <w:t xml:space="preserve"> </w:t>
      </w:r>
      <w:r>
        <w:t>подавление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подчинение фигур пейзажу, сохранение сюжетной канвы, </w:t>
      </w:r>
      <w:proofErr w:type="spellStart"/>
      <w:r>
        <w:t>панорамность</w:t>
      </w:r>
      <w:proofErr w:type="spellEnd"/>
      <w:r>
        <w:t>, высокая точка</w:t>
      </w:r>
      <w:r>
        <w:rPr>
          <w:spacing w:val="1"/>
        </w:rPr>
        <w:t xml:space="preserve"> </w:t>
      </w:r>
      <w:r>
        <w:t>зрения,</w:t>
      </w:r>
      <w:r>
        <w:rPr>
          <w:spacing w:val="8"/>
        </w:rPr>
        <w:t xml:space="preserve"> </w:t>
      </w:r>
      <w:r>
        <w:t>комбинации</w:t>
      </w:r>
      <w:r>
        <w:rPr>
          <w:spacing w:val="7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точек</w:t>
      </w:r>
      <w:r>
        <w:rPr>
          <w:spacing w:val="6"/>
        </w:rPr>
        <w:t xml:space="preserve"> </w:t>
      </w:r>
      <w:r>
        <w:t>зрения,</w:t>
      </w:r>
      <w:r>
        <w:rPr>
          <w:spacing w:val="8"/>
        </w:rPr>
        <w:t xml:space="preserve"> </w:t>
      </w:r>
      <w:r>
        <w:t>многообразие</w:t>
      </w:r>
      <w:r>
        <w:rPr>
          <w:spacing w:val="6"/>
        </w:rPr>
        <w:t xml:space="preserve"> </w:t>
      </w:r>
      <w:r>
        <w:t>форм</w:t>
      </w:r>
      <w:r>
        <w:rPr>
          <w:spacing w:val="8"/>
        </w:rPr>
        <w:t xml:space="preserve"> </w:t>
      </w:r>
      <w:r>
        <w:t>земной</w:t>
      </w:r>
      <w:r>
        <w:rPr>
          <w:spacing w:val="8"/>
        </w:rPr>
        <w:t xml:space="preserve"> </w:t>
      </w:r>
      <w:r>
        <w:t>поверхности</w:t>
      </w:r>
    </w:p>
    <w:p w14:paraId="0E7624D4" w14:textId="77777777" w:rsidR="00992165" w:rsidRDefault="00DB7657">
      <w:pPr>
        <w:pStyle w:val="a4"/>
        <w:numPr>
          <w:ilvl w:val="0"/>
          <w:numId w:val="32"/>
        </w:numPr>
        <w:tabs>
          <w:tab w:val="left" w:pos="417"/>
        </w:tabs>
        <w:spacing w:line="240" w:lineRule="auto"/>
        <w:ind w:right="407" w:firstLine="0"/>
        <w:jc w:val="both"/>
        <w:rPr>
          <w:sz w:val="24"/>
        </w:rPr>
      </w:pPr>
      <w:r>
        <w:rPr>
          <w:sz w:val="24"/>
        </w:rPr>
        <w:t>«Крещение» (Вена), «Отдых на пути в Египет (Мадрид, Антверпен), «Св. Иероним»</w:t>
      </w:r>
      <w:r>
        <w:rPr>
          <w:spacing w:val="1"/>
          <w:sz w:val="24"/>
        </w:rPr>
        <w:t xml:space="preserve"> </w:t>
      </w:r>
      <w:r>
        <w:rPr>
          <w:sz w:val="24"/>
        </w:rPr>
        <w:t>(Лувр).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Я.Госсарта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Италию,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придворный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</w:t>
      </w:r>
      <w:r>
        <w:rPr>
          <w:spacing w:val="1"/>
          <w:sz w:val="24"/>
        </w:rPr>
        <w:t xml:space="preserve"> </w:t>
      </w:r>
      <w:r>
        <w:rPr>
          <w:sz w:val="24"/>
        </w:rPr>
        <w:t>бургундских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герцогов;</w:t>
      </w:r>
      <w:r>
        <w:rPr>
          <w:spacing w:val="1"/>
          <w:sz w:val="24"/>
        </w:rPr>
        <w:t xml:space="preserve"> </w:t>
      </w:r>
      <w:r>
        <w:rPr>
          <w:sz w:val="24"/>
        </w:rPr>
        <w:t>романизм,</w:t>
      </w:r>
      <w:r>
        <w:rPr>
          <w:spacing w:val="1"/>
          <w:sz w:val="24"/>
        </w:rPr>
        <w:t xml:space="preserve"> </w:t>
      </w:r>
      <w:r>
        <w:rPr>
          <w:sz w:val="24"/>
        </w:rPr>
        <w:t>сплав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антиклассичность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обнаженного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тела,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анатомических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50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5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47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52"/>
          <w:sz w:val="24"/>
        </w:rPr>
        <w:t xml:space="preserve"> </w:t>
      </w:r>
      <w:r>
        <w:rPr>
          <w:sz w:val="24"/>
        </w:rPr>
        <w:t>триптих</w:t>
      </w:r>
      <w:r>
        <w:rPr>
          <w:spacing w:val="47"/>
          <w:sz w:val="24"/>
        </w:rPr>
        <w:t xml:space="preserve"> </w:t>
      </w:r>
      <w:r>
        <w:rPr>
          <w:sz w:val="24"/>
        </w:rPr>
        <w:t>«Мадонна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ангелами»</w:t>
      </w:r>
      <w:r>
        <w:rPr>
          <w:spacing w:val="46"/>
          <w:sz w:val="24"/>
        </w:rPr>
        <w:t xml:space="preserve"> </w:t>
      </w:r>
      <w:r>
        <w:rPr>
          <w:sz w:val="24"/>
        </w:rPr>
        <w:t>(Палермо),</w:t>
      </w:r>
    </w:p>
    <w:p w14:paraId="656F80E0" w14:textId="77777777" w:rsidR="00992165" w:rsidRDefault="00DB7657">
      <w:pPr>
        <w:pStyle w:val="a3"/>
        <w:ind w:right="401"/>
        <w:jc w:val="both"/>
      </w:pPr>
      <w:r>
        <w:t xml:space="preserve">«Нептун и </w:t>
      </w:r>
      <w:proofErr w:type="spellStart"/>
      <w:r>
        <w:t>Амфитрида</w:t>
      </w:r>
      <w:proofErr w:type="spellEnd"/>
      <w:r>
        <w:t>», «Адам и Ева» (Берлин), «Даная (Мюнхен), «Евангелист Лука,</w:t>
      </w:r>
      <w:r>
        <w:rPr>
          <w:spacing w:val="1"/>
        </w:rPr>
        <w:t xml:space="preserve"> </w:t>
      </w:r>
      <w:r>
        <w:t xml:space="preserve">рисующий Мадонну» (Прага). Творчество </w:t>
      </w:r>
      <w:proofErr w:type="spellStart"/>
      <w:r>
        <w:t>Б.ван</w:t>
      </w:r>
      <w:proofErr w:type="spellEnd"/>
      <w:r>
        <w:t xml:space="preserve"> </w:t>
      </w:r>
      <w:proofErr w:type="spellStart"/>
      <w:r>
        <w:t>Орлея</w:t>
      </w:r>
      <w:proofErr w:type="spellEnd"/>
      <w:r>
        <w:t>: работа в Брюсселе, придворный</w:t>
      </w:r>
      <w:r>
        <w:rPr>
          <w:spacing w:val="1"/>
        </w:rPr>
        <w:t xml:space="preserve"> </w:t>
      </w:r>
      <w:r>
        <w:t>художник</w:t>
      </w:r>
      <w:r>
        <w:rPr>
          <w:spacing w:val="1"/>
        </w:rPr>
        <w:t xml:space="preserve"> </w:t>
      </w:r>
      <w:r>
        <w:t>Маргариты</w:t>
      </w:r>
      <w:r>
        <w:rPr>
          <w:spacing w:val="1"/>
        </w:rPr>
        <w:t xml:space="preserve"> </w:t>
      </w:r>
      <w:r>
        <w:t>Австрийской;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proofErr w:type="spellStart"/>
      <w:r>
        <w:t>Я.Госсарта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А.Дюрера</w:t>
      </w:r>
      <w:proofErr w:type="spellEnd"/>
      <w:r>
        <w:t>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картонами Рафаэля, усвоение композиционных приемов итальянских художников, смелые</w:t>
      </w:r>
      <w:r>
        <w:rPr>
          <w:spacing w:val="-57"/>
        </w:rPr>
        <w:t xml:space="preserve"> </w:t>
      </w:r>
      <w:r>
        <w:t>ракурсы,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холодная</w:t>
      </w:r>
      <w:r>
        <w:rPr>
          <w:spacing w:val="1"/>
        </w:rPr>
        <w:t xml:space="preserve"> </w:t>
      </w:r>
      <w:r>
        <w:t>виртуозность</w:t>
      </w:r>
      <w:r>
        <w:rPr>
          <w:spacing w:val="1"/>
        </w:rPr>
        <w:t xml:space="preserve"> </w:t>
      </w:r>
      <w:r>
        <w:t>-</w:t>
      </w:r>
      <w:r>
        <w:rPr>
          <w:spacing w:val="60"/>
        </w:rPr>
        <w:t xml:space="preserve"> </w:t>
      </w:r>
      <w:r>
        <w:t>«Сцены</w:t>
      </w:r>
      <w:r>
        <w:rPr>
          <w:spacing w:val="6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Иова»</w:t>
      </w:r>
      <w:r>
        <w:rPr>
          <w:spacing w:val="1"/>
        </w:rPr>
        <w:t xml:space="preserve"> </w:t>
      </w:r>
      <w:r>
        <w:t>(Брюссель),</w:t>
      </w:r>
      <w:r>
        <w:rPr>
          <w:spacing w:val="1"/>
        </w:rPr>
        <w:t xml:space="preserve"> </w:t>
      </w:r>
      <w:r>
        <w:t>«Страшный</w:t>
      </w:r>
      <w:r>
        <w:rPr>
          <w:spacing w:val="1"/>
        </w:rPr>
        <w:t xml:space="preserve"> </w:t>
      </w:r>
      <w:r>
        <w:t>суд»</w:t>
      </w:r>
      <w:r>
        <w:rPr>
          <w:spacing w:val="1"/>
        </w:rPr>
        <w:t xml:space="preserve"> </w:t>
      </w:r>
      <w:r>
        <w:t>(Антверпен),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витражей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шпалер.</w:t>
      </w:r>
      <w:r>
        <w:rPr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Творчество</w:t>
      </w:r>
      <w:r>
        <w:rPr>
          <w:spacing w:val="32"/>
        </w:rPr>
        <w:t xml:space="preserve"> </w:t>
      </w:r>
      <w:proofErr w:type="spellStart"/>
      <w:r>
        <w:t>Л.Лейденского</w:t>
      </w:r>
      <w:proofErr w:type="spellEnd"/>
      <w:r>
        <w:t>:</w:t>
      </w:r>
      <w:r>
        <w:rPr>
          <w:spacing w:val="32"/>
        </w:rPr>
        <w:t xml:space="preserve"> </w:t>
      </w:r>
      <w:r>
        <w:t>работа</w:t>
      </w:r>
      <w:r>
        <w:rPr>
          <w:spacing w:val="2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Лейдене,</w:t>
      </w:r>
      <w:r>
        <w:rPr>
          <w:spacing w:val="33"/>
        </w:rPr>
        <w:t xml:space="preserve"> </w:t>
      </w:r>
      <w:r>
        <w:t>посещение</w:t>
      </w:r>
      <w:r>
        <w:rPr>
          <w:spacing w:val="31"/>
        </w:rPr>
        <w:t xml:space="preserve"> </w:t>
      </w:r>
      <w:r>
        <w:t>Фландрии;</w:t>
      </w:r>
      <w:r>
        <w:rPr>
          <w:spacing w:val="28"/>
        </w:rPr>
        <w:t xml:space="preserve"> </w:t>
      </w:r>
      <w:r>
        <w:t>влияние</w:t>
      </w:r>
    </w:p>
    <w:p w14:paraId="5882C4C0" w14:textId="77777777" w:rsidR="00992165" w:rsidRDefault="00DB7657">
      <w:pPr>
        <w:pStyle w:val="a3"/>
        <w:spacing w:before="80"/>
        <w:ind w:right="401"/>
        <w:jc w:val="both"/>
      </w:pPr>
      <w:r>
        <w:t>романизма,</w:t>
      </w:r>
      <w:r>
        <w:rPr>
          <w:spacing w:val="1"/>
        </w:rPr>
        <w:t xml:space="preserve"> </w:t>
      </w:r>
      <w:proofErr w:type="spellStart"/>
      <w:r>
        <w:t>Я.Госсарта</w:t>
      </w:r>
      <w:proofErr w:type="spellEnd"/>
      <w:r>
        <w:t>,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гравюрный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proofErr w:type="spellStart"/>
      <w:r>
        <w:t>А.Дюрера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М.Раймонди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графика: гравюры на меди и дереве - «Се человек», «Доярка»; жанровые сцены - «Игра в</w:t>
      </w:r>
      <w:r>
        <w:rPr>
          <w:spacing w:val="1"/>
        </w:rPr>
        <w:t xml:space="preserve"> </w:t>
      </w:r>
      <w:r>
        <w:t>шахматы»,</w:t>
      </w:r>
      <w:r>
        <w:rPr>
          <w:spacing w:val="1"/>
        </w:rPr>
        <w:t xml:space="preserve"> </w:t>
      </w:r>
      <w:r>
        <w:t>«Игра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карты;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«Автопортрет»;</w:t>
      </w:r>
      <w:r>
        <w:rPr>
          <w:spacing w:val="1"/>
        </w:rPr>
        <w:t xml:space="preserve"> </w:t>
      </w:r>
      <w:r>
        <w:t>итальянизмы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«Мадонна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младенцем» (Берлин), «Исцеление Иерихонского слепца» (СПб). – Творчество </w:t>
      </w:r>
      <w:proofErr w:type="spellStart"/>
      <w:r>
        <w:t>Я.Скореля</w:t>
      </w:r>
      <w:proofErr w:type="spellEnd"/>
      <w:r>
        <w:t>:</w:t>
      </w:r>
      <w:r>
        <w:rPr>
          <w:spacing w:val="1"/>
        </w:rPr>
        <w:t xml:space="preserve"> </w:t>
      </w:r>
      <w:r>
        <w:t xml:space="preserve">знакомство с </w:t>
      </w:r>
      <w:proofErr w:type="spellStart"/>
      <w:r>
        <w:t>Я.Госсартом</w:t>
      </w:r>
      <w:proofErr w:type="spellEnd"/>
      <w:r>
        <w:t>, путешествие в Италию, работа в Утрехте; влияние римской и</w:t>
      </w:r>
      <w:r>
        <w:rPr>
          <w:spacing w:val="1"/>
        </w:rPr>
        <w:t xml:space="preserve"> </w:t>
      </w:r>
      <w:r>
        <w:t>венецианской</w:t>
      </w:r>
      <w:r>
        <w:rPr>
          <w:spacing w:val="2"/>
        </w:rPr>
        <w:t xml:space="preserve"> </w:t>
      </w:r>
      <w:r>
        <w:t>школ,</w:t>
      </w:r>
      <w:r>
        <w:rPr>
          <w:spacing w:val="4"/>
        </w:rPr>
        <w:t xml:space="preserve"> </w:t>
      </w:r>
      <w:r>
        <w:t>развитый</w:t>
      </w:r>
      <w:r>
        <w:rPr>
          <w:spacing w:val="3"/>
        </w:rPr>
        <w:t xml:space="preserve"> </w:t>
      </w:r>
      <w:proofErr w:type="spellStart"/>
      <w:r>
        <w:t>колоризм</w:t>
      </w:r>
      <w:proofErr w:type="spellEnd"/>
      <w:r>
        <w:t>,</w:t>
      </w:r>
      <w:r>
        <w:rPr>
          <w:spacing w:val="-1"/>
        </w:rPr>
        <w:t xml:space="preserve"> </w:t>
      </w:r>
      <w:r>
        <w:t>передача</w:t>
      </w:r>
      <w:r>
        <w:rPr>
          <w:spacing w:val="2"/>
        </w:rPr>
        <w:t xml:space="preserve"> </w:t>
      </w:r>
      <w:r>
        <w:t>эффектов</w:t>
      </w:r>
      <w:r>
        <w:rPr>
          <w:spacing w:val="3"/>
        </w:rPr>
        <w:t xml:space="preserve"> </w:t>
      </w:r>
      <w:r>
        <w:t>воздушной</w:t>
      </w:r>
      <w:r>
        <w:rPr>
          <w:spacing w:val="3"/>
        </w:rPr>
        <w:t xml:space="preserve"> </w:t>
      </w:r>
      <w:r>
        <w:t>среды,</w:t>
      </w:r>
      <w:r>
        <w:rPr>
          <w:spacing w:val="4"/>
        </w:rPr>
        <w:t xml:space="preserve"> </w:t>
      </w:r>
      <w:r>
        <w:t>игры света</w:t>
      </w:r>
    </w:p>
    <w:p w14:paraId="2BC2DAA3" w14:textId="77777777" w:rsidR="00992165" w:rsidRDefault="00DB7657">
      <w:pPr>
        <w:pStyle w:val="a4"/>
        <w:numPr>
          <w:ilvl w:val="0"/>
          <w:numId w:val="32"/>
        </w:numPr>
        <w:tabs>
          <w:tab w:val="left" w:pos="389"/>
        </w:tabs>
        <w:spacing w:line="240" w:lineRule="auto"/>
        <w:ind w:right="403" w:firstLine="0"/>
        <w:jc w:val="both"/>
        <w:rPr>
          <w:sz w:val="24"/>
        </w:rPr>
      </w:pPr>
      <w:r>
        <w:rPr>
          <w:sz w:val="24"/>
        </w:rPr>
        <w:t>«Магдалина» (Амстердам), «Крещение» (Гарлем); портрет: духовное состояние героя –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Агаты</w:t>
      </w:r>
      <w:r>
        <w:rPr>
          <w:spacing w:val="1"/>
          <w:sz w:val="24"/>
        </w:rPr>
        <w:t xml:space="preserve"> </w:t>
      </w:r>
      <w:r>
        <w:rPr>
          <w:sz w:val="24"/>
        </w:rPr>
        <w:t>_асс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Схонховен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поздних</w:t>
      </w:r>
      <w:r>
        <w:rPr>
          <w:spacing w:val="1"/>
          <w:sz w:val="24"/>
        </w:rPr>
        <w:t xml:space="preserve"> </w:t>
      </w:r>
      <w:r>
        <w:rPr>
          <w:sz w:val="24"/>
        </w:rPr>
        <w:t>романистов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Л.Ломбарта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Ф.Флориса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флорентийского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маньеризма.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Позднего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Микеланджело.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жанра:</w:t>
      </w:r>
      <w:r>
        <w:rPr>
          <w:spacing w:val="1"/>
          <w:sz w:val="24"/>
        </w:rPr>
        <w:t xml:space="preserve"> </w:t>
      </w:r>
      <w:r>
        <w:rPr>
          <w:sz w:val="24"/>
        </w:rPr>
        <w:t>парадный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А.Мора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Д.Якобса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жанра: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П.Артсена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И.Бейкелара</w:t>
      </w:r>
      <w:proofErr w:type="spellEnd"/>
      <w:r>
        <w:rPr>
          <w:sz w:val="24"/>
        </w:rPr>
        <w:t xml:space="preserve">. – Творчество </w:t>
      </w:r>
      <w:proofErr w:type="spellStart"/>
      <w:r>
        <w:rPr>
          <w:sz w:val="24"/>
        </w:rPr>
        <w:t>П.Брейгеля</w:t>
      </w:r>
      <w:proofErr w:type="spellEnd"/>
      <w:r>
        <w:rPr>
          <w:sz w:val="24"/>
        </w:rPr>
        <w:t xml:space="preserve">: обручение в мастерской К. </w:t>
      </w:r>
      <w:proofErr w:type="spellStart"/>
      <w:r>
        <w:rPr>
          <w:sz w:val="24"/>
        </w:rPr>
        <w:t>ван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Альста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путешествие в Италию, работа в Антверпене; влияние итальянцев, влияние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традиции,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20"/>
          <w:sz w:val="24"/>
        </w:rPr>
        <w:t xml:space="preserve"> </w:t>
      </w:r>
      <w:r>
        <w:rPr>
          <w:sz w:val="24"/>
        </w:rPr>
        <w:t>-</w:t>
      </w:r>
      <w:r>
        <w:rPr>
          <w:spacing w:val="17"/>
          <w:sz w:val="24"/>
        </w:rPr>
        <w:t xml:space="preserve"> </w:t>
      </w:r>
      <w:r>
        <w:rPr>
          <w:sz w:val="24"/>
        </w:rPr>
        <w:t>«Пословицы»,</w:t>
      </w:r>
      <w:r>
        <w:rPr>
          <w:spacing w:val="90"/>
          <w:sz w:val="24"/>
        </w:rPr>
        <w:t xml:space="preserve"> </w:t>
      </w:r>
      <w:r>
        <w:rPr>
          <w:sz w:val="24"/>
        </w:rPr>
        <w:t>«Падение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ангелов»,</w:t>
      </w:r>
      <w:r>
        <w:rPr>
          <w:spacing w:val="18"/>
          <w:sz w:val="24"/>
        </w:rPr>
        <w:t xml:space="preserve"> </w:t>
      </w:r>
      <w:r>
        <w:rPr>
          <w:sz w:val="24"/>
        </w:rPr>
        <w:t>«Вавилонская</w:t>
      </w:r>
      <w:r>
        <w:rPr>
          <w:spacing w:val="15"/>
          <w:sz w:val="24"/>
        </w:rPr>
        <w:t xml:space="preserve"> </w:t>
      </w:r>
      <w:r>
        <w:rPr>
          <w:sz w:val="24"/>
        </w:rPr>
        <w:t>башня»,</w:t>
      </w:r>
    </w:p>
    <w:p w14:paraId="6D4A645F" w14:textId="77777777" w:rsidR="00992165" w:rsidRDefault="00DB7657">
      <w:pPr>
        <w:pStyle w:val="a3"/>
        <w:spacing w:before="1" w:line="242" w:lineRule="auto"/>
        <w:ind w:right="413"/>
        <w:jc w:val="both"/>
      </w:pPr>
      <w:r>
        <w:t>«Битва</w:t>
      </w:r>
      <w:r>
        <w:rPr>
          <w:spacing w:val="1"/>
        </w:rPr>
        <w:t xml:space="preserve"> </w:t>
      </w:r>
      <w:r>
        <w:t>Поста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Карнавала»,</w:t>
      </w:r>
      <w:r>
        <w:rPr>
          <w:spacing w:val="1"/>
        </w:rPr>
        <w:t xml:space="preserve"> </w:t>
      </w:r>
      <w:r>
        <w:t>«Несение</w:t>
      </w:r>
      <w:r>
        <w:rPr>
          <w:spacing w:val="1"/>
        </w:rPr>
        <w:t xml:space="preserve"> </w:t>
      </w:r>
      <w:r>
        <w:t>креста»,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«Времена</w:t>
      </w:r>
      <w:r>
        <w:rPr>
          <w:spacing w:val="1"/>
        </w:rPr>
        <w:t xml:space="preserve"> </w:t>
      </w:r>
      <w:r>
        <w:t>года»,</w:t>
      </w:r>
      <w:r>
        <w:rPr>
          <w:spacing w:val="1"/>
        </w:rPr>
        <w:t xml:space="preserve"> </w:t>
      </w:r>
      <w:r>
        <w:t>«Крестьянский</w:t>
      </w:r>
      <w:r>
        <w:rPr>
          <w:spacing w:val="1"/>
        </w:rPr>
        <w:t xml:space="preserve"> </w:t>
      </w:r>
      <w:r>
        <w:t>танец»,</w:t>
      </w:r>
      <w:r>
        <w:rPr>
          <w:spacing w:val="3"/>
        </w:rPr>
        <w:t xml:space="preserve"> </w:t>
      </w:r>
      <w:r>
        <w:t>«Слепые».</w:t>
      </w:r>
    </w:p>
    <w:p w14:paraId="59F98373" w14:textId="77777777" w:rsidR="00992165" w:rsidRDefault="00992165">
      <w:pPr>
        <w:pStyle w:val="a3"/>
        <w:spacing w:before="2"/>
        <w:ind w:left="0"/>
      </w:pPr>
    </w:p>
    <w:p w14:paraId="5434C531" w14:textId="77777777" w:rsidR="00992165" w:rsidRDefault="00DB7657">
      <w:pPr>
        <w:pStyle w:val="1"/>
        <w:spacing w:line="272" w:lineRule="exact"/>
        <w:jc w:val="both"/>
      </w:pPr>
      <w:r>
        <w:t>Раздел</w:t>
      </w:r>
      <w:r>
        <w:rPr>
          <w:spacing w:val="-3"/>
        </w:rPr>
        <w:t xml:space="preserve"> </w:t>
      </w:r>
      <w:r>
        <w:t>11.</w:t>
      </w:r>
      <w:r>
        <w:rPr>
          <w:spacing w:val="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Германии</w:t>
      </w:r>
      <w:r>
        <w:rPr>
          <w:spacing w:val="56"/>
        </w:rPr>
        <w:t xml:space="preserve"> </w:t>
      </w:r>
      <w:r>
        <w:t>кон.</w:t>
      </w:r>
      <w:r>
        <w:rPr>
          <w:spacing w:val="1"/>
        </w:rPr>
        <w:t xml:space="preserve"> </w:t>
      </w:r>
      <w:r>
        <w:t>XIV-</w:t>
      </w:r>
      <w:r>
        <w:rPr>
          <w:spacing w:val="1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вв.</w:t>
      </w:r>
    </w:p>
    <w:p w14:paraId="077DD0A8" w14:textId="77777777" w:rsidR="00992165" w:rsidRDefault="00DB7657">
      <w:pPr>
        <w:pStyle w:val="a3"/>
        <w:ind w:right="403"/>
        <w:jc w:val="both"/>
      </w:pPr>
      <w:r>
        <w:t>Раздробленность на отдельные независимые княжества: разобщенность, неравномерность</w:t>
      </w:r>
      <w:r>
        <w:rPr>
          <w:spacing w:val="1"/>
        </w:rPr>
        <w:t xml:space="preserve"> </w:t>
      </w:r>
      <w:r>
        <w:t>экономического развития. – Связь Северной Германии со странами Северной и Восточной</w:t>
      </w:r>
      <w:r>
        <w:rPr>
          <w:spacing w:val="-57"/>
        </w:rPr>
        <w:t xml:space="preserve"> </w:t>
      </w:r>
      <w:r>
        <w:t>Европы, Южной Германии с Италией. – Рейн – главная транспортная артерия страны. –</w:t>
      </w:r>
      <w:r>
        <w:rPr>
          <w:spacing w:val="1"/>
        </w:rPr>
        <w:t xml:space="preserve"> </w:t>
      </w:r>
      <w:r>
        <w:t>Города:</w:t>
      </w:r>
      <w:r>
        <w:rPr>
          <w:spacing w:val="1"/>
        </w:rPr>
        <w:t xml:space="preserve"> </w:t>
      </w:r>
      <w:r>
        <w:t>независимость,</w:t>
      </w:r>
      <w:r>
        <w:rPr>
          <w:spacing w:val="-2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свободы,</w:t>
      </w:r>
      <w:r>
        <w:rPr>
          <w:spacing w:val="-2"/>
        </w:rPr>
        <w:t xml:space="preserve"> </w:t>
      </w:r>
      <w:r>
        <w:t>центры</w:t>
      </w:r>
      <w:r>
        <w:rPr>
          <w:spacing w:val="3"/>
        </w:rPr>
        <w:t xml:space="preserve"> </w:t>
      </w:r>
      <w:r>
        <w:t>культуры.</w:t>
      </w:r>
    </w:p>
    <w:p w14:paraId="00BA6712" w14:textId="77777777" w:rsidR="00992165" w:rsidRDefault="00DB7657">
      <w:pPr>
        <w:pStyle w:val="a3"/>
        <w:ind w:right="400" w:firstLine="706"/>
        <w:jc w:val="both"/>
      </w:pPr>
      <w:r>
        <w:t>Архитектура.</w:t>
      </w:r>
      <w:r>
        <w:rPr>
          <w:spacing w:val="1"/>
        </w:rPr>
        <w:t xml:space="preserve"> </w:t>
      </w:r>
      <w:r>
        <w:t>Господство готического стиля: распространение «зальных» церквей,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тяга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декорации.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Петера</w:t>
      </w:r>
      <w:r>
        <w:rPr>
          <w:spacing w:val="1"/>
        </w:rPr>
        <w:t xml:space="preserve"> </w:t>
      </w:r>
      <w:proofErr w:type="spellStart"/>
      <w:r>
        <w:t>Парлера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обновление</w:t>
      </w:r>
      <w:r>
        <w:rPr>
          <w:spacing w:val="1"/>
        </w:rPr>
        <w:t xml:space="preserve"> </w:t>
      </w:r>
      <w:r>
        <w:t>пластического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6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 xml:space="preserve">пражском дворе Карла IV; творчество Г. </w:t>
      </w:r>
      <w:proofErr w:type="spellStart"/>
      <w:r>
        <w:t>Мульчера</w:t>
      </w:r>
      <w:proofErr w:type="spellEnd"/>
      <w:r>
        <w:t xml:space="preserve"> и Н. </w:t>
      </w:r>
      <w:proofErr w:type="spellStart"/>
      <w:r>
        <w:t>Герхарта</w:t>
      </w:r>
      <w:proofErr w:type="spellEnd"/>
      <w:r>
        <w:rPr>
          <w:spacing w:val="1"/>
        </w:rPr>
        <w:t xml:space="preserve"> </w:t>
      </w:r>
      <w:r>
        <w:t>– начало немецкой</w:t>
      </w:r>
      <w:r>
        <w:rPr>
          <w:spacing w:val="1"/>
        </w:rPr>
        <w:t xml:space="preserve"> </w:t>
      </w:r>
      <w:r>
        <w:t>ренессансной</w:t>
      </w:r>
      <w:r>
        <w:rPr>
          <w:spacing w:val="1"/>
        </w:rPr>
        <w:t xml:space="preserve"> </w:t>
      </w:r>
      <w:r>
        <w:lastRenderedPageBreak/>
        <w:t>скульптуры.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Северогерманские</w:t>
      </w:r>
      <w:r>
        <w:rPr>
          <w:spacing w:val="1"/>
        </w:rPr>
        <w:t xml:space="preserve"> </w:t>
      </w:r>
      <w:r>
        <w:t>города:</w:t>
      </w:r>
      <w:r>
        <w:rPr>
          <w:spacing w:val="1"/>
        </w:rPr>
        <w:t xml:space="preserve"> </w:t>
      </w:r>
      <w:r>
        <w:t>позднеготическое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лирика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интимность</w:t>
      </w:r>
      <w:r>
        <w:rPr>
          <w:spacing w:val="1"/>
        </w:rPr>
        <w:t xml:space="preserve"> </w:t>
      </w:r>
      <w:r>
        <w:t>трактовки</w:t>
      </w:r>
      <w:r>
        <w:rPr>
          <w:spacing w:val="1"/>
        </w:rPr>
        <w:t xml:space="preserve"> </w:t>
      </w:r>
      <w:r>
        <w:t>библейских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колорита.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Франке.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поисков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южно-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 xml:space="preserve">городах в 1430 – 1440-е гг. – Творчество </w:t>
      </w:r>
      <w:proofErr w:type="spellStart"/>
      <w:r>
        <w:t>Л.Мозера</w:t>
      </w:r>
      <w:proofErr w:type="spellEnd"/>
      <w:r>
        <w:t xml:space="preserve">: работа в </w:t>
      </w:r>
      <w:proofErr w:type="spellStart"/>
      <w:r>
        <w:t>Вальдерштадте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Ульме;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пространственному</w:t>
      </w:r>
      <w:r>
        <w:rPr>
          <w:spacing w:val="1"/>
        </w:rPr>
        <w:t xml:space="preserve"> </w:t>
      </w:r>
      <w:r>
        <w:t>единству,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ландшафт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Тифенбронский</w:t>
      </w:r>
      <w:proofErr w:type="spellEnd"/>
      <w:r>
        <w:t xml:space="preserve"> алтарь. – Творчество </w:t>
      </w:r>
      <w:proofErr w:type="spellStart"/>
      <w:r>
        <w:t>К.Витца</w:t>
      </w:r>
      <w:proofErr w:type="spellEnd"/>
      <w:r>
        <w:t>: работа в Базеле; стремление к жанровой</w:t>
      </w:r>
      <w:r>
        <w:rPr>
          <w:spacing w:val="1"/>
        </w:rPr>
        <w:t xml:space="preserve"> </w:t>
      </w:r>
      <w:r>
        <w:t>трактовке библейских сюжетов, конкретизация пейзажа, отказ от иррационального фона,</w:t>
      </w:r>
      <w:r>
        <w:rPr>
          <w:spacing w:val="1"/>
        </w:rPr>
        <w:t xml:space="preserve"> </w:t>
      </w:r>
      <w:r>
        <w:t>передача пространства с естественной точки зрения, линейная перспектива</w:t>
      </w:r>
      <w:r>
        <w:rPr>
          <w:spacing w:val="60"/>
        </w:rPr>
        <w:t xml:space="preserve"> </w:t>
      </w:r>
      <w:r>
        <w:t>- «Хождение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водам»,</w:t>
      </w:r>
      <w:r>
        <w:rPr>
          <w:spacing w:val="1"/>
        </w:rPr>
        <w:t xml:space="preserve"> </w:t>
      </w:r>
      <w:r>
        <w:t>«Св.</w:t>
      </w:r>
      <w:r>
        <w:rPr>
          <w:spacing w:val="1"/>
        </w:rPr>
        <w:t xml:space="preserve"> </w:t>
      </w:r>
      <w:r>
        <w:t>Екатерина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Магдалина»</w:t>
      </w:r>
      <w:r>
        <w:rPr>
          <w:spacing w:val="1"/>
        </w:rPr>
        <w:t xml:space="preserve"> </w:t>
      </w:r>
      <w:r>
        <w:t>(Страсбург).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Г.Мульчера</w:t>
      </w:r>
      <w:proofErr w:type="spellEnd"/>
      <w:r>
        <w:rPr>
          <w:spacing w:val="1"/>
        </w:rPr>
        <w:t xml:space="preserve"> </w:t>
      </w:r>
      <w:r>
        <w:t>живописца:</w:t>
      </w:r>
      <w:r>
        <w:rPr>
          <w:spacing w:val="1"/>
        </w:rPr>
        <w:t xml:space="preserve"> </w:t>
      </w:r>
      <w:r>
        <w:t>работал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Ульме,</w:t>
      </w:r>
      <w:r>
        <w:rPr>
          <w:spacing w:val="1"/>
        </w:rPr>
        <w:t xml:space="preserve"> </w:t>
      </w:r>
      <w:r>
        <w:t>живописец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резчик;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игнорирование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человеческая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драматизм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«алтарь</w:t>
      </w:r>
      <w:r>
        <w:rPr>
          <w:spacing w:val="1"/>
        </w:rPr>
        <w:t xml:space="preserve"> </w:t>
      </w:r>
      <w:r>
        <w:t>«Страсти</w:t>
      </w:r>
      <w:r>
        <w:rPr>
          <w:spacing w:val="1"/>
        </w:rPr>
        <w:t xml:space="preserve"> </w:t>
      </w:r>
      <w:r>
        <w:t>Христовы»</w:t>
      </w:r>
      <w:r>
        <w:rPr>
          <w:spacing w:val="1"/>
        </w:rPr>
        <w:t xml:space="preserve"> </w:t>
      </w:r>
      <w:r>
        <w:t>(Берлин).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С.Лохнера</w:t>
      </w:r>
      <w:proofErr w:type="spellEnd"/>
      <w:r>
        <w:t>:</w:t>
      </w:r>
      <w:r>
        <w:rPr>
          <w:spacing w:val="1"/>
        </w:rPr>
        <w:t xml:space="preserve"> </w:t>
      </w:r>
      <w:r>
        <w:t>работал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Кельне;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нидерландской</w:t>
      </w:r>
      <w:r>
        <w:rPr>
          <w:spacing w:val="1"/>
        </w:rPr>
        <w:t xml:space="preserve"> </w:t>
      </w:r>
      <w:r>
        <w:t>живописью,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средневекового,</w:t>
      </w:r>
      <w:r>
        <w:rPr>
          <w:spacing w:val="1"/>
        </w:rPr>
        <w:t xml:space="preserve"> </w:t>
      </w:r>
      <w:r>
        <w:t>декоративность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алтарь</w:t>
      </w:r>
      <w:r>
        <w:rPr>
          <w:spacing w:val="1"/>
        </w:rPr>
        <w:t xml:space="preserve"> </w:t>
      </w:r>
      <w:r>
        <w:t>Кельнского</w:t>
      </w:r>
      <w:r>
        <w:rPr>
          <w:spacing w:val="1"/>
        </w:rPr>
        <w:t xml:space="preserve"> </w:t>
      </w:r>
      <w:r>
        <w:t>собора.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М.Шонгауэра</w:t>
      </w:r>
      <w:proofErr w:type="spellEnd"/>
      <w:r>
        <w:t>:</w:t>
      </w:r>
      <w:r>
        <w:rPr>
          <w:spacing w:val="1"/>
        </w:rPr>
        <w:t xml:space="preserve"> </w:t>
      </w:r>
      <w:r>
        <w:t>выходец</w:t>
      </w:r>
      <w:r>
        <w:rPr>
          <w:spacing w:val="6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семьи ювелиров, работа в </w:t>
      </w:r>
      <w:proofErr w:type="spellStart"/>
      <w:r>
        <w:t>Кольмаре</w:t>
      </w:r>
      <w:proofErr w:type="spellEnd"/>
      <w:r>
        <w:t xml:space="preserve">, </w:t>
      </w:r>
      <w:proofErr w:type="spellStart"/>
      <w:r>
        <w:t>Брейзахе</w:t>
      </w:r>
      <w:proofErr w:type="spellEnd"/>
      <w:r>
        <w:t>; знакомство с нидерландским искусством,</w:t>
      </w:r>
      <w:r>
        <w:rPr>
          <w:spacing w:val="1"/>
        </w:rPr>
        <w:t xml:space="preserve"> </w:t>
      </w:r>
      <w:r>
        <w:t xml:space="preserve">влияние Р. _асс дер </w:t>
      </w:r>
      <w:proofErr w:type="spellStart"/>
      <w:r>
        <w:t>Вейдена</w:t>
      </w:r>
      <w:proofErr w:type="spellEnd"/>
      <w:r>
        <w:t xml:space="preserve"> - «Мадонна в беседке из роз» (</w:t>
      </w:r>
      <w:proofErr w:type="spellStart"/>
      <w:r>
        <w:t>Кольмар</w:t>
      </w:r>
      <w:proofErr w:type="spellEnd"/>
      <w:r>
        <w:t>); графика</w:t>
      </w:r>
      <w:r>
        <w:rPr>
          <w:spacing w:val="60"/>
        </w:rPr>
        <w:t xml:space="preserve"> </w:t>
      </w:r>
      <w:r>
        <w:t>– гравюра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меди,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нюансировка,</w:t>
      </w:r>
      <w:r>
        <w:rPr>
          <w:spacing w:val="1"/>
        </w:rPr>
        <w:t xml:space="preserve"> </w:t>
      </w:r>
      <w:r>
        <w:t>пластичность,</w:t>
      </w:r>
      <w:r>
        <w:rPr>
          <w:spacing w:val="1"/>
        </w:rPr>
        <w:t xml:space="preserve"> </w:t>
      </w:r>
      <w:r>
        <w:t>эмоциональность</w:t>
      </w:r>
      <w:r>
        <w:rPr>
          <w:spacing w:val="1"/>
        </w:rPr>
        <w:t xml:space="preserve"> </w:t>
      </w:r>
      <w:r>
        <w:t>трактовки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сцены</w:t>
      </w:r>
      <w:r>
        <w:rPr>
          <w:spacing w:val="1"/>
        </w:rPr>
        <w:t xml:space="preserve"> </w:t>
      </w:r>
      <w:r>
        <w:t>«Страстей</w:t>
      </w:r>
      <w:r>
        <w:rPr>
          <w:spacing w:val="1"/>
        </w:rPr>
        <w:t xml:space="preserve"> </w:t>
      </w:r>
      <w:r>
        <w:t xml:space="preserve">Христовых». – Творчество </w:t>
      </w:r>
      <w:proofErr w:type="spellStart"/>
      <w:r>
        <w:t>М.Пахера</w:t>
      </w:r>
      <w:proofErr w:type="spellEnd"/>
      <w:r>
        <w:t xml:space="preserve">: работа в </w:t>
      </w:r>
      <w:proofErr w:type="spellStart"/>
      <w:r>
        <w:t>Брунеке</w:t>
      </w:r>
      <w:proofErr w:type="spellEnd"/>
      <w:r>
        <w:t xml:space="preserve"> и Тироле; овладение линейной</w:t>
      </w:r>
      <w:r>
        <w:rPr>
          <w:spacing w:val="1"/>
        </w:rPr>
        <w:t xml:space="preserve"> </w:t>
      </w:r>
      <w:r>
        <w:t>перспективой,</w:t>
      </w:r>
      <w:r>
        <w:rPr>
          <w:spacing w:val="1"/>
        </w:rPr>
        <w:t xml:space="preserve"> </w:t>
      </w:r>
      <w:r>
        <w:t>ясной</w:t>
      </w:r>
      <w:r>
        <w:rPr>
          <w:spacing w:val="1"/>
        </w:rPr>
        <w:t xml:space="preserve"> </w:t>
      </w:r>
      <w:r>
        <w:t>композицией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алтарь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Вольфганга</w:t>
      </w:r>
      <w:r>
        <w:rPr>
          <w:spacing w:val="1"/>
        </w:rPr>
        <w:t xml:space="preserve"> </w:t>
      </w:r>
      <w:r>
        <w:t>(</w:t>
      </w:r>
      <w:proofErr w:type="spellStart"/>
      <w:r>
        <w:t>Зальц-Каммергут</w:t>
      </w:r>
      <w:proofErr w:type="spellEnd"/>
      <w:r>
        <w:t>),</w:t>
      </w:r>
      <w:r>
        <w:rPr>
          <w:spacing w:val="1"/>
        </w:rPr>
        <w:t xml:space="preserve"> </w:t>
      </w:r>
      <w:r>
        <w:t>алтарь</w:t>
      </w:r>
      <w:r>
        <w:rPr>
          <w:spacing w:val="-57"/>
        </w:rPr>
        <w:t xml:space="preserve"> </w:t>
      </w:r>
      <w:r>
        <w:t>отцов</w:t>
      </w:r>
      <w:r>
        <w:rPr>
          <w:spacing w:val="-2"/>
        </w:rPr>
        <w:t xml:space="preserve"> </w:t>
      </w:r>
      <w:r>
        <w:t>церкви</w:t>
      </w:r>
      <w:r>
        <w:rPr>
          <w:spacing w:val="-2"/>
        </w:rPr>
        <w:t xml:space="preserve"> </w:t>
      </w:r>
      <w:r>
        <w:t>(Мюнхен,</w:t>
      </w:r>
      <w:r>
        <w:rPr>
          <w:spacing w:val="4"/>
        </w:rPr>
        <w:t xml:space="preserve"> </w:t>
      </w:r>
      <w:r>
        <w:t>Ст.</w:t>
      </w:r>
      <w:r>
        <w:rPr>
          <w:spacing w:val="5"/>
        </w:rPr>
        <w:t xml:space="preserve"> </w:t>
      </w:r>
      <w:r>
        <w:t>Пинакотека).</w:t>
      </w:r>
    </w:p>
    <w:p w14:paraId="419CBEB9" w14:textId="77777777" w:rsidR="00992165" w:rsidRDefault="00DB7657">
      <w:pPr>
        <w:pStyle w:val="1"/>
        <w:spacing w:before="84" w:line="275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12.</w:t>
      </w:r>
      <w:r>
        <w:rPr>
          <w:spacing w:val="3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Германии</w:t>
      </w:r>
      <w:r>
        <w:rPr>
          <w:spacing w:val="56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в.</w:t>
      </w:r>
    </w:p>
    <w:p w14:paraId="354D9018" w14:textId="77777777" w:rsidR="00992165" w:rsidRDefault="00DB7657">
      <w:pPr>
        <w:pStyle w:val="a3"/>
        <w:ind w:right="399"/>
        <w:jc w:val="both"/>
      </w:pPr>
      <w:proofErr w:type="spellStart"/>
      <w:r>
        <w:t>Cоциальные</w:t>
      </w:r>
      <w:proofErr w:type="spellEnd"/>
      <w:r>
        <w:rPr>
          <w:spacing w:val="1"/>
        </w:rPr>
        <w:t xml:space="preserve"> </w:t>
      </w:r>
      <w:r>
        <w:t>волнения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вв.: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обновление церкви: реформация. – Распространение гуманистических знаний. – Расцвет</w:t>
      </w:r>
      <w:r>
        <w:rPr>
          <w:spacing w:val="1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естественнонаучного</w:t>
      </w:r>
      <w:r>
        <w:rPr>
          <w:spacing w:val="6"/>
        </w:rPr>
        <w:t xml:space="preserve"> </w:t>
      </w:r>
      <w:r>
        <w:t>знания.</w:t>
      </w:r>
    </w:p>
    <w:p w14:paraId="7B9DB272" w14:textId="77777777" w:rsidR="00992165" w:rsidRDefault="00DB7657">
      <w:pPr>
        <w:pStyle w:val="a3"/>
        <w:ind w:right="403" w:firstLine="706"/>
        <w:jc w:val="both"/>
      </w:pPr>
      <w:r>
        <w:t>Архитектура.</w:t>
      </w:r>
      <w:r>
        <w:rPr>
          <w:spacing w:val="1"/>
        </w:rPr>
        <w:t xml:space="preserve"> </w:t>
      </w:r>
      <w:r>
        <w:t>Инерция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традиций: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фасада,</w:t>
      </w:r>
      <w:r>
        <w:rPr>
          <w:spacing w:val="1"/>
        </w:rPr>
        <w:t xml:space="preserve"> </w:t>
      </w:r>
      <w:r>
        <w:t>планировки.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Слабое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proofErr w:type="spellStart"/>
      <w:r>
        <w:t>ордерно</w:t>
      </w:r>
      <w:proofErr w:type="spellEnd"/>
      <w:r>
        <w:t>-орнаментальных</w:t>
      </w:r>
      <w:r>
        <w:rPr>
          <w:spacing w:val="1"/>
        </w:rPr>
        <w:t xml:space="preserve"> </w:t>
      </w:r>
      <w:r>
        <w:t xml:space="preserve">мотивов. – Влияние Италии в южно-германских городах: </w:t>
      </w:r>
      <w:proofErr w:type="spellStart"/>
      <w:r>
        <w:t>Гейдельбергский</w:t>
      </w:r>
      <w:proofErr w:type="spellEnd"/>
      <w:r>
        <w:t xml:space="preserve"> замок, портик</w:t>
      </w:r>
      <w:r>
        <w:rPr>
          <w:spacing w:val="1"/>
        </w:rPr>
        <w:t xml:space="preserve"> </w:t>
      </w:r>
      <w:r>
        <w:t>Кельнской ратуши (</w:t>
      </w:r>
      <w:proofErr w:type="spellStart"/>
      <w:r>
        <w:t>В.Вернике</w:t>
      </w:r>
      <w:proofErr w:type="spellEnd"/>
      <w:r>
        <w:t xml:space="preserve">), замок </w:t>
      </w:r>
      <w:proofErr w:type="spellStart"/>
      <w:r>
        <w:t>Гюстроф</w:t>
      </w:r>
      <w:proofErr w:type="spellEnd"/>
      <w:r>
        <w:t xml:space="preserve">, церковь в </w:t>
      </w:r>
      <w:proofErr w:type="spellStart"/>
      <w:r>
        <w:t>Вольфенбюттеле</w:t>
      </w:r>
      <w:proofErr w:type="spellEnd"/>
      <w:r>
        <w:t xml:space="preserve"> (</w:t>
      </w:r>
      <w:proofErr w:type="spellStart"/>
      <w:r>
        <w:t>П.Франке</w:t>
      </w:r>
      <w:proofErr w:type="spellEnd"/>
      <w:r>
        <w:t>). –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Нидерландов:</w:t>
      </w:r>
      <w:r>
        <w:rPr>
          <w:spacing w:val="1"/>
        </w:rPr>
        <w:t xml:space="preserve"> </w:t>
      </w:r>
      <w:r>
        <w:t>замок</w:t>
      </w:r>
      <w:r>
        <w:rPr>
          <w:spacing w:val="1"/>
        </w:rPr>
        <w:t xml:space="preserve"> </w:t>
      </w:r>
      <w:proofErr w:type="spellStart"/>
      <w:r>
        <w:t>Ашаффенбург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И.Швейкардт</w:t>
      </w:r>
      <w:proofErr w:type="spellEnd"/>
      <w:r>
        <w:t>).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готике.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Т.Рименшнейдера</w:t>
      </w:r>
      <w:proofErr w:type="spellEnd"/>
      <w:r>
        <w:t>: работа в Вюрцбурге, член городского совета, бургомистр, активная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позиция;</w:t>
      </w:r>
      <w:r>
        <w:rPr>
          <w:spacing w:val="1"/>
        </w:rPr>
        <w:t xml:space="preserve"> </w:t>
      </w:r>
      <w:proofErr w:type="spellStart"/>
      <w:r>
        <w:t>готицизмы</w:t>
      </w:r>
      <w:proofErr w:type="spellEnd"/>
      <w:r>
        <w:t>,</w:t>
      </w:r>
      <w:r>
        <w:rPr>
          <w:spacing w:val="1"/>
        </w:rPr>
        <w:t xml:space="preserve"> </w:t>
      </w:r>
      <w:r>
        <w:t>страстная</w:t>
      </w:r>
      <w:r>
        <w:rPr>
          <w:spacing w:val="1"/>
        </w:rPr>
        <w:t xml:space="preserve"> </w:t>
      </w:r>
      <w:r>
        <w:t>экспрессия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надгробие</w:t>
      </w:r>
      <w:r>
        <w:rPr>
          <w:spacing w:val="1"/>
        </w:rPr>
        <w:t xml:space="preserve"> </w:t>
      </w:r>
      <w:r>
        <w:t>Рудольфа</w:t>
      </w:r>
      <w:r>
        <w:rPr>
          <w:spacing w:val="1"/>
        </w:rPr>
        <w:t xml:space="preserve"> </w:t>
      </w:r>
      <w:r>
        <w:t>фон</w:t>
      </w:r>
      <w:r>
        <w:rPr>
          <w:spacing w:val="1"/>
        </w:rPr>
        <w:t xml:space="preserve"> </w:t>
      </w:r>
      <w:proofErr w:type="spellStart"/>
      <w:r>
        <w:t>Шеренберга</w:t>
      </w:r>
      <w:proofErr w:type="spellEnd"/>
      <w:r>
        <w:t>,</w:t>
      </w:r>
      <w:r>
        <w:rPr>
          <w:spacing w:val="1"/>
        </w:rPr>
        <w:t xml:space="preserve"> </w:t>
      </w:r>
      <w:r>
        <w:t>алтарь</w:t>
      </w:r>
      <w:r>
        <w:rPr>
          <w:spacing w:val="1"/>
        </w:rPr>
        <w:t xml:space="preserve"> </w:t>
      </w:r>
      <w:r>
        <w:t>Святой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Роттердаме.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А.Дюрера</w:t>
      </w:r>
      <w:proofErr w:type="spellEnd"/>
      <w:r>
        <w:t>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ювелирной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отца,</w:t>
      </w:r>
      <w:r>
        <w:rPr>
          <w:spacing w:val="1"/>
        </w:rPr>
        <w:t xml:space="preserve"> </w:t>
      </w:r>
      <w:r>
        <w:t>у художника</w:t>
      </w:r>
      <w:r>
        <w:rPr>
          <w:spacing w:val="1"/>
        </w:rPr>
        <w:t xml:space="preserve"> </w:t>
      </w:r>
      <w:proofErr w:type="spellStart"/>
      <w:r>
        <w:t>М.Вольгемута</w:t>
      </w:r>
      <w:proofErr w:type="spellEnd"/>
      <w:r>
        <w:t>,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Германии, поездки в Италию,</w:t>
      </w:r>
      <w:r>
        <w:rPr>
          <w:spacing w:val="1"/>
        </w:rPr>
        <w:t xml:space="preserve"> </w:t>
      </w:r>
      <w:r>
        <w:t>посещение Нидерландов, работа в Нюрнберге; графика –</w:t>
      </w:r>
      <w:r>
        <w:rPr>
          <w:spacing w:val="1"/>
        </w:rPr>
        <w:t xml:space="preserve"> </w:t>
      </w:r>
      <w:r>
        <w:t>гравюра на дереве, офорт, реформа ксилографии, смелость художественного решения и</w:t>
      </w:r>
      <w:r>
        <w:rPr>
          <w:spacing w:val="1"/>
        </w:rPr>
        <w:t xml:space="preserve"> </w:t>
      </w:r>
      <w:r>
        <w:t>богатство</w:t>
      </w:r>
      <w:r>
        <w:rPr>
          <w:spacing w:val="9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серия</w:t>
      </w:r>
      <w:r>
        <w:rPr>
          <w:spacing w:val="5"/>
        </w:rPr>
        <w:t xml:space="preserve"> </w:t>
      </w:r>
      <w:r>
        <w:t>«Апокалипсис»,</w:t>
      </w:r>
      <w:r>
        <w:rPr>
          <w:spacing w:val="16"/>
        </w:rPr>
        <w:t xml:space="preserve"> </w:t>
      </w:r>
      <w:r>
        <w:t>«Морское</w:t>
      </w:r>
      <w:r>
        <w:rPr>
          <w:spacing w:val="4"/>
        </w:rPr>
        <w:t xml:space="preserve"> </w:t>
      </w:r>
      <w:r>
        <w:t>чудовище»,</w:t>
      </w:r>
      <w:r>
        <w:rPr>
          <w:spacing w:val="11"/>
        </w:rPr>
        <w:t xml:space="preserve"> </w:t>
      </w:r>
      <w:r>
        <w:t>«Адам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Ева»,</w:t>
      </w:r>
      <w:r>
        <w:rPr>
          <w:spacing w:val="12"/>
        </w:rPr>
        <w:t xml:space="preserve"> </w:t>
      </w:r>
      <w:r>
        <w:t>цикл</w:t>
      </w:r>
    </w:p>
    <w:p w14:paraId="6BD3B56C" w14:textId="77777777" w:rsidR="00992165" w:rsidRDefault="00DB7657">
      <w:pPr>
        <w:pStyle w:val="a3"/>
        <w:spacing w:before="3" w:line="237" w:lineRule="auto"/>
        <w:ind w:right="400"/>
        <w:jc w:val="both"/>
      </w:pPr>
      <w:r>
        <w:t>«Мастерских</w:t>
      </w:r>
      <w:r>
        <w:rPr>
          <w:spacing w:val="1"/>
        </w:rPr>
        <w:t xml:space="preserve"> </w:t>
      </w:r>
      <w:r>
        <w:t>гравюр»,</w:t>
      </w:r>
      <w:r>
        <w:rPr>
          <w:spacing w:val="1"/>
        </w:rPr>
        <w:t xml:space="preserve"> </w:t>
      </w:r>
      <w:r>
        <w:t>«Триумфальная</w:t>
      </w:r>
      <w:r>
        <w:rPr>
          <w:spacing w:val="1"/>
        </w:rPr>
        <w:t xml:space="preserve"> </w:t>
      </w:r>
      <w:r>
        <w:t>арка»;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влияние</w:t>
      </w:r>
      <w:r>
        <w:rPr>
          <w:spacing w:val="6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9"/>
        </w:rPr>
        <w:t xml:space="preserve"> </w:t>
      </w:r>
      <w:r>
        <w:t>научный</w:t>
      </w:r>
      <w:r>
        <w:rPr>
          <w:spacing w:val="8"/>
        </w:rPr>
        <w:t xml:space="preserve"> </w:t>
      </w:r>
      <w:proofErr w:type="spellStart"/>
      <w:r>
        <w:t>эмперизм</w:t>
      </w:r>
      <w:proofErr w:type="spellEnd"/>
      <w:r>
        <w:t>,</w:t>
      </w:r>
      <w:r>
        <w:rPr>
          <w:spacing w:val="5"/>
        </w:rPr>
        <w:t xml:space="preserve"> </w:t>
      </w:r>
      <w:r>
        <w:t>религиозно-гуманистическое</w:t>
      </w:r>
      <w:r>
        <w:rPr>
          <w:spacing w:val="6"/>
        </w:rPr>
        <w:t xml:space="preserve"> </w:t>
      </w:r>
      <w:r>
        <w:t>восприятие</w:t>
      </w:r>
      <w:r>
        <w:rPr>
          <w:spacing w:val="3"/>
        </w:rPr>
        <w:t xml:space="preserve"> </w:t>
      </w:r>
      <w:r>
        <w:t>мира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человека</w:t>
      </w:r>
      <w:r>
        <w:rPr>
          <w:spacing w:val="13"/>
        </w:rPr>
        <w:t xml:space="preserve"> </w:t>
      </w:r>
      <w:r>
        <w:t>-</w:t>
      </w:r>
    </w:p>
    <w:p w14:paraId="33E3F3BC" w14:textId="77777777" w:rsidR="00992165" w:rsidRDefault="00DB7657">
      <w:pPr>
        <w:pStyle w:val="a3"/>
        <w:spacing w:before="4"/>
        <w:ind w:right="398"/>
        <w:jc w:val="both"/>
      </w:pPr>
      <w:r>
        <w:t xml:space="preserve">«Поклонение младенцу» (Дрезден), </w:t>
      </w:r>
      <w:proofErr w:type="spellStart"/>
      <w:r>
        <w:t>Паумгартеновский</w:t>
      </w:r>
      <w:proofErr w:type="spellEnd"/>
      <w:r>
        <w:t xml:space="preserve"> алтарь, «Праздник четок», «Адам и</w:t>
      </w:r>
      <w:r>
        <w:rPr>
          <w:spacing w:val="-57"/>
        </w:rPr>
        <w:t xml:space="preserve"> </w:t>
      </w:r>
      <w:r>
        <w:t>Ева»,</w:t>
      </w:r>
      <w:r>
        <w:rPr>
          <w:spacing w:val="1"/>
        </w:rPr>
        <w:t xml:space="preserve"> </w:t>
      </w:r>
      <w:r>
        <w:t>«Четыре</w:t>
      </w:r>
      <w:r>
        <w:rPr>
          <w:spacing w:val="1"/>
        </w:rPr>
        <w:t xml:space="preserve"> </w:t>
      </w:r>
      <w:r>
        <w:t>апостола»,</w:t>
      </w:r>
      <w:r>
        <w:rPr>
          <w:spacing w:val="1"/>
        </w:rPr>
        <w:t xml:space="preserve"> </w:t>
      </w:r>
      <w:r>
        <w:t>автопортреты;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универсальную</w:t>
      </w:r>
      <w:r>
        <w:rPr>
          <w:spacing w:val="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гармонии:</w:t>
      </w:r>
      <w:r>
        <w:rPr>
          <w:spacing w:val="1"/>
        </w:rPr>
        <w:t xml:space="preserve"> </w:t>
      </w:r>
      <w:r>
        <w:t>«Руководство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измерению».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М.Грюневальда</w:t>
      </w:r>
      <w:proofErr w:type="spellEnd"/>
      <w:r>
        <w:t>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Ашаффенбурге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Зелингенштадте</w:t>
      </w:r>
      <w:proofErr w:type="spellEnd"/>
      <w:r>
        <w:t>,</w:t>
      </w:r>
      <w:r>
        <w:rPr>
          <w:spacing w:val="1"/>
        </w:rPr>
        <w:t xml:space="preserve"> </w:t>
      </w:r>
      <w:r>
        <w:t>Франкфурте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Майне,</w:t>
      </w:r>
      <w:r>
        <w:rPr>
          <w:spacing w:val="1"/>
        </w:rPr>
        <w:t xml:space="preserve"> </w:t>
      </w:r>
      <w:r>
        <w:t>придворный</w:t>
      </w:r>
      <w:r>
        <w:rPr>
          <w:spacing w:val="1"/>
        </w:rPr>
        <w:t xml:space="preserve"> </w:t>
      </w:r>
      <w:r>
        <w:t>художник</w:t>
      </w:r>
      <w:r>
        <w:rPr>
          <w:spacing w:val="1"/>
        </w:rPr>
        <w:t xml:space="preserve"> </w:t>
      </w:r>
      <w:proofErr w:type="spellStart"/>
      <w:r>
        <w:t>майнцского</w:t>
      </w:r>
      <w:proofErr w:type="spellEnd"/>
      <w:r>
        <w:rPr>
          <w:spacing w:val="1"/>
        </w:rPr>
        <w:t xml:space="preserve"> </w:t>
      </w:r>
      <w:r>
        <w:t>епископа;</w:t>
      </w:r>
      <w:r>
        <w:rPr>
          <w:spacing w:val="1"/>
        </w:rPr>
        <w:t xml:space="preserve"> </w:t>
      </w:r>
      <w:r>
        <w:t>выражение</w:t>
      </w:r>
      <w:r>
        <w:rPr>
          <w:spacing w:val="6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библейского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страстная</w:t>
      </w:r>
      <w:r>
        <w:rPr>
          <w:spacing w:val="1"/>
        </w:rPr>
        <w:t xml:space="preserve"> </w:t>
      </w:r>
      <w:r>
        <w:t>эмоциональность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Линденхаротский</w:t>
      </w:r>
      <w:proofErr w:type="spellEnd"/>
      <w:r>
        <w:t xml:space="preserve"> алтарь, </w:t>
      </w:r>
      <w:proofErr w:type="spellStart"/>
      <w:r>
        <w:t>Изенгеймский</w:t>
      </w:r>
      <w:proofErr w:type="spellEnd"/>
      <w:r>
        <w:t xml:space="preserve"> алтарь. – Творчество </w:t>
      </w:r>
      <w:proofErr w:type="spellStart"/>
      <w:r>
        <w:t>Л.Кранаха</w:t>
      </w:r>
      <w:proofErr w:type="spellEnd"/>
      <w:r>
        <w:t xml:space="preserve"> Старшего: сын</w:t>
      </w:r>
      <w:r>
        <w:rPr>
          <w:spacing w:val="1"/>
        </w:rPr>
        <w:t xml:space="preserve"> </w:t>
      </w:r>
      <w:r>
        <w:t>живописца, работа в Вене, Виттенберге, придворный саксонского курфюрста Фридриха;</w:t>
      </w:r>
      <w:r>
        <w:rPr>
          <w:spacing w:val="1"/>
        </w:rPr>
        <w:t xml:space="preserve"> </w:t>
      </w:r>
      <w:r>
        <w:t>эволюция стиля от эмоционального реализма к аристократической манерности, влияние</w:t>
      </w:r>
      <w:r>
        <w:rPr>
          <w:spacing w:val="1"/>
        </w:rPr>
        <w:t xml:space="preserve"> </w:t>
      </w:r>
      <w:r>
        <w:t>итальянского</w:t>
      </w:r>
      <w:r>
        <w:rPr>
          <w:spacing w:val="46"/>
        </w:rPr>
        <w:t xml:space="preserve"> </w:t>
      </w:r>
      <w:r>
        <w:t>маньеризма</w:t>
      </w:r>
      <w:r>
        <w:rPr>
          <w:spacing w:val="45"/>
        </w:rPr>
        <w:t xml:space="preserve"> </w:t>
      </w:r>
      <w:r>
        <w:t>-</w:t>
      </w:r>
      <w:r>
        <w:rPr>
          <w:spacing w:val="44"/>
        </w:rPr>
        <w:t xml:space="preserve"> </w:t>
      </w:r>
      <w:r>
        <w:t>«Распятие»</w:t>
      </w:r>
      <w:r>
        <w:rPr>
          <w:spacing w:val="37"/>
        </w:rPr>
        <w:t xml:space="preserve"> </w:t>
      </w:r>
      <w:r>
        <w:t>(Мюнхен),</w:t>
      </w:r>
      <w:r>
        <w:rPr>
          <w:spacing w:val="44"/>
        </w:rPr>
        <w:t xml:space="preserve"> </w:t>
      </w:r>
      <w:r>
        <w:t>«Венера</w:t>
      </w:r>
      <w:r>
        <w:rPr>
          <w:spacing w:val="41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амуром»</w:t>
      </w:r>
      <w:r>
        <w:rPr>
          <w:spacing w:val="37"/>
        </w:rPr>
        <w:t xml:space="preserve"> </w:t>
      </w:r>
      <w:r>
        <w:t>(СПб),</w:t>
      </w:r>
      <w:r>
        <w:rPr>
          <w:spacing w:val="45"/>
        </w:rPr>
        <w:t xml:space="preserve"> </w:t>
      </w:r>
      <w:r>
        <w:t>варианты</w:t>
      </w:r>
    </w:p>
    <w:p w14:paraId="4B0A44BE" w14:textId="77777777" w:rsidR="00992165" w:rsidRDefault="00DB7657">
      <w:pPr>
        <w:pStyle w:val="a3"/>
        <w:spacing w:before="1"/>
        <w:ind w:right="398"/>
        <w:jc w:val="both"/>
      </w:pPr>
      <w:r>
        <w:t>«Суда Париса»; портрет: сочетание особой предметности и социальной идеализации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proofErr w:type="spellStart"/>
      <w:r>
        <w:t>Куспиньяни</w:t>
      </w:r>
      <w:proofErr w:type="spellEnd"/>
      <w:r>
        <w:t>,</w:t>
      </w:r>
      <w:r>
        <w:rPr>
          <w:spacing w:val="1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Генриха</w:t>
      </w:r>
      <w:r>
        <w:rPr>
          <w:spacing w:val="1"/>
        </w:rPr>
        <w:t xml:space="preserve"> </w:t>
      </w:r>
      <w:r>
        <w:t>Благочестивого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жены;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кардинала</w:t>
      </w:r>
      <w:r>
        <w:rPr>
          <w:spacing w:val="1"/>
        </w:rPr>
        <w:t xml:space="preserve"> </w:t>
      </w:r>
      <w:r>
        <w:t>Альбрехта</w:t>
      </w:r>
      <w:r>
        <w:rPr>
          <w:spacing w:val="1"/>
        </w:rPr>
        <w:t xml:space="preserve"> </w:t>
      </w:r>
      <w:r>
        <w:t>Бранденбургского;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Лютера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семьи;</w:t>
      </w:r>
      <w:r>
        <w:rPr>
          <w:spacing w:val="1"/>
        </w:rPr>
        <w:t xml:space="preserve"> </w:t>
      </w:r>
      <w:r>
        <w:t>цветная</w:t>
      </w:r>
      <w:r>
        <w:rPr>
          <w:spacing w:val="1"/>
        </w:rPr>
        <w:t xml:space="preserve"> </w:t>
      </w:r>
      <w:r>
        <w:t xml:space="preserve">ксилография. – Творчество </w:t>
      </w:r>
      <w:proofErr w:type="spellStart"/>
      <w:r>
        <w:t>А.Альтдорфера</w:t>
      </w:r>
      <w:proofErr w:type="spellEnd"/>
      <w:r>
        <w:t>: образование дунайской школы, пейзаж как</w:t>
      </w:r>
      <w:r>
        <w:rPr>
          <w:spacing w:val="1"/>
        </w:rPr>
        <w:t xml:space="preserve"> </w:t>
      </w:r>
      <w:r>
        <w:t>особый жанр, чувство безграничного пространства, изысканный колорит - «Отдых на пути</w:t>
      </w:r>
      <w:r>
        <w:rPr>
          <w:spacing w:val="-57"/>
        </w:rPr>
        <w:t xml:space="preserve"> </w:t>
      </w:r>
      <w:r>
        <w:t>в Египет» (Берлин, Далем), Рождество Христово» (Берлин, Далем), «Битва Александра»</w:t>
      </w:r>
      <w:r>
        <w:rPr>
          <w:spacing w:val="1"/>
        </w:rPr>
        <w:t xml:space="preserve"> </w:t>
      </w:r>
      <w:r>
        <w:lastRenderedPageBreak/>
        <w:t>(Мюнхен,</w:t>
      </w:r>
      <w:r>
        <w:rPr>
          <w:spacing w:val="1"/>
        </w:rPr>
        <w:t xml:space="preserve"> </w:t>
      </w:r>
      <w:r>
        <w:t>Старая</w:t>
      </w:r>
      <w:r>
        <w:rPr>
          <w:spacing w:val="1"/>
        </w:rPr>
        <w:t xml:space="preserve"> </w:t>
      </w:r>
      <w:r>
        <w:t>Пинакотека);</w:t>
      </w:r>
      <w:r>
        <w:rPr>
          <w:spacing w:val="1"/>
        </w:rPr>
        <w:t xml:space="preserve"> </w:t>
      </w:r>
      <w:r>
        <w:t>офорт.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Г.Бальдунга</w:t>
      </w:r>
      <w:proofErr w:type="spellEnd"/>
      <w:r>
        <w:rPr>
          <w:spacing w:val="1"/>
        </w:rPr>
        <w:t xml:space="preserve"> </w:t>
      </w:r>
      <w:r>
        <w:t>Грина: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proofErr w:type="spellStart"/>
      <w:r>
        <w:t>А.Дюрера</w:t>
      </w:r>
      <w:proofErr w:type="spellEnd"/>
      <w:r>
        <w:t>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Страсбурге;</w:t>
      </w:r>
      <w:r>
        <w:rPr>
          <w:spacing w:val="1"/>
        </w:rPr>
        <w:t xml:space="preserve"> </w:t>
      </w:r>
      <w:r>
        <w:t>эмоциональность,</w:t>
      </w:r>
      <w:r>
        <w:rPr>
          <w:spacing w:val="1"/>
        </w:rPr>
        <w:t xml:space="preserve"> </w:t>
      </w:r>
      <w:proofErr w:type="spellStart"/>
      <w:r>
        <w:t>маньеристичность</w:t>
      </w:r>
      <w:proofErr w:type="spellEnd"/>
      <w:r>
        <w:t>,</w:t>
      </w:r>
      <w:r>
        <w:rPr>
          <w:spacing w:val="1"/>
        </w:rPr>
        <w:t xml:space="preserve"> </w:t>
      </w:r>
      <w:r>
        <w:t>необычный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алтарь</w:t>
      </w:r>
      <w:r>
        <w:rPr>
          <w:spacing w:val="1"/>
        </w:rPr>
        <w:t xml:space="preserve"> </w:t>
      </w:r>
      <w:r>
        <w:t>«Коронование Марии»,</w:t>
      </w:r>
      <w:r>
        <w:rPr>
          <w:spacing w:val="1"/>
        </w:rPr>
        <w:t xml:space="preserve"> </w:t>
      </w:r>
      <w:r>
        <w:t>«</w:t>
      </w:r>
      <w:proofErr w:type="spellStart"/>
      <w:r>
        <w:t>Оплакивание</w:t>
      </w:r>
      <w:proofErr w:type="spellEnd"/>
      <w:r>
        <w:rPr>
          <w:spacing w:val="1"/>
        </w:rPr>
        <w:t xml:space="preserve"> </w:t>
      </w:r>
      <w:r>
        <w:t>Христа» (Берлин,</w:t>
      </w:r>
      <w:r>
        <w:rPr>
          <w:spacing w:val="1"/>
        </w:rPr>
        <w:t xml:space="preserve"> </w:t>
      </w:r>
      <w:r>
        <w:t>Далем),</w:t>
      </w:r>
      <w:r>
        <w:rPr>
          <w:spacing w:val="1"/>
        </w:rPr>
        <w:t xml:space="preserve"> </w:t>
      </w:r>
      <w:r>
        <w:t>аллегории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(Базель,</w:t>
      </w:r>
      <w:r>
        <w:rPr>
          <w:spacing w:val="1"/>
        </w:rPr>
        <w:t xml:space="preserve"> </w:t>
      </w:r>
      <w:r>
        <w:t>Флоренция);</w:t>
      </w:r>
      <w:r>
        <w:rPr>
          <w:spacing w:val="1"/>
        </w:rPr>
        <w:t xml:space="preserve"> </w:t>
      </w:r>
      <w:r>
        <w:t>гравюра.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Г.Буркмайера</w:t>
      </w:r>
      <w:proofErr w:type="spellEnd"/>
      <w:r>
        <w:t>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Аугсбурге,</w:t>
      </w:r>
      <w:r>
        <w:rPr>
          <w:spacing w:val="1"/>
        </w:rPr>
        <w:t xml:space="preserve"> </w:t>
      </w:r>
      <w:r>
        <w:t>заказы</w:t>
      </w:r>
      <w:r>
        <w:rPr>
          <w:spacing w:val="1"/>
        </w:rPr>
        <w:t xml:space="preserve"> </w:t>
      </w:r>
      <w:r>
        <w:t>императора</w:t>
      </w:r>
      <w:r>
        <w:rPr>
          <w:spacing w:val="1"/>
        </w:rPr>
        <w:t xml:space="preserve"> </w:t>
      </w:r>
      <w:r>
        <w:t>Максимилиана;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итальянского искусства, использование архитектурных мотивов, интерес к обнаженной</w:t>
      </w:r>
      <w:r>
        <w:rPr>
          <w:spacing w:val="1"/>
        </w:rPr>
        <w:t xml:space="preserve"> </w:t>
      </w:r>
      <w:r>
        <w:t>натуре,</w:t>
      </w:r>
      <w:r>
        <w:rPr>
          <w:spacing w:val="9"/>
        </w:rPr>
        <w:t xml:space="preserve"> </w:t>
      </w:r>
      <w:r>
        <w:t>отход</w:t>
      </w:r>
      <w:r>
        <w:rPr>
          <w:spacing w:val="1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готической</w:t>
      </w:r>
      <w:r>
        <w:rPr>
          <w:spacing w:val="9"/>
        </w:rPr>
        <w:t xml:space="preserve"> </w:t>
      </w:r>
      <w:r>
        <w:t>традиции</w:t>
      </w:r>
      <w:r>
        <w:rPr>
          <w:spacing w:val="15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алтарь</w:t>
      </w:r>
      <w:r>
        <w:rPr>
          <w:spacing w:val="4"/>
        </w:rPr>
        <w:t xml:space="preserve"> </w:t>
      </w:r>
      <w:r>
        <w:t>св.</w:t>
      </w:r>
      <w:r>
        <w:rPr>
          <w:spacing w:val="10"/>
        </w:rPr>
        <w:t xml:space="preserve"> </w:t>
      </w:r>
      <w:r>
        <w:t>Иоанна</w:t>
      </w:r>
      <w:r>
        <w:rPr>
          <w:spacing w:val="7"/>
        </w:rPr>
        <w:t xml:space="preserve"> </w:t>
      </w:r>
      <w:r>
        <w:t>(Мюнхен,</w:t>
      </w:r>
      <w:r>
        <w:rPr>
          <w:spacing w:val="10"/>
        </w:rPr>
        <w:t xml:space="preserve"> </w:t>
      </w:r>
      <w:r>
        <w:t>Старая</w:t>
      </w:r>
      <w:r>
        <w:rPr>
          <w:spacing w:val="8"/>
        </w:rPr>
        <w:t xml:space="preserve"> </w:t>
      </w:r>
      <w:r>
        <w:t>Пинакотека).</w:t>
      </w:r>
    </w:p>
    <w:p w14:paraId="63FC17DF" w14:textId="77777777" w:rsidR="00992165" w:rsidRDefault="00DB7657">
      <w:pPr>
        <w:pStyle w:val="a3"/>
        <w:ind w:right="403"/>
        <w:jc w:val="both"/>
      </w:pP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Г.Гольбейна</w:t>
      </w:r>
      <w:proofErr w:type="spellEnd"/>
      <w:r>
        <w:rPr>
          <w:spacing w:val="1"/>
        </w:rPr>
        <w:t xml:space="preserve"> </w:t>
      </w:r>
      <w:r>
        <w:t>Младшего: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отца,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Германии,</w:t>
      </w:r>
      <w:r>
        <w:rPr>
          <w:spacing w:val="12"/>
        </w:rPr>
        <w:t xml:space="preserve"> </w:t>
      </w:r>
      <w:r>
        <w:t>поездка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Италию,</w:t>
      </w:r>
      <w:r>
        <w:rPr>
          <w:spacing w:val="13"/>
        </w:rPr>
        <w:t xml:space="preserve"> </w:t>
      </w:r>
      <w:r>
        <w:t>работа</w:t>
      </w:r>
      <w:r>
        <w:rPr>
          <w:spacing w:val="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Базеле,</w:t>
      </w:r>
      <w:r>
        <w:rPr>
          <w:spacing w:val="11"/>
        </w:rPr>
        <w:t xml:space="preserve"> </w:t>
      </w:r>
      <w:r>
        <w:t>Лондоне,</w:t>
      </w:r>
      <w:r>
        <w:rPr>
          <w:spacing w:val="7"/>
        </w:rPr>
        <w:t xml:space="preserve"> </w:t>
      </w:r>
      <w:r>
        <w:t>общение</w:t>
      </w:r>
      <w:r>
        <w:rPr>
          <w:spacing w:val="13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гуманистами;</w:t>
      </w:r>
      <w:r>
        <w:rPr>
          <w:spacing w:val="10"/>
        </w:rPr>
        <w:t xml:space="preserve"> </w:t>
      </w:r>
      <w:r>
        <w:t>интерес</w:t>
      </w:r>
      <w:r>
        <w:rPr>
          <w:spacing w:val="-5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светским</w:t>
      </w:r>
      <w:r>
        <w:rPr>
          <w:spacing w:val="1"/>
        </w:rPr>
        <w:t xml:space="preserve"> </w:t>
      </w:r>
      <w:r>
        <w:t>сюжетам,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пластичность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совершенное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пространством,</w:t>
      </w:r>
      <w:r>
        <w:rPr>
          <w:spacing w:val="1"/>
        </w:rPr>
        <w:t xml:space="preserve"> </w:t>
      </w:r>
      <w:r>
        <w:t>ренессансные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портретных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предметной среды, реализм, изменение стиля в во время пребывания в Англии – парные</w:t>
      </w:r>
      <w:r>
        <w:rPr>
          <w:spacing w:val="1"/>
        </w:rPr>
        <w:t xml:space="preserve"> </w:t>
      </w:r>
      <w:r>
        <w:t xml:space="preserve">портреты бургомистра Майера и его жены, портреты Эразма </w:t>
      </w:r>
      <w:proofErr w:type="spellStart"/>
      <w:r>
        <w:t>Роттердамского</w:t>
      </w:r>
      <w:proofErr w:type="spellEnd"/>
      <w:r>
        <w:t>, «Мертвый</w:t>
      </w:r>
      <w:r>
        <w:rPr>
          <w:spacing w:val="1"/>
        </w:rPr>
        <w:t xml:space="preserve"> </w:t>
      </w:r>
      <w:r>
        <w:t>Христос»,</w:t>
      </w:r>
      <w:r>
        <w:rPr>
          <w:spacing w:val="60"/>
        </w:rPr>
        <w:t xml:space="preserve"> </w:t>
      </w:r>
      <w:r>
        <w:t>«Мадонна</w:t>
      </w:r>
      <w:r>
        <w:rPr>
          <w:spacing w:val="58"/>
        </w:rPr>
        <w:t xml:space="preserve"> </w:t>
      </w:r>
      <w:r>
        <w:t>бургомистра</w:t>
      </w:r>
      <w:r>
        <w:rPr>
          <w:spacing w:val="55"/>
        </w:rPr>
        <w:t xml:space="preserve"> </w:t>
      </w:r>
      <w:r>
        <w:t>Майера»,</w:t>
      </w:r>
      <w:r>
        <w:rPr>
          <w:spacing w:val="60"/>
        </w:rPr>
        <w:t xml:space="preserve"> </w:t>
      </w:r>
      <w:r>
        <w:t>портрет</w:t>
      </w:r>
      <w:r>
        <w:rPr>
          <w:spacing w:val="56"/>
        </w:rPr>
        <w:t xml:space="preserve"> </w:t>
      </w:r>
      <w:proofErr w:type="spellStart"/>
      <w:r>
        <w:t>Моретта</w:t>
      </w:r>
      <w:proofErr w:type="spellEnd"/>
      <w:r>
        <w:rPr>
          <w:spacing w:val="58"/>
        </w:rPr>
        <w:t xml:space="preserve"> </w:t>
      </w:r>
      <w:r>
        <w:t>де</w:t>
      </w:r>
      <w:r>
        <w:rPr>
          <w:spacing w:val="58"/>
        </w:rPr>
        <w:t xml:space="preserve"> </w:t>
      </w:r>
      <w:proofErr w:type="spellStart"/>
      <w:r>
        <w:t>Солье</w:t>
      </w:r>
      <w:proofErr w:type="spellEnd"/>
      <w:r>
        <w:t>,</w:t>
      </w:r>
      <w:r>
        <w:rPr>
          <w:spacing w:val="57"/>
        </w:rPr>
        <w:t xml:space="preserve"> </w:t>
      </w:r>
      <w:r>
        <w:t>Генриха</w:t>
      </w:r>
      <w:r>
        <w:rPr>
          <w:spacing w:val="58"/>
        </w:rPr>
        <w:t xml:space="preserve"> </w:t>
      </w:r>
      <w:r>
        <w:t>VIII,</w:t>
      </w:r>
    </w:p>
    <w:p w14:paraId="592CA099" w14:textId="77777777" w:rsidR="00992165" w:rsidRDefault="00DB7657">
      <w:pPr>
        <w:pStyle w:val="a3"/>
        <w:spacing w:before="4" w:line="237" w:lineRule="auto"/>
        <w:ind w:right="401"/>
        <w:jc w:val="both"/>
      </w:pPr>
      <w:r>
        <w:t xml:space="preserve">«Послы»; графика – рисунки на полях «Похвального слова глупости» </w:t>
      </w:r>
      <w:proofErr w:type="spellStart"/>
      <w:r>
        <w:t>Э.Роттердамского</w:t>
      </w:r>
      <w:proofErr w:type="spellEnd"/>
      <w:r>
        <w:t>,</w:t>
      </w:r>
      <w:r>
        <w:rPr>
          <w:spacing w:val="1"/>
        </w:rPr>
        <w:t xml:space="preserve"> </w:t>
      </w:r>
      <w:r>
        <w:t>ксилографии</w:t>
      </w:r>
      <w:r>
        <w:rPr>
          <w:spacing w:val="-3"/>
        </w:rPr>
        <w:t xml:space="preserve"> </w:t>
      </w:r>
      <w:r>
        <w:t>«Пляски</w:t>
      </w:r>
      <w:r>
        <w:rPr>
          <w:spacing w:val="3"/>
        </w:rPr>
        <w:t xml:space="preserve"> </w:t>
      </w:r>
      <w:r>
        <w:t>смерти».</w:t>
      </w:r>
    </w:p>
    <w:p w14:paraId="204823F2" w14:textId="77777777" w:rsidR="00992165" w:rsidRDefault="00DB7657">
      <w:pPr>
        <w:pStyle w:val="1"/>
        <w:spacing w:before="84" w:line="275" w:lineRule="exact"/>
        <w:jc w:val="both"/>
      </w:pPr>
      <w:r>
        <w:t>Раздел</w:t>
      </w:r>
      <w:r>
        <w:rPr>
          <w:spacing w:val="-1"/>
        </w:rPr>
        <w:t xml:space="preserve"> </w:t>
      </w:r>
      <w:r>
        <w:t>13.</w:t>
      </w:r>
      <w:r>
        <w:rPr>
          <w:spacing w:val="4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Франции</w:t>
      </w:r>
      <w:r>
        <w:rPr>
          <w:spacing w:val="58"/>
        </w:rPr>
        <w:t xml:space="preserve"> </w:t>
      </w:r>
      <w:r>
        <w:t>XV-</w:t>
      </w:r>
      <w:r>
        <w:rPr>
          <w:spacing w:val="-2"/>
        </w:rPr>
        <w:t xml:space="preserve"> </w:t>
      </w:r>
      <w:r>
        <w:t>в.</w:t>
      </w:r>
    </w:p>
    <w:p w14:paraId="0A97CCE4" w14:textId="77777777" w:rsidR="00992165" w:rsidRDefault="00DB7657">
      <w:pPr>
        <w:pStyle w:val="a3"/>
        <w:ind w:right="398"/>
        <w:jc w:val="both"/>
      </w:pP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Англией: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Усиление королевской власти: Карл VII и Людовик XI. – Объединение страны в середине</w:t>
      </w:r>
      <w:r>
        <w:rPr>
          <w:spacing w:val="1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в. –</w:t>
      </w:r>
      <w:r>
        <w:rPr>
          <w:spacing w:val="1"/>
        </w:rPr>
        <w:t xml:space="preserve"> </w:t>
      </w:r>
      <w:r>
        <w:t>Развитие литературы: новелла,</w:t>
      </w:r>
      <w:r>
        <w:rPr>
          <w:spacing w:val="-2"/>
        </w:rPr>
        <w:t xml:space="preserve"> </w:t>
      </w:r>
      <w:r>
        <w:t>мистерия,</w:t>
      </w:r>
      <w:r>
        <w:rPr>
          <w:spacing w:val="3"/>
        </w:rPr>
        <w:t xml:space="preserve"> </w:t>
      </w:r>
      <w:r>
        <w:t>фарс</w:t>
      </w:r>
      <w:r>
        <w:rPr>
          <w:spacing w:val="5"/>
        </w:rPr>
        <w:t xml:space="preserve"> </w:t>
      </w:r>
      <w:r>
        <w:t>– творчество</w:t>
      </w:r>
      <w:r>
        <w:rPr>
          <w:spacing w:val="1"/>
        </w:rPr>
        <w:t xml:space="preserve"> </w:t>
      </w:r>
      <w:proofErr w:type="spellStart"/>
      <w:r>
        <w:t>Ф.Вийона</w:t>
      </w:r>
      <w:proofErr w:type="spellEnd"/>
      <w:r>
        <w:t>.</w:t>
      </w:r>
    </w:p>
    <w:p w14:paraId="7C9BEF5C" w14:textId="77777777" w:rsidR="00992165" w:rsidRDefault="00DB7657">
      <w:pPr>
        <w:pStyle w:val="a3"/>
        <w:ind w:right="401" w:firstLine="706"/>
        <w:jc w:val="both"/>
      </w:pPr>
      <w:r>
        <w:t>Архитектура. Пламенеющая готика. – Достройка и расширение уже возведенных</w:t>
      </w:r>
      <w:r>
        <w:rPr>
          <w:spacing w:val="1"/>
        </w:rPr>
        <w:t xml:space="preserve"> </w:t>
      </w:r>
      <w:r>
        <w:t>соборов. – Строительство ратуш. – Распространение фахверковых жилых и общественных</w:t>
      </w:r>
      <w:r>
        <w:rPr>
          <w:spacing w:val="1"/>
        </w:rPr>
        <w:t xml:space="preserve"> </w:t>
      </w:r>
      <w:r>
        <w:t>зданий.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аристократического</w:t>
      </w:r>
      <w:r>
        <w:rPr>
          <w:spacing w:val="1"/>
        </w:rPr>
        <w:t xml:space="preserve"> </w:t>
      </w:r>
      <w:r>
        <w:t>жилища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отеля.</w:t>
      </w:r>
      <w:r>
        <w:rPr>
          <w:spacing w:val="1"/>
        </w:rPr>
        <w:t xml:space="preserve"> </w:t>
      </w:r>
      <w:r>
        <w:t>Скульптура. Господство готических традиций до посл. Тр. XV</w:t>
      </w:r>
      <w:r>
        <w:rPr>
          <w:spacing w:val="1"/>
        </w:rPr>
        <w:t xml:space="preserve"> </w:t>
      </w:r>
      <w:r>
        <w:t xml:space="preserve">в. – Школа </w:t>
      </w:r>
      <w:proofErr w:type="spellStart"/>
      <w:r>
        <w:t>К.Слютера</w:t>
      </w:r>
      <w:proofErr w:type="spellEnd"/>
      <w:r>
        <w:t>:</w:t>
      </w:r>
      <w:r>
        <w:rPr>
          <w:spacing w:val="1"/>
        </w:rPr>
        <w:t xml:space="preserve"> </w:t>
      </w:r>
      <w:r>
        <w:t>саркофаги, статуарная пластика, драматизм – гробница Филиппа По. Живопись. Влияние</w:t>
      </w:r>
      <w:r>
        <w:rPr>
          <w:spacing w:val="1"/>
        </w:rPr>
        <w:t xml:space="preserve"> </w:t>
      </w:r>
      <w:r>
        <w:t>Фландрии.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 xml:space="preserve">художественного центра в область Луары, города Тур, Бурже, </w:t>
      </w:r>
      <w:proofErr w:type="spellStart"/>
      <w:r>
        <w:t>Мулен</w:t>
      </w:r>
      <w:proofErr w:type="spellEnd"/>
      <w:r>
        <w:t>, Авиньон, Экс. –</w:t>
      </w:r>
      <w:r>
        <w:rPr>
          <w:spacing w:val="1"/>
        </w:rPr>
        <w:t xml:space="preserve"> </w:t>
      </w:r>
      <w:r>
        <w:t xml:space="preserve">Творчество </w:t>
      </w:r>
      <w:proofErr w:type="spellStart"/>
      <w:r>
        <w:t>Ж.Фуке</w:t>
      </w:r>
      <w:proofErr w:type="spellEnd"/>
      <w:r>
        <w:t>: путешествие в Италию, придворный художник Карла VII; точность и</w:t>
      </w:r>
      <w:r>
        <w:rPr>
          <w:spacing w:val="1"/>
        </w:rPr>
        <w:t xml:space="preserve"> </w:t>
      </w:r>
      <w:r>
        <w:t>объективность наблюдения, развитое чувство пластической формы, монументальность –</w:t>
      </w:r>
      <w:r>
        <w:rPr>
          <w:spacing w:val="1"/>
        </w:rPr>
        <w:t xml:space="preserve"> </w:t>
      </w:r>
      <w:r>
        <w:t>портрет</w:t>
      </w:r>
      <w:r>
        <w:rPr>
          <w:spacing w:val="86"/>
        </w:rPr>
        <w:t xml:space="preserve"> </w:t>
      </w:r>
      <w:r>
        <w:t>Карла</w:t>
      </w:r>
      <w:r>
        <w:rPr>
          <w:spacing w:val="85"/>
        </w:rPr>
        <w:t xml:space="preserve"> </w:t>
      </w:r>
      <w:r>
        <w:t>VII,</w:t>
      </w:r>
      <w:r>
        <w:rPr>
          <w:spacing w:val="88"/>
        </w:rPr>
        <w:t xml:space="preserve"> </w:t>
      </w:r>
      <w:r>
        <w:t>диптих</w:t>
      </w:r>
      <w:r>
        <w:rPr>
          <w:spacing w:val="81"/>
        </w:rPr>
        <w:t xml:space="preserve"> </w:t>
      </w:r>
      <w:proofErr w:type="spellStart"/>
      <w:r>
        <w:t>Этьена</w:t>
      </w:r>
      <w:proofErr w:type="spellEnd"/>
      <w:r>
        <w:rPr>
          <w:spacing w:val="85"/>
        </w:rPr>
        <w:t xml:space="preserve"> </w:t>
      </w:r>
      <w:r>
        <w:t>Шевалье,</w:t>
      </w:r>
      <w:r>
        <w:rPr>
          <w:spacing w:val="88"/>
        </w:rPr>
        <w:t xml:space="preserve"> </w:t>
      </w:r>
      <w:r>
        <w:t>портрет</w:t>
      </w:r>
      <w:r>
        <w:rPr>
          <w:spacing w:val="87"/>
        </w:rPr>
        <w:t xml:space="preserve"> </w:t>
      </w:r>
      <w:r>
        <w:t>Ж.</w:t>
      </w:r>
      <w:r>
        <w:rPr>
          <w:spacing w:val="88"/>
        </w:rPr>
        <w:t xml:space="preserve"> </w:t>
      </w:r>
      <w:proofErr w:type="spellStart"/>
      <w:r>
        <w:t>дез</w:t>
      </w:r>
      <w:proofErr w:type="spellEnd"/>
      <w:r>
        <w:rPr>
          <w:spacing w:val="87"/>
        </w:rPr>
        <w:t xml:space="preserve"> </w:t>
      </w:r>
      <w:proofErr w:type="spellStart"/>
      <w:r>
        <w:t>Юрсен</w:t>
      </w:r>
      <w:proofErr w:type="spellEnd"/>
      <w:r>
        <w:t>,</w:t>
      </w:r>
      <w:r>
        <w:rPr>
          <w:spacing w:val="88"/>
        </w:rPr>
        <w:t xml:space="preserve"> </w:t>
      </w:r>
      <w:r>
        <w:t>миниатюры</w:t>
      </w:r>
      <w:r>
        <w:rPr>
          <w:spacing w:val="88"/>
        </w:rPr>
        <w:t xml:space="preserve"> </w:t>
      </w:r>
      <w:r>
        <w:t>к</w:t>
      </w:r>
    </w:p>
    <w:p w14:paraId="053AA6E5" w14:textId="77777777" w:rsidR="00992165" w:rsidRDefault="00DB7657">
      <w:pPr>
        <w:pStyle w:val="a3"/>
        <w:jc w:val="both"/>
      </w:pPr>
      <w:r>
        <w:t>«Иудейским</w:t>
      </w:r>
      <w:r>
        <w:rPr>
          <w:spacing w:val="29"/>
        </w:rPr>
        <w:t xml:space="preserve"> </w:t>
      </w:r>
      <w:r>
        <w:t>древностям»</w:t>
      </w:r>
      <w:r>
        <w:rPr>
          <w:spacing w:val="23"/>
        </w:rPr>
        <w:t xml:space="preserve"> </w:t>
      </w:r>
      <w:r>
        <w:t>Иосифа</w:t>
      </w:r>
      <w:r>
        <w:rPr>
          <w:spacing w:val="23"/>
        </w:rPr>
        <w:t xml:space="preserve"> </w:t>
      </w:r>
      <w:r>
        <w:t>Флавия.</w:t>
      </w:r>
      <w:r>
        <w:rPr>
          <w:spacing w:val="36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Прованская</w:t>
      </w:r>
      <w:r>
        <w:rPr>
          <w:spacing w:val="28"/>
        </w:rPr>
        <w:t xml:space="preserve"> </w:t>
      </w:r>
      <w:r>
        <w:t>школа:</w:t>
      </w:r>
      <w:r>
        <w:rPr>
          <w:spacing w:val="23"/>
        </w:rPr>
        <w:t xml:space="preserve"> </w:t>
      </w:r>
      <w:r>
        <w:t>придворное</w:t>
      </w:r>
      <w:r>
        <w:rPr>
          <w:spacing w:val="27"/>
        </w:rPr>
        <w:t xml:space="preserve"> </w:t>
      </w:r>
      <w:r>
        <w:t>искусство</w:t>
      </w:r>
      <w:r>
        <w:rPr>
          <w:spacing w:val="34"/>
        </w:rPr>
        <w:t xml:space="preserve"> </w:t>
      </w:r>
      <w:r>
        <w:t>-</w:t>
      </w:r>
    </w:p>
    <w:p w14:paraId="36214615" w14:textId="77777777" w:rsidR="00992165" w:rsidRDefault="00DB7657">
      <w:pPr>
        <w:pStyle w:val="a3"/>
        <w:ind w:right="400"/>
        <w:jc w:val="both"/>
      </w:pPr>
      <w:r>
        <w:t>«Благовещенье»</w:t>
      </w:r>
      <w:r>
        <w:rPr>
          <w:spacing w:val="1"/>
        </w:rPr>
        <w:t xml:space="preserve"> </w:t>
      </w:r>
      <w:r>
        <w:t>(«Мастер</w:t>
      </w:r>
      <w:r>
        <w:rPr>
          <w:spacing w:val="1"/>
        </w:rPr>
        <w:t xml:space="preserve"> </w:t>
      </w:r>
      <w:r>
        <w:t>Благовещенья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Экса»),</w:t>
      </w:r>
      <w:r>
        <w:rPr>
          <w:spacing w:val="1"/>
        </w:rPr>
        <w:t xml:space="preserve"> </w:t>
      </w:r>
      <w:r>
        <w:t>миниатюры</w:t>
      </w:r>
      <w:r>
        <w:rPr>
          <w:spacing w:val="1"/>
        </w:rPr>
        <w:t xml:space="preserve"> </w:t>
      </w:r>
      <w:r>
        <w:t>«Сердца</w:t>
      </w:r>
      <w:r>
        <w:rPr>
          <w:spacing w:val="1"/>
        </w:rPr>
        <w:t xml:space="preserve"> </w:t>
      </w:r>
      <w:r>
        <w:t>объятого</w:t>
      </w:r>
      <w:r>
        <w:rPr>
          <w:spacing w:val="1"/>
        </w:rPr>
        <w:t xml:space="preserve"> </w:t>
      </w:r>
      <w:r>
        <w:t>любовью»,</w:t>
      </w:r>
      <w:r>
        <w:rPr>
          <w:spacing w:val="1"/>
        </w:rPr>
        <w:t xml:space="preserve"> </w:t>
      </w:r>
      <w:r>
        <w:t>«Неопалимая</w:t>
      </w:r>
      <w:r>
        <w:rPr>
          <w:spacing w:val="1"/>
        </w:rPr>
        <w:t xml:space="preserve"> </w:t>
      </w:r>
      <w:r>
        <w:t>купина»</w:t>
      </w:r>
      <w:r>
        <w:rPr>
          <w:spacing w:val="1"/>
        </w:rPr>
        <w:t xml:space="preserve"> </w:t>
      </w:r>
      <w:r>
        <w:t>(</w:t>
      </w:r>
      <w:proofErr w:type="spellStart"/>
      <w:r>
        <w:t>Н.Фроман</w:t>
      </w:r>
      <w:proofErr w:type="spellEnd"/>
      <w:r>
        <w:t>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Авиньонская</w:t>
      </w:r>
      <w:proofErr w:type="spellEnd"/>
      <w:r>
        <w:rPr>
          <w:spacing w:val="1"/>
        </w:rPr>
        <w:t xml:space="preserve"> </w:t>
      </w:r>
      <w:r>
        <w:t>школа: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 xml:space="preserve">тематика, драматизм, экстатические настроения, </w:t>
      </w:r>
      <w:proofErr w:type="spellStart"/>
      <w:r>
        <w:t>готицизм</w:t>
      </w:r>
      <w:proofErr w:type="spellEnd"/>
      <w:r>
        <w:t xml:space="preserve"> - «</w:t>
      </w:r>
      <w:proofErr w:type="spellStart"/>
      <w:r>
        <w:t>Оплакивание</w:t>
      </w:r>
      <w:proofErr w:type="spellEnd"/>
      <w:r>
        <w:t xml:space="preserve">» из </w:t>
      </w:r>
      <w:proofErr w:type="spellStart"/>
      <w:r>
        <w:t>Вильнев</w:t>
      </w:r>
      <w:proofErr w:type="spellEnd"/>
      <w:r>
        <w:t>-</w:t>
      </w:r>
      <w:r>
        <w:rPr>
          <w:spacing w:val="1"/>
        </w:rPr>
        <w:t xml:space="preserve"> </w:t>
      </w:r>
      <w:r>
        <w:t>лез-Авиньон,</w:t>
      </w:r>
      <w:r>
        <w:rPr>
          <w:spacing w:val="1"/>
        </w:rPr>
        <w:t xml:space="preserve"> </w:t>
      </w:r>
      <w:r>
        <w:t>«Коронование</w:t>
      </w:r>
      <w:r>
        <w:rPr>
          <w:spacing w:val="1"/>
        </w:rPr>
        <w:t xml:space="preserve"> </w:t>
      </w:r>
      <w:r>
        <w:t>Богоматери»</w:t>
      </w:r>
      <w:r>
        <w:rPr>
          <w:spacing w:val="1"/>
        </w:rPr>
        <w:t xml:space="preserve"> </w:t>
      </w:r>
      <w:r>
        <w:t>(</w:t>
      </w:r>
      <w:proofErr w:type="spellStart"/>
      <w:r>
        <w:t>А.Шаронтон</w:t>
      </w:r>
      <w:proofErr w:type="spellEnd"/>
      <w:r>
        <w:t>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Мастера</w:t>
      </w:r>
      <w:r>
        <w:rPr>
          <w:spacing w:val="61"/>
        </w:rPr>
        <w:t xml:space="preserve"> </w:t>
      </w:r>
      <w:r>
        <w:t>из</w:t>
      </w:r>
      <w:r>
        <w:rPr>
          <w:spacing w:val="-57"/>
        </w:rPr>
        <w:t xml:space="preserve"> </w:t>
      </w:r>
      <w:proofErr w:type="spellStart"/>
      <w:r>
        <w:t>Мулена</w:t>
      </w:r>
      <w:proofErr w:type="spellEnd"/>
      <w:r>
        <w:t>: влияние нидерландского искусства, элегантность - «Портрет неизвестного со св.</w:t>
      </w:r>
      <w:r>
        <w:rPr>
          <w:spacing w:val="1"/>
        </w:rPr>
        <w:t xml:space="preserve"> </w:t>
      </w:r>
      <w:r>
        <w:t>Маврикием»,</w:t>
      </w:r>
      <w:r>
        <w:rPr>
          <w:spacing w:val="3"/>
        </w:rPr>
        <w:t xml:space="preserve"> </w:t>
      </w:r>
      <w:proofErr w:type="spellStart"/>
      <w:r>
        <w:t>Муленский</w:t>
      </w:r>
      <w:proofErr w:type="spellEnd"/>
      <w:r>
        <w:rPr>
          <w:spacing w:val="3"/>
        </w:rPr>
        <w:t xml:space="preserve"> </w:t>
      </w:r>
      <w:r>
        <w:t>триптих.</w:t>
      </w:r>
    </w:p>
    <w:p w14:paraId="358A5185" w14:textId="77777777" w:rsidR="00992165" w:rsidRDefault="00992165">
      <w:pPr>
        <w:pStyle w:val="a3"/>
        <w:spacing w:before="3"/>
        <w:ind w:left="0"/>
      </w:pPr>
    </w:p>
    <w:p w14:paraId="16663682" w14:textId="77777777" w:rsidR="00992165" w:rsidRDefault="00DB7657">
      <w:pPr>
        <w:pStyle w:val="1"/>
        <w:spacing w:before="1" w:line="275" w:lineRule="exact"/>
        <w:jc w:val="both"/>
      </w:pPr>
      <w:r>
        <w:t>Раздел</w:t>
      </w:r>
      <w:r>
        <w:rPr>
          <w:spacing w:val="-1"/>
        </w:rPr>
        <w:t xml:space="preserve"> </w:t>
      </w:r>
      <w:r>
        <w:t>14.</w:t>
      </w:r>
      <w:r>
        <w:rPr>
          <w:spacing w:val="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Франции</w:t>
      </w:r>
      <w:r>
        <w:rPr>
          <w:spacing w:val="58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в.</w:t>
      </w:r>
    </w:p>
    <w:p w14:paraId="6A45CEDF" w14:textId="77777777" w:rsidR="00992165" w:rsidRDefault="00DB7657">
      <w:pPr>
        <w:pStyle w:val="a3"/>
        <w:ind w:right="398"/>
        <w:jc w:val="both"/>
      </w:pPr>
      <w:r>
        <w:t>Укрепление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Карл</w:t>
      </w:r>
      <w:r>
        <w:rPr>
          <w:spacing w:val="1"/>
        </w:rPr>
        <w:t xml:space="preserve"> </w:t>
      </w:r>
      <w:r>
        <w:t>VIII,</w:t>
      </w:r>
      <w:r>
        <w:rPr>
          <w:spacing w:val="1"/>
        </w:rPr>
        <w:t xml:space="preserve"> </w:t>
      </w:r>
      <w:r>
        <w:t>Людовик</w:t>
      </w:r>
      <w:r>
        <w:rPr>
          <w:spacing w:val="1"/>
        </w:rPr>
        <w:t xml:space="preserve"> </w:t>
      </w:r>
      <w:r>
        <w:t>XII,</w:t>
      </w:r>
      <w:r>
        <w:rPr>
          <w:spacing w:val="1"/>
        </w:rPr>
        <w:t xml:space="preserve"> </w:t>
      </w:r>
      <w:r>
        <w:t>Франциск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Генрих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 французского абсолютизма: конкордат с папой, объединение королевской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дворянства,</w:t>
      </w:r>
      <w:r>
        <w:rPr>
          <w:spacing w:val="1"/>
        </w:rPr>
        <w:t xml:space="preserve"> </w:t>
      </w:r>
      <w:r>
        <w:t>бюргерства.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Итальянская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Габсбургами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восстания,</w:t>
      </w:r>
      <w:r>
        <w:rPr>
          <w:spacing w:val="1"/>
        </w:rPr>
        <w:t xml:space="preserve"> </w:t>
      </w:r>
      <w:r>
        <w:t>противоборство</w:t>
      </w:r>
      <w:r>
        <w:rPr>
          <w:spacing w:val="1"/>
        </w:rPr>
        <w:t xml:space="preserve"> </w:t>
      </w:r>
      <w:r>
        <w:t>религиозный</w:t>
      </w:r>
      <w:r>
        <w:rPr>
          <w:spacing w:val="33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правительственных</w:t>
      </w:r>
      <w:r>
        <w:rPr>
          <w:spacing w:val="28"/>
        </w:rPr>
        <w:t xml:space="preserve"> </w:t>
      </w:r>
      <w:r>
        <w:t>партий.</w:t>
      </w:r>
      <w:r>
        <w:rPr>
          <w:spacing w:val="42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Восстановление</w:t>
      </w:r>
      <w:r>
        <w:rPr>
          <w:spacing w:val="31"/>
        </w:rPr>
        <w:t xml:space="preserve"> </w:t>
      </w:r>
      <w:r>
        <w:t>абсолютизма</w:t>
      </w:r>
      <w:r>
        <w:rPr>
          <w:spacing w:val="32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Генрихе</w:t>
      </w:r>
    </w:p>
    <w:p w14:paraId="131E4351" w14:textId="77777777" w:rsidR="00992165" w:rsidRDefault="00DB7657">
      <w:pPr>
        <w:pStyle w:val="a3"/>
        <w:spacing w:line="242" w:lineRule="auto"/>
        <w:ind w:right="398"/>
        <w:jc w:val="both"/>
      </w:pPr>
      <w:r>
        <w:t>IV.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Гуманизм.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Привкус</w:t>
      </w:r>
      <w:r>
        <w:rPr>
          <w:spacing w:val="1"/>
        </w:rPr>
        <w:t xml:space="preserve"> </w:t>
      </w:r>
      <w:r>
        <w:t>аристократизма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французского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Сатира </w:t>
      </w:r>
      <w:proofErr w:type="spellStart"/>
      <w:r>
        <w:t>Ф.Рабле</w:t>
      </w:r>
      <w:proofErr w:type="spellEnd"/>
      <w:r>
        <w:t>.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Поэзия</w:t>
      </w:r>
      <w:r>
        <w:rPr>
          <w:spacing w:val="-3"/>
        </w:rPr>
        <w:t xml:space="preserve"> </w:t>
      </w:r>
      <w:proofErr w:type="spellStart"/>
      <w:r>
        <w:t>П.Ронсара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Философия</w:t>
      </w:r>
      <w:r>
        <w:rPr>
          <w:spacing w:val="2"/>
        </w:rPr>
        <w:t xml:space="preserve"> </w:t>
      </w:r>
      <w:proofErr w:type="spellStart"/>
      <w:r>
        <w:t>М.Монтеня</w:t>
      </w:r>
      <w:proofErr w:type="spellEnd"/>
      <w:r>
        <w:t>.</w:t>
      </w:r>
    </w:p>
    <w:p w14:paraId="0B092909" w14:textId="77777777" w:rsidR="00992165" w:rsidRDefault="00DB7657">
      <w:pPr>
        <w:pStyle w:val="a3"/>
        <w:ind w:right="398" w:firstLine="706"/>
        <w:jc w:val="both"/>
      </w:pPr>
      <w:r>
        <w:t>Архитектура. Сильное итальянское влияние в первой половине XVI в.: работы Дж.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Виньолы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С.Серлио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архитекторов-итальянцев.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готических</w:t>
      </w:r>
      <w:r>
        <w:rPr>
          <w:spacing w:val="1"/>
        </w:rPr>
        <w:t xml:space="preserve"> </w:t>
      </w:r>
      <w:r>
        <w:t>приемов и ренессансного</w:t>
      </w:r>
      <w:r>
        <w:rPr>
          <w:spacing w:val="1"/>
        </w:rPr>
        <w:t xml:space="preserve"> </w:t>
      </w:r>
      <w:r>
        <w:t xml:space="preserve">декора: замок </w:t>
      </w:r>
      <w:proofErr w:type="spellStart"/>
      <w:r>
        <w:t>Гайон</w:t>
      </w:r>
      <w:proofErr w:type="spellEnd"/>
      <w:r>
        <w:t>, алтарь церкви Петра в Кане, интерьер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proofErr w:type="spellStart"/>
      <w:r>
        <w:t>Евстафия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Париже.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органическому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итальянизмов: корпус Франциска I в замке </w:t>
      </w:r>
      <w:proofErr w:type="spellStart"/>
      <w:r>
        <w:t>Блуа</w:t>
      </w:r>
      <w:proofErr w:type="spellEnd"/>
      <w:r>
        <w:t xml:space="preserve">. – Замок </w:t>
      </w:r>
      <w:proofErr w:type="spellStart"/>
      <w:r>
        <w:t>Шамбор</w:t>
      </w:r>
      <w:proofErr w:type="spellEnd"/>
      <w:r>
        <w:t>: новый тип загородного</w:t>
      </w:r>
      <w:r>
        <w:rPr>
          <w:spacing w:val="1"/>
        </w:rPr>
        <w:t xml:space="preserve"> </w:t>
      </w:r>
      <w:r>
        <w:t>увеселительного</w:t>
      </w:r>
      <w:r>
        <w:rPr>
          <w:spacing w:val="1"/>
        </w:rPr>
        <w:t xml:space="preserve"> </w:t>
      </w:r>
      <w:r>
        <w:t>дворца,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фасадном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замковой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ордерных</w:t>
      </w:r>
      <w:r>
        <w:rPr>
          <w:spacing w:val="1"/>
        </w:rPr>
        <w:t xml:space="preserve"> </w:t>
      </w:r>
      <w:r>
        <w:t>построений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фасадах.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фасадного</w:t>
      </w:r>
      <w:r>
        <w:rPr>
          <w:spacing w:val="1"/>
        </w:rPr>
        <w:t xml:space="preserve"> </w:t>
      </w:r>
      <w:r>
        <w:t>решения городского</w:t>
      </w:r>
      <w:r>
        <w:rPr>
          <w:spacing w:val="60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 xml:space="preserve">дома: </w:t>
      </w:r>
      <w:proofErr w:type="spellStart"/>
      <w:r>
        <w:t>ордерность</w:t>
      </w:r>
      <w:proofErr w:type="spellEnd"/>
      <w:r>
        <w:t>. – Появление первых французских зодчих-профессионалов нового типа.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П.Леско</w:t>
      </w:r>
      <w:proofErr w:type="spellEnd"/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proofErr w:type="spellStart"/>
      <w:r>
        <w:t>Ф.Делорма</w:t>
      </w:r>
      <w:proofErr w:type="spellEnd"/>
      <w:r>
        <w:t>: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дворца</w:t>
      </w:r>
      <w:r>
        <w:rPr>
          <w:spacing w:val="1"/>
        </w:rPr>
        <w:t xml:space="preserve"> </w:t>
      </w:r>
      <w:r>
        <w:t>Лувр</w:t>
      </w:r>
      <w:r>
        <w:rPr>
          <w:spacing w:val="1"/>
        </w:rPr>
        <w:t xml:space="preserve"> </w:t>
      </w:r>
      <w:r>
        <w:t>(</w:t>
      </w:r>
      <w:proofErr w:type="spellStart"/>
      <w:r>
        <w:t>П.Леско</w:t>
      </w:r>
      <w:proofErr w:type="spellEnd"/>
      <w:r>
        <w:t>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ордерное</w:t>
      </w:r>
      <w:r>
        <w:rPr>
          <w:spacing w:val="1"/>
        </w:rPr>
        <w:t xml:space="preserve"> </w:t>
      </w:r>
      <w:r>
        <w:t>решение фасадов, активное включение в композицию скульптуры; гробница Франциска I</w:t>
      </w:r>
      <w:r>
        <w:rPr>
          <w:spacing w:val="1"/>
        </w:rPr>
        <w:t xml:space="preserve"> </w:t>
      </w:r>
      <w:r>
        <w:t>(</w:t>
      </w:r>
      <w:proofErr w:type="spellStart"/>
      <w:r>
        <w:t>Ф.Делорм</w:t>
      </w:r>
      <w:proofErr w:type="spellEnd"/>
      <w:r>
        <w:t>) – использование мотива итальянской ордерной аркады; загородный дворец</w:t>
      </w:r>
      <w:r>
        <w:rPr>
          <w:spacing w:val="1"/>
        </w:rPr>
        <w:t xml:space="preserve"> </w:t>
      </w:r>
      <w:proofErr w:type="spellStart"/>
      <w:r>
        <w:t>Анэ</w:t>
      </w:r>
      <w:proofErr w:type="spellEnd"/>
      <w:r>
        <w:t xml:space="preserve"> (</w:t>
      </w:r>
      <w:proofErr w:type="spellStart"/>
      <w:r>
        <w:t>Ф.Делорм</w:t>
      </w:r>
      <w:proofErr w:type="spellEnd"/>
      <w:r>
        <w:t>) – появление парадного двора, преодоление средневековой замкнутости,</w:t>
      </w:r>
      <w:r>
        <w:rPr>
          <w:spacing w:val="1"/>
        </w:rPr>
        <w:t xml:space="preserve"> </w:t>
      </w:r>
      <w:r>
        <w:t>ярусные ордерные построения, проект дворца Тюильри. – Развитие архитектурной теории:</w:t>
      </w:r>
      <w:r>
        <w:rPr>
          <w:spacing w:val="-57"/>
        </w:rPr>
        <w:t xml:space="preserve"> </w:t>
      </w:r>
      <w:proofErr w:type="spellStart"/>
      <w:r>
        <w:t>Ф.Делорм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С.Серлио</w:t>
      </w:r>
      <w:proofErr w:type="spellEnd"/>
      <w:r>
        <w:t>.</w:t>
      </w:r>
    </w:p>
    <w:p w14:paraId="7977F0FE" w14:textId="77777777" w:rsidR="00992165" w:rsidRDefault="00DB7657">
      <w:pPr>
        <w:pStyle w:val="a3"/>
        <w:ind w:right="402" w:firstLine="706"/>
        <w:jc w:val="both"/>
      </w:pPr>
      <w:r>
        <w:t xml:space="preserve">Скульптура. Усиление итальянских влияний, итальянские мастера: братья </w:t>
      </w:r>
      <w:proofErr w:type="spellStart"/>
      <w:r>
        <w:t>Жусто</w:t>
      </w:r>
      <w:proofErr w:type="spellEnd"/>
      <w:r>
        <w:t xml:space="preserve"> –</w:t>
      </w:r>
      <w:r>
        <w:rPr>
          <w:spacing w:val="1"/>
        </w:rPr>
        <w:t xml:space="preserve"> </w:t>
      </w:r>
      <w:r>
        <w:t>гробница</w:t>
      </w:r>
      <w:r>
        <w:rPr>
          <w:spacing w:val="1"/>
        </w:rPr>
        <w:t xml:space="preserve"> </w:t>
      </w:r>
      <w:r>
        <w:t>Людовика</w:t>
      </w:r>
      <w:r>
        <w:rPr>
          <w:spacing w:val="1"/>
        </w:rPr>
        <w:t xml:space="preserve"> </w:t>
      </w:r>
      <w:r>
        <w:t>XII;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рисункам</w:t>
      </w:r>
      <w:r>
        <w:rPr>
          <w:spacing w:val="1"/>
        </w:rPr>
        <w:t xml:space="preserve"> </w:t>
      </w:r>
      <w:proofErr w:type="spellStart"/>
      <w:r>
        <w:t>Приматиччо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замке</w:t>
      </w:r>
      <w:r>
        <w:rPr>
          <w:spacing w:val="1"/>
        </w:rPr>
        <w:t xml:space="preserve"> </w:t>
      </w:r>
      <w:r>
        <w:t>Фонтенбло;</w:t>
      </w:r>
      <w:r>
        <w:rPr>
          <w:spacing w:val="1"/>
        </w:rPr>
        <w:t xml:space="preserve"> </w:t>
      </w:r>
      <w:proofErr w:type="spellStart"/>
      <w:r>
        <w:t>Б.Челлини</w:t>
      </w:r>
      <w:proofErr w:type="spellEnd"/>
      <w:r>
        <w:t>:</w:t>
      </w:r>
      <w:r>
        <w:rPr>
          <w:spacing w:val="1"/>
        </w:rPr>
        <w:t xml:space="preserve"> </w:t>
      </w:r>
      <w:r>
        <w:t>рельеф</w:t>
      </w:r>
      <w:r>
        <w:rPr>
          <w:spacing w:val="1"/>
        </w:rPr>
        <w:t xml:space="preserve"> </w:t>
      </w:r>
      <w:r>
        <w:t>«Нимфа</w:t>
      </w:r>
      <w:r>
        <w:rPr>
          <w:spacing w:val="1"/>
        </w:rPr>
        <w:t xml:space="preserve"> </w:t>
      </w:r>
      <w:r>
        <w:t>Фонтенбло».</w:t>
      </w:r>
      <w:r>
        <w:rPr>
          <w:spacing w:val="1"/>
        </w:rPr>
        <w:t xml:space="preserve"> </w:t>
      </w:r>
      <w:r>
        <w:t>– Творчество</w:t>
      </w:r>
      <w:r>
        <w:rPr>
          <w:spacing w:val="1"/>
        </w:rPr>
        <w:t xml:space="preserve"> </w:t>
      </w:r>
      <w:proofErr w:type="spellStart"/>
      <w:r>
        <w:t>М.Коломба</w:t>
      </w:r>
      <w:proofErr w:type="spellEnd"/>
      <w:r>
        <w:t>: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стиля, переработка итальянского влияния – гробница герцога Бретонского Франциска II,</w:t>
      </w:r>
      <w:r>
        <w:rPr>
          <w:spacing w:val="1"/>
        </w:rPr>
        <w:t xml:space="preserve"> </w:t>
      </w:r>
      <w:r>
        <w:t xml:space="preserve">рельеф «Св. Георгий поражает дракона». – Творчество </w:t>
      </w:r>
      <w:proofErr w:type="spellStart"/>
      <w:r>
        <w:t>Ж.Гужона</w:t>
      </w:r>
      <w:proofErr w:type="spellEnd"/>
      <w:r>
        <w:t>: работа в Нормандии,</w:t>
      </w:r>
      <w:r>
        <w:rPr>
          <w:spacing w:val="1"/>
        </w:rPr>
        <w:t xml:space="preserve"> </w:t>
      </w:r>
      <w:r>
        <w:t>Париже,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П.Леско</w:t>
      </w:r>
      <w:proofErr w:type="spellEnd"/>
      <w:r>
        <w:t>;</w:t>
      </w:r>
      <w:r>
        <w:rPr>
          <w:spacing w:val="1"/>
        </w:rPr>
        <w:t xml:space="preserve"> </w:t>
      </w:r>
      <w:r>
        <w:t>чистота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proofErr w:type="spellStart"/>
      <w:r>
        <w:t>маньеристическое</w:t>
      </w:r>
      <w:proofErr w:type="spellEnd"/>
      <w:r>
        <w:rPr>
          <w:spacing w:val="1"/>
        </w:rPr>
        <w:t xml:space="preserve"> </w:t>
      </w:r>
      <w:r>
        <w:t>видение</w:t>
      </w:r>
      <w:r>
        <w:rPr>
          <w:spacing w:val="1"/>
        </w:rPr>
        <w:t xml:space="preserve"> </w:t>
      </w:r>
      <w:r>
        <w:t>классической</w:t>
      </w:r>
      <w:r>
        <w:rPr>
          <w:spacing w:val="17"/>
        </w:rPr>
        <w:t xml:space="preserve"> </w:t>
      </w:r>
      <w:r>
        <w:t>формы,</w:t>
      </w:r>
      <w:r>
        <w:rPr>
          <w:spacing w:val="10"/>
        </w:rPr>
        <w:t xml:space="preserve"> </w:t>
      </w:r>
      <w:r>
        <w:t>влияние</w:t>
      </w:r>
      <w:r>
        <w:rPr>
          <w:spacing w:val="11"/>
        </w:rPr>
        <w:t xml:space="preserve"> </w:t>
      </w:r>
      <w:proofErr w:type="spellStart"/>
      <w:r>
        <w:t>Приматиччо</w:t>
      </w:r>
      <w:proofErr w:type="spellEnd"/>
      <w:r>
        <w:rPr>
          <w:spacing w:val="2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надгробие</w:t>
      </w:r>
      <w:r>
        <w:rPr>
          <w:spacing w:val="16"/>
        </w:rPr>
        <w:t xml:space="preserve"> </w:t>
      </w:r>
      <w:r>
        <w:t>Луи</w:t>
      </w:r>
      <w:r>
        <w:rPr>
          <w:spacing w:val="18"/>
        </w:rPr>
        <w:t xml:space="preserve"> </w:t>
      </w:r>
      <w:r>
        <w:t>де</w:t>
      </w:r>
      <w:r>
        <w:rPr>
          <w:spacing w:val="15"/>
        </w:rPr>
        <w:t xml:space="preserve"> </w:t>
      </w:r>
      <w:proofErr w:type="spellStart"/>
      <w:r>
        <w:t>Брезе</w:t>
      </w:r>
      <w:proofErr w:type="spellEnd"/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proofErr w:type="spellStart"/>
      <w:r>
        <w:t>Руанском</w:t>
      </w:r>
      <w:proofErr w:type="spellEnd"/>
      <w:r>
        <w:rPr>
          <w:spacing w:val="17"/>
        </w:rPr>
        <w:t xml:space="preserve"> </w:t>
      </w:r>
      <w:r>
        <w:t>соборе,</w:t>
      </w:r>
    </w:p>
    <w:p w14:paraId="0C3C3BEF" w14:textId="77777777" w:rsidR="00992165" w:rsidRDefault="00DB7657">
      <w:pPr>
        <w:pStyle w:val="a3"/>
        <w:spacing w:before="80"/>
        <w:ind w:right="404"/>
        <w:jc w:val="both"/>
      </w:pPr>
      <w:r>
        <w:t>амвон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Сен</w:t>
      </w:r>
      <w:r>
        <w:rPr>
          <w:spacing w:val="1"/>
        </w:rPr>
        <w:t xml:space="preserve"> </w:t>
      </w:r>
      <w:proofErr w:type="spellStart"/>
      <w:r>
        <w:t>Жермен</w:t>
      </w:r>
      <w:proofErr w:type="spellEnd"/>
      <w:r>
        <w:rPr>
          <w:spacing w:val="1"/>
        </w:rPr>
        <w:t xml:space="preserve"> </w:t>
      </w:r>
      <w:proofErr w:type="spellStart"/>
      <w:r>
        <w:t>л’Оксерруа</w:t>
      </w:r>
      <w:proofErr w:type="spellEnd"/>
      <w:r>
        <w:t>,</w:t>
      </w:r>
      <w:r>
        <w:rPr>
          <w:spacing w:val="1"/>
        </w:rPr>
        <w:t xml:space="preserve"> </w:t>
      </w:r>
      <w:r>
        <w:t>«Фонтан</w:t>
      </w:r>
      <w:r>
        <w:rPr>
          <w:spacing w:val="1"/>
        </w:rPr>
        <w:t xml:space="preserve"> </w:t>
      </w:r>
      <w:r>
        <w:t>нимф».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Ж.Пилона</w:t>
      </w:r>
      <w:proofErr w:type="spellEnd"/>
      <w:r>
        <w:t>:</w:t>
      </w:r>
      <w:r>
        <w:rPr>
          <w:spacing w:val="1"/>
        </w:rPr>
        <w:t xml:space="preserve"> </w:t>
      </w:r>
      <w:r>
        <w:t>монументальная</w:t>
      </w:r>
      <w:r>
        <w:rPr>
          <w:spacing w:val="1"/>
        </w:rPr>
        <w:t xml:space="preserve"> </w:t>
      </w:r>
      <w:r>
        <w:t>скульптура,</w:t>
      </w:r>
      <w:r>
        <w:rPr>
          <w:spacing w:val="1"/>
        </w:rPr>
        <w:t xml:space="preserve"> </w:t>
      </w:r>
      <w:r>
        <w:t>гротескный</w:t>
      </w:r>
      <w:r>
        <w:rPr>
          <w:spacing w:val="1"/>
        </w:rPr>
        <w:t xml:space="preserve"> </w:t>
      </w:r>
      <w:r>
        <w:t>натурализм,</w:t>
      </w:r>
      <w:r>
        <w:rPr>
          <w:spacing w:val="1"/>
        </w:rPr>
        <w:t xml:space="preserve"> </w:t>
      </w:r>
      <w:proofErr w:type="spellStart"/>
      <w:r>
        <w:t>маньеристичность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гробницы</w:t>
      </w:r>
      <w:r>
        <w:rPr>
          <w:spacing w:val="1"/>
        </w:rPr>
        <w:t xml:space="preserve"> </w:t>
      </w:r>
      <w:r>
        <w:t xml:space="preserve">Генриха II, гробница Валентины </w:t>
      </w:r>
      <w:proofErr w:type="spellStart"/>
      <w:r>
        <w:t>Бальбиани</w:t>
      </w:r>
      <w:proofErr w:type="spellEnd"/>
      <w:r>
        <w:t>. Живопись. Школа Фонтенбло, итальянские</w:t>
      </w:r>
      <w:r>
        <w:rPr>
          <w:spacing w:val="1"/>
        </w:rPr>
        <w:t xml:space="preserve"> </w:t>
      </w:r>
      <w:r>
        <w:t>мастера,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маньеризма.</w:t>
      </w:r>
      <w:r>
        <w:rPr>
          <w:spacing w:val="-57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proofErr w:type="spellStart"/>
      <w:r>
        <w:t>Россо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Приматиччо</w:t>
      </w:r>
      <w:proofErr w:type="spellEnd"/>
      <w:r>
        <w:t>:</w:t>
      </w:r>
      <w:r>
        <w:rPr>
          <w:spacing w:val="1"/>
        </w:rPr>
        <w:t xml:space="preserve"> </w:t>
      </w:r>
      <w:r>
        <w:t>интерьерные</w:t>
      </w:r>
      <w:r>
        <w:rPr>
          <w:spacing w:val="1"/>
        </w:rPr>
        <w:t xml:space="preserve"> </w:t>
      </w:r>
      <w:r>
        <w:t>декорации,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 в единый декоративный ансамбль – Галерея Франциска I (</w:t>
      </w:r>
      <w:proofErr w:type="spellStart"/>
      <w:r>
        <w:t>Б.Россо</w:t>
      </w:r>
      <w:proofErr w:type="spellEnd"/>
      <w:r>
        <w:t>), комната</w:t>
      </w:r>
      <w:r>
        <w:rPr>
          <w:spacing w:val="1"/>
        </w:rPr>
        <w:t xml:space="preserve"> </w:t>
      </w:r>
      <w:r>
        <w:t xml:space="preserve">герцогини </w:t>
      </w:r>
      <w:proofErr w:type="spellStart"/>
      <w:proofErr w:type="gramStart"/>
      <w:r>
        <w:t>д’Этамп</w:t>
      </w:r>
      <w:proofErr w:type="spellEnd"/>
      <w:proofErr w:type="gramEnd"/>
      <w:r>
        <w:t xml:space="preserve"> и галерея Генриха II (</w:t>
      </w:r>
      <w:proofErr w:type="spellStart"/>
      <w:r>
        <w:t>Ф.Приматиччо</w:t>
      </w:r>
      <w:proofErr w:type="spellEnd"/>
      <w:r>
        <w:t>). – Творчество</w:t>
      </w:r>
      <w:r>
        <w:rPr>
          <w:spacing w:val="1"/>
        </w:rPr>
        <w:t xml:space="preserve"> </w:t>
      </w:r>
      <w:proofErr w:type="spellStart"/>
      <w:r>
        <w:t>Ж.Клуэ</w:t>
      </w:r>
      <w:proofErr w:type="spellEnd"/>
      <w:r>
        <w:t>: выходец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Нидерландов,</w:t>
      </w:r>
      <w:r>
        <w:rPr>
          <w:spacing w:val="-4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Париже,</w:t>
      </w:r>
      <w:r>
        <w:rPr>
          <w:spacing w:val="-5"/>
        </w:rPr>
        <w:t xml:space="preserve"> </w:t>
      </w:r>
      <w:r>
        <w:t>придворный</w:t>
      </w:r>
      <w:r>
        <w:rPr>
          <w:spacing w:val="-6"/>
        </w:rPr>
        <w:t xml:space="preserve"> </w:t>
      </w:r>
      <w:r>
        <w:t>живописец;</w:t>
      </w:r>
      <w:r>
        <w:rPr>
          <w:spacing w:val="-7"/>
        </w:rPr>
        <w:t xml:space="preserve"> </w:t>
      </w:r>
      <w:r>
        <w:t>нидерландская</w:t>
      </w:r>
      <w:r>
        <w:rPr>
          <w:spacing w:val="-2"/>
        </w:rPr>
        <w:t xml:space="preserve"> </w:t>
      </w:r>
      <w:r>
        <w:t>традиция</w:t>
      </w:r>
      <w:r>
        <w:rPr>
          <w:spacing w:val="-2"/>
        </w:rPr>
        <w:t xml:space="preserve"> </w:t>
      </w:r>
      <w:r>
        <w:t>XV</w:t>
      </w:r>
      <w:r>
        <w:rPr>
          <w:spacing w:val="-3"/>
        </w:rPr>
        <w:t xml:space="preserve"> </w:t>
      </w:r>
      <w:r>
        <w:t>в.</w:t>
      </w:r>
    </w:p>
    <w:p w14:paraId="7DD40A4D" w14:textId="77777777" w:rsidR="00992165" w:rsidRDefault="00DB7657">
      <w:pPr>
        <w:pStyle w:val="a4"/>
        <w:numPr>
          <w:ilvl w:val="0"/>
          <w:numId w:val="32"/>
        </w:numPr>
        <w:tabs>
          <w:tab w:val="left" w:pos="446"/>
        </w:tabs>
        <w:spacing w:line="240" w:lineRule="auto"/>
        <w:ind w:right="403" w:firstLine="0"/>
        <w:jc w:val="both"/>
        <w:rPr>
          <w:sz w:val="24"/>
        </w:rPr>
      </w:pPr>
      <w:r>
        <w:rPr>
          <w:sz w:val="24"/>
        </w:rPr>
        <w:t>«Мужской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портрет»</w:t>
      </w:r>
      <w:r>
        <w:rPr>
          <w:spacing w:val="1"/>
          <w:sz w:val="24"/>
        </w:rPr>
        <w:t xml:space="preserve"> </w:t>
      </w:r>
      <w:r>
        <w:rPr>
          <w:sz w:val="24"/>
        </w:rPr>
        <w:t>(Виндзор).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Ф.Клуэ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Париже,</w:t>
      </w:r>
      <w:r>
        <w:rPr>
          <w:spacing w:val="1"/>
          <w:sz w:val="24"/>
        </w:rPr>
        <w:t xml:space="preserve"> </w:t>
      </w:r>
      <w:r>
        <w:rPr>
          <w:sz w:val="24"/>
        </w:rPr>
        <w:t>преемник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Ж.Клуэ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придворный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портретист;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маньеристического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портрета,</w:t>
      </w:r>
      <w:r>
        <w:rPr>
          <w:spacing w:val="1"/>
          <w:sz w:val="24"/>
        </w:rPr>
        <w:t xml:space="preserve"> </w:t>
      </w:r>
      <w:r>
        <w:rPr>
          <w:sz w:val="24"/>
        </w:rPr>
        <w:t>нидерландская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техника,</w:t>
      </w:r>
      <w:r>
        <w:rPr>
          <w:spacing w:val="1"/>
          <w:sz w:val="24"/>
        </w:rPr>
        <w:t xml:space="preserve"> </w:t>
      </w:r>
      <w:r>
        <w:rPr>
          <w:sz w:val="24"/>
        </w:rPr>
        <w:t>холодная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репрезентация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«Портрет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аптекаря</w:t>
      </w:r>
      <w:r>
        <w:rPr>
          <w:spacing w:val="1"/>
          <w:sz w:val="24"/>
        </w:rPr>
        <w:t xml:space="preserve"> </w:t>
      </w:r>
      <w:r>
        <w:rPr>
          <w:sz w:val="24"/>
        </w:rPr>
        <w:t>Пьера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Кюта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Карла</w:t>
      </w:r>
      <w:r>
        <w:rPr>
          <w:spacing w:val="1"/>
          <w:sz w:val="24"/>
        </w:rPr>
        <w:t xml:space="preserve"> </w:t>
      </w:r>
      <w:r>
        <w:rPr>
          <w:sz w:val="24"/>
        </w:rPr>
        <w:t>IX;</w:t>
      </w:r>
      <w:r>
        <w:rPr>
          <w:spacing w:val="1"/>
          <w:sz w:val="24"/>
        </w:rPr>
        <w:t xml:space="preserve"> </w:t>
      </w:r>
      <w:r>
        <w:rPr>
          <w:sz w:val="24"/>
        </w:rPr>
        <w:t>карандашные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тонкая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цветовая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Карандашные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портреты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П.Дюмюстье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Ж.Кузена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Старшего: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Фонтенбло,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маньеристический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стиль,</w:t>
      </w:r>
      <w:r>
        <w:rPr>
          <w:spacing w:val="1"/>
          <w:sz w:val="24"/>
        </w:rPr>
        <w:t xml:space="preserve"> </w:t>
      </w:r>
      <w:r>
        <w:rPr>
          <w:sz w:val="24"/>
        </w:rPr>
        <w:t>холодный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аристократизм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«Ева»</w:t>
      </w:r>
      <w:r>
        <w:rPr>
          <w:spacing w:val="-3"/>
          <w:sz w:val="24"/>
        </w:rPr>
        <w:t xml:space="preserve"> </w:t>
      </w:r>
      <w:r>
        <w:rPr>
          <w:sz w:val="24"/>
        </w:rPr>
        <w:t>(Лувр).</w:t>
      </w:r>
    </w:p>
    <w:p w14:paraId="4A9C1AF1" w14:textId="77777777" w:rsidR="00992165" w:rsidRDefault="00992165">
      <w:pPr>
        <w:pStyle w:val="a3"/>
        <w:spacing w:before="5"/>
        <w:ind w:left="0"/>
      </w:pPr>
    </w:p>
    <w:p w14:paraId="61C269D6" w14:textId="77777777" w:rsidR="00992165" w:rsidRDefault="00DB7657">
      <w:pPr>
        <w:pStyle w:val="1"/>
        <w:spacing w:before="1" w:line="275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15.</w:t>
      </w:r>
      <w:r>
        <w:rPr>
          <w:spacing w:val="2"/>
        </w:rPr>
        <w:t xml:space="preserve"> </w:t>
      </w:r>
      <w:r>
        <w:t>Искусство Испании</w:t>
      </w:r>
      <w:r>
        <w:rPr>
          <w:spacing w:val="57"/>
        </w:rPr>
        <w:t xml:space="preserve"> </w:t>
      </w:r>
      <w:r>
        <w:t>XV-</w:t>
      </w:r>
      <w:r>
        <w:rPr>
          <w:spacing w:val="1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вв.</w:t>
      </w:r>
    </w:p>
    <w:p w14:paraId="7A633239" w14:textId="77777777" w:rsidR="00992165" w:rsidRDefault="00DB7657">
      <w:pPr>
        <w:pStyle w:val="a3"/>
        <w:ind w:right="403"/>
        <w:jc w:val="both"/>
      </w:pPr>
      <w:r>
        <w:t>Завершение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арабами.</w:t>
      </w:r>
      <w:r>
        <w:rPr>
          <w:spacing w:val="1"/>
        </w:rPr>
        <w:t xml:space="preserve"> </w:t>
      </w:r>
      <w:r>
        <w:t>– Формирование</w:t>
      </w:r>
      <w:r>
        <w:rPr>
          <w:spacing w:val="1"/>
        </w:rPr>
        <w:t xml:space="preserve"> </w:t>
      </w:r>
      <w:r>
        <w:t>сильного</w:t>
      </w:r>
      <w:r>
        <w:rPr>
          <w:spacing w:val="1"/>
        </w:rPr>
        <w:t xml:space="preserve"> </w:t>
      </w:r>
      <w:r>
        <w:t>авторитарного</w:t>
      </w:r>
      <w:r>
        <w:rPr>
          <w:spacing w:val="1"/>
        </w:rPr>
        <w:t xml:space="preserve"> </w:t>
      </w:r>
      <w:r>
        <w:t>государства:</w:t>
      </w:r>
      <w:r>
        <w:rPr>
          <w:spacing w:val="1"/>
        </w:rPr>
        <w:t xml:space="preserve"> </w:t>
      </w:r>
      <w:r>
        <w:t>абсолютизм.</w:t>
      </w:r>
      <w:r>
        <w:rPr>
          <w:spacing w:val="1"/>
        </w:rPr>
        <w:t xml:space="preserve"> </w:t>
      </w:r>
      <w:r>
        <w:t>– Борьба королевской власти с городами и крупными феодалами. – Союз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католической</w:t>
      </w:r>
      <w:r>
        <w:rPr>
          <w:spacing w:val="1"/>
        </w:rPr>
        <w:t xml:space="preserve"> </w:t>
      </w:r>
      <w:r>
        <w:t>церкви:</w:t>
      </w:r>
      <w:r>
        <w:rPr>
          <w:spacing w:val="1"/>
        </w:rPr>
        <w:t xml:space="preserve"> </w:t>
      </w:r>
      <w:r>
        <w:t>церковная</w:t>
      </w:r>
      <w:r>
        <w:rPr>
          <w:spacing w:val="1"/>
        </w:rPr>
        <w:t xml:space="preserve"> </w:t>
      </w:r>
      <w:r>
        <w:t>реакция.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– Неудачи во внешней политике. – Религиозность культуры.</w:t>
      </w:r>
      <w:r>
        <w:rPr>
          <w:spacing w:val="1"/>
        </w:rPr>
        <w:t xml:space="preserve"> </w:t>
      </w:r>
      <w:r>
        <w:t>– Плутовской</w:t>
      </w:r>
      <w:r>
        <w:rPr>
          <w:spacing w:val="1"/>
        </w:rPr>
        <w:t xml:space="preserve"> </w:t>
      </w:r>
      <w:r>
        <w:t>роман.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Творчество</w:t>
      </w:r>
      <w:r>
        <w:rPr>
          <w:spacing w:val="6"/>
        </w:rPr>
        <w:t xml:space="preserve"> </w:t>
      </w:r>
      <w:proofErr w:type="spellStart"/>
      <w:r>
        <w:t>Д.Сервантеса</w:t>
      </w:r>
      <w:proofErr w:type="spellEnd"/>
      <w:r>
        <w:t>,</w:t>
      </w:r>
      <w:r>
        <w:rPr>
          <w:spacing w:val="3"/>
        </w:rPr>
        <w:t xml:space="preserve"> </w:t>
      </w:r>
      <w:r>
        <w:t>Л.</w:t>
      </w:r>
      <w:r>
        <w:rPr>
          <w:spacing w:val="4"/>
        </w:rPr>
        <w:t xml:space="preserve"> </w:t>
      </w:r>
      <w:r>
        <w:t>Де Вега.</w:t>
      </w:r>
    </w:p>
    <w:p w14:paraId="4A8A9BBC" w14:textId="77777777" w:rsidR="00992165" w:rsidRDefault="00DB7657">
      <w:pPr>
        <w:pStyle w:val="a3"/>
        <w:ind w:right="398" w:firstLine="706"/>
        <w:jc w:val="both"/>
      </w:pPr>
      <w:r>
        <w:t xml:space="preserve">Архитектура. Переходный характер архитектуры. – Ордерный </w:t>
      </w:r>
      <w:proofErr w:type="spellStart"/>
      <w:r>
        <w:t>декоративизм</w:t>
      </w:r>
      <w:proofErr w:type="spellEnd"/>
      <w:r>
        <w:t>: стиль</w:t>
      </w:r>
      <w:r>
        <w:rPr>
          <w:spacing w:val="1"/>
        </w:rPr>
        <w:t xml:space="preserve"> </w:t>
      </w:r>
      <w:proofErr w:type="spellStart"/>
      <w:r>
        <w:t>платереско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ратуша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Севилье.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proofErr w:type="spellStart"/>
      <w:r>
        <w:t>Эррера</w:t>
      </w:r>
      <w:proofErr w:type="spellEnd"/>
      <w:r>
        <w:t>:</w:t>
      </w:r>
      <w:r>
        <w:rPr>
          <w:spacing w:val="1"/>
        </w:rPr>
        <w:t xml:space="preserve"> </w:t>
      </w:r>
      <w:r>
        <w:t>итальянское</w:t>
      </w:r>
      <w:r>
        <w:rPr>
          <w:spacing w:val="1"/>
        </w:rPr>
        <w:t xml:space="preserve"> </w:t>
      </w:r>
      <w:r>
        <w:t>влияние,</w:t>
      </w:r>
      <w:r>
        <w:rPr>
          <w:spacing w:val="1"/>
        </w:rPr>
        <w:t xml:space="preserve"> </w:t>
      </w:r>
      <w:r>
        <w:t>строгость ордерного решения. Отсутствие пластического декора – дворец Эскориал, собор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Вальядолиде,</w:t>
      </w:r>
      <w:r>
        <w:rPr>
          <w:spacing w:val="1"/>
        </w:rPr>
        <w:t xml:space="preserve"> </w:t>
      </w:r>
      <w:r>
        <w:t>биржа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Севилье.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Местная</w:t>
      </w:r>
      <w:r>
        <w:rPr>
          <w:spacing w:val="1"/>
        </w:rPr>
        <w:t xml:space="preserve"> </w:t>
      </w:r>
      <w:proofErr w:type="spellStart"/>
      <w:r>
        <w:t>готико</w:t>
      </w:r>
      <w:proofErr w:type="spellEnd"/>
      <w:r>
        <w:t>-арабская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влияние итальянской</w:t>
      </w:r>
      <w:r>
        <w:rPr>
          <w:spacing w:val="1"/>
        </w:rPr>
        <w:t xml:space="preserve"> </w:t>
      </w:r>
      <w:r>
        <w:t>пластики. Живопись. Требования церкви, цензура инквизиции.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Замедление ренессансного развития. – Интерес к Италии при Карле V: посещение Италии</w:t>
      </w:r>
      <w:r>
        <w:rPr>
          <w:spacing w:val="1"/>
        </w:rPr>
        <w:t xml:space="preserve"> </w:t>
      </w:r>
      <w:r>
        <w:t>испанскими</w:t>
      </w:r>
      <w:r>
        <w:rPr>
          <w:spacing w:val="1"/>
        </w:rPr>
        <w:t xml:space="preserve"> </w:t>
      </w:r>
      <w:r>
        <w:t>художниками,</w:t>
      </w:r>
      <w:r>
        <w:rPr>
          <w:spacing w:val="1"/>
        </w:rPr>
        <w:t xml:space="preserve"> </w:t>
      </w:r>
      <w:r>
        <w:t>популярность</w:t>
      </w:r>
      <w:r>
        <w:rPr>
          <w:spacing w:val="1"/>
        </w:rPr>
        <w:t xml:space="preserve"> </w:t>
      </w:r>
      <w:r>
        <w:t>маньеризма.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Двор</w:t>
      </w:r>
      <w:r>
        <w:rPr>
          <w:spacing w:val="1"/>
        </w:rPr>
        <w:t xml:space="preserve"> </w:t>
      </w:r>
      <w:r>
        <w:t>Филиппа</w:t>
      </w:r>
      <w:r>
        <w:rPr>
          <w:spacing w:val="1"/>
        </w:rPr>
        <w:t xml:space="preserve"> </w:t>
      </w:r>
      <w:r>
        <w:t>II: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классических образцов.</w:t>
      </w:r>
      <w:r>
        <w:rPr>
          <w:spacing w:val="1"/>
        </w:rPr>
        <w:t xml:space="preserve"> </w:t>
      </w:r>
      <w:r>
        <w:t>– Портрет:</w:t>
      </w:r>
      <w:r>
        <w:rPr>
          <w:spacing w:val="1"/>
        </w:rPr>
        <w:t xml:space="preserve"> </w:t>
      </w:r>
      <w:proofErr w:type="spellStart"/>
      <w:r>
        <w:t>С.Коэльо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Х.П.</w:t>
      </w:r>
      <w:r>
        <w:rPr>
          <w:spacing w:val="1"/>
        </w:rPr>
        <w:t xml:space="preserve"> </w:t>
      </w:r>
      <w:r>
        <w:t>де ла</w:t>
      </w:r>
      <w:r>
        <w:rPr>
          <w:spacing w:val="1"/>
        </w:rPr>
        <w:t xml:space="preserve"> </w:t>
      </w:r>
      <w:r>
        <w:t>_асс_.</w:t>
      </w:r>
      <w:r>
        <w:rPr>
          <w:spacing w:val="1"/>
        </w:rPr>
        <w:t xml:space="preserve"> </w:t>
      </w:r>
      <w:r>
        <w:t>– Творчество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proofErr w:type="spellStart"/>
      <w:r>
        <w:t>Моралеса</w:t>
      </w:r>
      <w:proofErr w:type="spellEnd"/>
      <w:r>
        <w:t>: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мистических</w:t>
      </w:r>
      <w:r>
        <w:rPr>
          <w:spacing w:val="1"/>
        </w:rPr>
        <w:t xml:space="preserve"> </w:t>
      </w:r>
      <w:r>
        <w:t>учений,</w:t>
      </w:r>
      <w:r>
        <w:rPr>
          <w:spacing w:val="1"/>
        </w:rPr>
        <w:t xml:space="preserve"> </w:t>
      </w:r>
      <w:r>
        <w:t>эмоциональность,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нидерландскому</w:t>
      </w:r>
      <w:r>
        <w:rPr>
          <w:spacing w:val="1"/>
        </w:rPr>
        <w:t xml:space="preserve"> </w:t>
      </w:r>
      <w:r>
        <w:t>искусству - «Скорбящая богоматерь» и «Мадонна с младенцем» (СПб). – Творчество Эль</w:t>
      </w:r>
      <w:r>
        <w:rPr>
          <w:spacing w:val="1"/>
        </w:rPr>
        <w:t xml:space="preserve"> </w:t>
      </w:r>
      <w:r>
        <w:t>Греко: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Крит,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византийского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Италии,</w:t>
      </w:r>
      <w:r>
        <w:rPr>
          <w:spacing w:val="1"/>
        </w:rPr>
        <w:t xml:space="preserve"> </w:t>
      </w:r>
      <w:r>
        <w:t>знакомство с Тицианом и Тинторетто, работа в Мадриде, Толедо, разрыв с придворным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Филиппа</w:t>
      </w:r>
      <w:r>
        <w:rPr>
          <w:spacing w:val="1"/>
        </w:rPr>
        <w:t xml:space="preserve"> </w:t>
      </w:r>
      <w:r>
        <w:t>II;</w:t>
      </w:r>
      <w:r>
        <w:rPr>
          <w:spacing w:val="1"/>
        </w:rPr>
        <w:t xml:space="preserve"> </w:t>
      </w:r>
      <w:r>
        <w:t>одухотворенность,</w:t>
      </w:r>
      <w:r>
        <w:rPr>
          <w:spacing w:val="1"/>
        </w:rPr>
        <w:t xml:space="preserve"> </w:t>
      </w:r>
      <w:r>
        <w:t>необычный</w:t>
      </w:r>
      <w:r>
        <w:rPr>
          <w:spacing w:val="1"/>
        </w:rPr>
        <w:t xml:space="preserve"> </w:t>
      </w:r>
      <w:proofErr w:type="spellStart"/>
      <w:r>
        <w:t>колоризм</w:t>
      </w:r>
      <w:proofErr w:type="spellEnd"/>
      <w:r>
        <w:t>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спиритуализации</w:t>
      </w:r>
      <w:proofErr w:type="spellEnd"/>
      <w:r>
        <w:rPr>
          <w:spacing w:val="17"/>
        </w:rPr>
        <w:t xml:space="preserve"> </w:t>
      </w:r>
      <w:r>
        <w:t>действия,</w:t>
      </w:r>
      <w:r>
        <w:rPr>
          <w:spacing w:val="18"/>
        </w:rPr>
        <w:t xml:space="preserve"> </w:t>
      </w:r>
      <w:r>
        <w:t>деформации</w:t>
      </w:r>
      <w:r>
        <w:rPr>
          <w:spacing w:val="17"/>
        </w:rPr>
        <w:t xml:space="preserve"> </w:t>
      </w:r>
      <w:r>
        <w:t>фигур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пространственных</w:t>
      </w:r>
      <w:r>
        <w:rPr>
          <w:spacing w:val="11"/>
        </w:rPr>
        <w:t xml:space="preserve"> </w:t>
      </w:r>
      <w:r>
        <w:t>построений</w:t>
      </w:r>
      <w:r>
        <w:rPr>
          <w:spacing w:val="29"/>
        </w:rPr>
        <w:t xml:space="preserve"> </w:t>
      </w:r>
      <w:r>
        <w:t>-</w:t>
      </w:r>
    </w:p>
    <w:p w14:paraId="42854BD8" w14:textId="77777777" w:rsidR="00992165" w:rsidRDefault="00DB7657">
      <w:pPr>
        <w:pStyle w:val="a3"/>
        <w:ind w:right="406"/>
        <w:jc w:val="both"/>
      </w:pPr>
      <w:r>
        <w:t>«Троица» (Мадрид), «Апофеоз Филиппа II», «Мучение святого Маврикия», «Погребение</w:t>
      </w:r>
      <w:r>
        <w:rPr>
          <w:spacing w:val="1"/>
        </w:rPr>
        <w:t xml:space="preserve"> </w:t>
      </w:r>
      <w:r>
        <w:t>графа</w:t>
      </w:r>
      <w:r>
        <w:rPr>
          <w:spacing w:val="1"/>
        </w:rPr>
        <w:t xml:space="preserve"> </w:t>
      </w:r>
      <w:proofErr w:type="spellStart"/>
      <w:r>
        <w:t>Оргаса</w:t>
      </w:r>
      <w:proofErr w:type="spellEnd"/>
      <w:r>
        <w:t>»,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 xml:space="preserve">инквизитора </w:t>
      </w:r>
      <w:proofErr w:type="spellStart"/>
      <w:r>
        <w:t>Ниньо</w:t>
      </w:r>
      <w:proofErr w:type="spellEnd"/>
      <w:r>
        <w:t xml:space="preserve"> де</w:t>
      </w:r>
      <w:r>
        <w:rPr>
          <w:spacing w:val="1"/>
        </w:rPr>
        <w:t xml:space="preserve"> </w:t>
      </w:r>
      <w:r>
        <w:t>Гевара,</w:t>
      </w:r>
      <w:r>
        <w:rPr>
          <w:spacing w:val="1"/>
        </w:rPr>
        <w:t xml:space="preserve"> </w:t>
      </w:r>
      <w:r>
        <w:t>«Дама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боа»,</w:t>
      </w:r>
      <w:r>
        <w:rPr>
          <w:spacing w:val="1"/>
        </w:rPr>
        <w:t xml:space="preserve"> </w:t>
      </w:r>
      <w:r>
        <w:t>«Вид</w:t>
      </w:r>
      <w:r>
        <w:rPr>
          <w:spacing w:val="1"/>
        </w:rPr>
        <w:t xml:space="preserve"> </w:t>
      </w:r>
      <w:r>
        <w:t>Толедо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грозу».</w:t>
      </w:r>
    </w:p>
    <w:p w14:paraId="70D0AF3F" w14:textId="7A7775CA" w:rsidR="00814446" w:rsidRDefault="00814446">
      <w:pPr>
        <w:pStyle w:val="a3"/>
        <w:ind w:right="406"/>
        <w:jc w:val="both"/>
      </w:pPr>
      <w:r>
        <w:br w:type="page"/>
      </w:r>
    </w:p>
    <w:p w14:paraId="4A60F1E9" w14:textId="77777777" w:rsidR="00992165" w:rsidRDefault="00DB7657">
      <w:pPr>
        <w:pStyle w:val="1"/>
        <w:numPr>
          <w:ilvl w:val="0"/>
          <w:numId w:val="36"/>
        </w:numPr>
        <w:tabs>
          <w:tab w:val="left" w:pos="522"/>
        </w:tabs>
        <w:spacing w:before="84"/>
        <w:ind w:left="521" w:hanging="303"/>
      </w:pPr>
      <w:r>
        <w:lastRenderedPageBreak/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14:paraId="042D6425" w14:textId="77777777" w:rsidR="00992165" w:rsidRDefault="00992165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265"/>
        <w:gridCol w:w="1988"/>
        <w:gridCol w:w="3400"/>
      </w:tblGrid>
      <w:tr w:rsidR="00992165" w14:paraId="4BC41EA5" w14:textId="77777777">
        <w:trPr>
          <w:trHeight w:val="551"/>
        </w:trPr>
        <w:tc>
          <w:tcPr>
            <w:tcW w:w="461" w:type="dxa"/>
          </w:tcPr>
          <w:p w14:paraId="5C679384" w14:textId="77777777" w:rsidR="00992165" w:rsidRDefault="00DB7657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C931203" w14:textId="77777777" w:rsidR="00992165" w:rsidRDefault="00DB7657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265" w:type="dxa"/>
          </w:tcPr>
          <w:p w14:paraId="0126B584" w14:textId="77777777" w:rsidR="00992165" w:rsidRDefault="00DB7657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88" w:type="dxa"/>
          </w:tcPr>
          <w:p w14:paraId="450E33D0" w14:textId="77777777" w:rsidR="00992165" w:rsidRDefault="00DB7657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14:paraId="4CE68882" w14:textId="77777777" w:rsidR="00992165" w:rsidRDefault="00DB7657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400" w:type="dxa"/>
          </w:tcPr>
          <w:p w14:paraId="430FAF47" w14:textId="77777777" w:rsidR="00992165" w:rsidRDefault="00DB7657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992165" w14:paraId="50E5327C" w14:textId="77777777">
        <w:trPr>
          <w:trHeight w:val="278"/>
        </w:trPr>
        <w:tc>
          <w:tcPr>
            <w:tcW w:w="461" w:type="dxa"/>
          </w:tcPr>
          <w:p w14:paraId="3DD87057" w14:textId="77777777" w:rsidR="00992165" w:rsidRDefault="00DB7657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65" w:type="dxa"/>
          </w:tcPr>
          <w:p w14:paraId="335A8FA0" w14:textId="77777777" w:rsidR="00992165" w:rsidRDefault="00DB7657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8" w:type="dxa"/>
          </w:tcPr>
          <w:p w14:paraId="3444B4AF" w14:textId="77777777" w:rsidR="00992165" w:rsidRDefault="00DB7657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400" w:type="dxa"/>
          </w:tcPr>
          <w:p w14:paraId="4AD462F5" w14:textId="77777777" w:rsidR="00992165" w:rsidRDefault="00DB7657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992165" w14:paraId="21343F49" w14:textId="77777777">
        <w:trPr>
          <w:trHeight w:val="1934"/>
        </w:trPr>
        <w:tc>
          <w:tcPr>
            <w:tcW w:w="461" w:type="dxa"/>
            <w:tcBorders>
              <w:bottom w:val="single" w:sz="4" w:space="0" w:color="000000"/>
            </w:tcBorders>
          </w:tcPr>
          <w:p w14:paraId="03CEA4F4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65" w:type="dxa"/>
            <w:tcBorders>
              <w:bottom w:val="single" w:sz="4" w:space="0" w:color="000000"/>
            </w:tcBorders>
          </w:tcPr>
          <w:p w14:paraId="299AD951" w14:textId="77777777" w:rsidR="00992165" w:rsidRDefault="00DB7657">
            <w:pPr>
              <w:pStyle w:val="TableParagraph"/>
              <w:spacing w:line="242" w:lineRule="auto"/>
              <w:ind w:left="45" w:right="174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 В ИЗУЧЕНИЕ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РЕНЕССАНСА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14:paraId="348FC681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0ABF00AF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bottom w:val="single" w:sz="4" w:space="0" w:color="000000"/>
            </w:tcBorders>
          </w:tcPr>
          <w:p w14:paraId="5C89E76E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31804718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4BE5C8B5" w14:textId="77777777">
        <w:trPr>
          <w:trHeight w:val="1929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6C6C85A5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1A4FF8A4" w14:textId="77777777" w:rsidR="00992165" w:rsidRDefault="00DB7657">
            <w:pPr>
              <w:pStyle w:val="TableParagraph"/>
              <w:ind w:left="45" w:right="202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 ИТАЛИИ 2-Й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ПОЛ. XIII –XIV. ВВ. МЕЖДУ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ГОТИКОЙ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ПРОТОРЕНЕССАНСОМ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09025C0F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3A9272EE" w14:textId="77777777" w:rsidR="00992165" w:rsidRDefault="00DB7657">
            <w:pPr>
              <w:pStyle w:val="TableParagraph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1F4FF93E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5A197EC3" w14:textId="77777777" w:rsidR="00992165" w:rsidRDefault="00DB7657">
            <w:pPr>
              <w:pStyle w:val="TableParagraph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1F20E45F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4BBA0BE0" w14:textId="77777777">
        <w:trPr>
          <w:trHeight w:val="1934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4951AA6F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5D0446A1" w14:textId="77777777" w:rsidR="00992165" w:rsidRDefault="00DB7657">
            <w:pPr>
              <w:pStyle w:val="TableParagraph"/>
              <w:spacing w:line="242" w:lineRule="auto"/>
              <w:ind w:left="45" w:right="40"/>
              <w:rPr>
                <w:i/>
                <w:sz w:val="24"/>
              </w:rPr>
            </w:pPr>
            <w:r>
              <w:rPr>
                <w:i/>
                <w:sz w:val="24"/>
              </w:rPr>
              <w:t>РАННЕЕ ВОЗРОЖДЕНИЕ 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ФЛОРЕНЦИИ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08167452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60791B7E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2120A956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7D0D05AE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779FE250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384001D8" w14:textId="77777777">
        <w:trPr>
          <w:trHeight w:val="1929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3B66711C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640E05C1" w14:textId="77777777" w:rsidR="00992165" w:rsidRDefault="00DB7657">
            <w:pPr>
              <w:pStyle w:val="TableParagraph"/>
              <w:ind w:left="45" w:right="214"/>
              <w:rPr>
                <w:i/>
                <w:sz w:val="24"/>
              </w:rPr>
            </w:pPr>
            <w:r>
              <w:rPr>
                <w:i/>
                <w:sz w:val="24"/>
              </w:rPr>
              <w:t>РАННЕЕ ВОЗРОЖДЕНИЕ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 ИТАЛИИ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(ПАДУЯ, ВЕНЕЦИЯ,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ФЕРРАРА)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08FF9B01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50EA1954" w14:textId="77777777" w:rsidR="00992165" w:rsidRDefault="00DB7657">
            <w:pPr>
              <w:pStyle w:val="TableParagraph"/>
              <w:spacing w:line="237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3FDA8C8C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3E4EB951" w14:textId="77777777" w:rsidR="00992165" w:rsidRDefault="00DB7657">
            <w:pPr>
              <w:pStyle w:val="TableParagraph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6D2825D3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0645F2BA" w14:textId="77777777">
        <w:trPr>
          <w:trHeight w:val="1934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0A938E6B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59CB5545" w14:textId="77777777" w:rsidR="00992165" w:rsidRDefault="00DB7657">
            <w:pPr>
              <w:pStyle w:val="TableParagraph"/>
              <w:ind w:left="45" w:right="29"/>
              <w:rPr>
                <w:i/>
                <w:sz w:val="24"/>
              </w:rPr>
            </w:pPr>
            <w:r>
              <w:rPr>
                <w:i/>
                <w:sz w:val="24"/>
              </w:rPr>
              <w:t>ДРУГИЕ ЦЕНТРЫ РАННЕГО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 ИТАЛИИ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(СИЕНА,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УРБИНО,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РИМИНИ,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МАНТУЯ,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МИЛАН,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68930CF5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6C650B7C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7B76973E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0F9527D4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68259EB2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0BD2248A" w14:textId="77777777">
        <w:trPr>
          <w:trHeight w:val="1929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447D77CD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1C69D016" w14:textId="77777777" w:rsidR="00992165" w:rsidRDefault="00DB7657">
            <w:pPr>
              <w:pStyle w:val="TableParagraph"/>
              <w:ind w:left="45"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ВЫСОКОЕ ВОЗРОЖДЕНИЕ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РИМЕ,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ФЛОРЕНЦИИ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ВЕНЕЦИИ.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2260A2F4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70581EA3" w14:textId="77777777" w:rsidR="00992165" w:rsidRDefault="00DB7657">
            <w:pPr>
              <w:pStyle w:val="TableParagraph"/>
              <w:spacing w:line="237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7F9C55A9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2B8F3DBD" w14:textId="77777777" w:rsidR="00992165" w:rsidRDefault="00DB7657">
            <w:pPr>
              <w:pStyle w:val="TableParagraph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3140538D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03BFB9B6" w14:textId="77777777">
        <w:trPr>
          <w:trHeight w:val="1382"/>
        </w:trPr>
        <w:tc>
          <w:tcPr>
            <w:tcW w:w="461" w:type="dxa"/>
            <w:tcBorders>
              <w:top w:val="single" w:sz="4" w:space="0" w:color="000000"/>
              <w:bottom w:val="single" w:sz="4" w:space="0" w:color="000000"/>
            </w:tcBorders>
          </w:tcPr>
          <w:p w14:paraId="17D06D38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</w:tcBorders>
          </w:tcPr>
          <w:p w14:paraId="31FAC1D4" w14:textId="77777777" w:rsidR="00992165" w:rsidRDefault="00DB7657">
            <w:pPr>
              <w:pStyle w:val="TableParagraph"/>
              <w:spacing w:line="242" w:lineRule="auto"/>
              <w:ind w:left="45" w:right="75"/>
              <w:rPr>
                <w:i/>
                <w:sz w:val="24"/>
              </w:rPr>
            </w:pPr>
            <w:r>
              <w:rPr>
                <w:i/>
                <w:sz w:val="24"/>
              </w:rPr>
              <w:t>ПОЗДНЕЕ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ИТАЛИИ</w:t>
            </w:r>
          </w:p>
        </w:tc>
        <w:tc>
          <w:tcPr>
            <w:tcW w:w="1988" w:type="dxa"/>
            <w:tcBorders>
              <w:top w:val="single" w:sz="4" w:space="0" w:color="000000"/>
              <w:bottom w:val="single" w:sz="4" w:space="0" w:color="000000"/>
            </w:tcBorders>
          </w:tcPr>
          <w:p w14:paraId="7BEABC9A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775250EF" w14:textId="77777777" w:rsidR="00992165" w:rsidRDefault="00DB7657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2BF7DDBB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5F0220FA" w14:textId="77777777" w:rsidR="00992165" w:rsidRDefault="00DB7657">
            <w:pPr>
              <w:pStyle w:val="TableParagraph"/>
              <w:spacing w:line="270" w:lineRule="exact"/>
              <w:ind w:left="45"/>
              <w:rPr>
                <w:sz w:val="24"/>
              </w:rPr>
            </w:pPr>
            <w:r>
              <w:rPr>
                <w:sz w:val="24"/>
              </w:rPr>
              <w:t>Семинар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FB8130D" w14:textId="77777777" w:rsidR="00992165" w:rsidRDefault="00DB7657">
            <w:pPr>
              <w:pStyle w:val="TableParagraph"/>
              <w:spacing w:line="274" w:lineRule="exact"/>
              <w:ind w:left="45" w:right="230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</w:tbl>
    <w:p w14:paraId="6D442274" w14:textId="77777777" w:rsidR="00992165" w:rsidRDefault="00992165">
      <w:pPr>
        <w:spacing w:line="274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69EAA3D7" w14:textId="77777777" w:rsidR="00992165" w:rsidRDefault="0099216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265"/>
        <w:gridCol w:w="1988"/>
        <w:gridCol w:w="3400"/>
      </w:tblGrid>
      <w:tr w:rsidR="00992165" w14:paraId="7EFD7A54" w14:textId="77777777">
        <w:trPr>
          <w:trHeight w:val="551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699C57EE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2DE623B9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70F53703" w14:textId="77777777" w:rsidR="00992165" w:rsidRDefault="00DB7657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0A4C60E2" w14:textId="77777777" w:rsidR="00992165" w:rsidRDefault="00DB7657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2F2D7C12" w14:textId="77777777" w:rsidR="00992165" w:rsidRDefault="00DB7657">
            <w:pPr>
              <w:pStyle w:val="TableParagraph"/>
              <w:spacing w:before="2"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751C012D" w14:textId="77777777">
        <w:trPr>
          <w:trHeight w:val="2208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5D4AE6C5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1D83EFF5" w14:textId="77777777" w:rsidR="00992165" w:rsidRDefault="00DB7657">
            <w:pPr>
              <w:pStyle w:val="TableParagraph"/>
              <w:ind w:left="45" w:right="524"/>
              <w:rPr>
                <w:i/>
                <w:sz w:val="24"/>
              </w:rPr>
            </w:pPr>
            <w:r>
              <w:rPr>
                <w:i/>
                <w:sz w:val="24"/>
              </w:rPr>
              <w:t>ФЕНОМЕН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РОБЛЕМЫ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ИЗУЧЕНИЯ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69993C0E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36A1CBD0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7814C586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4FEA9326" w14:textId="77777777" w:rsidR="00992165" w:rsidRDefault="00DB7657">
            <w:pPr>
              <w:pStyle w:val="TableParagraph"/>
              <w:ind w:left="45" w:right="2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761F9AD7" w14:textId="77777777">
        <w:trPr>
          <w:trHeight w:val="1935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4E661C86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3E612037" w14:textId="77777777" w:rsidR="00992165" w:rsidRDefault="00DB7657">
            <w:pPr>
              <w:pStyle w:val="TableParagraph"/>
              <w:spacing w:line="242" w:lineRule="auto"/>
              <w:ind w:left="45" w:right="827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НИДЕРЛАНДОВ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XV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2F1DA829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1FC8FFFE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7D11779B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22266853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367D0B19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7660321D" w14:textId="77777777">
        <w:trPr>
          <w:trHeight w:val="1929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3584255D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299A32FC" w14:textId="77777777" w:rsidR="00992165" w:rsidRDefault="00DB7657">
            <w:pPr>
              <w:pStyle w:val="TableParagraph"/>
              <w:spacing w:line="237" w:lineRule="auto"/>
              <w:ind w:left="45" w:right="746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НИДЕРЛАНДОВ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1BA2AAFE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4A8683A7" w14:textId="77777777" w:rsidR="00992165" w:rsidRDefault="00DB7657">
            <w:pPr>
              <w:pStyle w:val="TableParagraph"/>
              <w:spacing w:line="237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25756C0B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24BEBBB0" w14:textId="77777777" w:rsidR="00992165" w:rsidRDefault="00DB7657">
            <w:pPr>
              <w:pStyle w:val="TableParagraph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443312AC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23FD45E9" w14:textId="77777777">
        <w:trPr>
          <w:trHeight w:val="1934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636F765F" w14:textId="77777777" w:rsidR="00992165" w:rsidRDefault="00DB7657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461D13D2" w14:textId="77777777" w:rsidR="00992165" w:rsidRDefault="00DB7657">
            <w:pPr>
              <w:pStyle w:val="TableParagraph"/>
              <w:spacing w:line="237" w:lineRule="auto"/>
              <w:ind w:left="45" w:right="409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ГЕРМАНИИ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XIV-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XV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648E3C0C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3FA2939E" w14:textId="77777777" w:rsidR="00992165" w:rsidRDefault="00DB7657">
            <w:pPr>
              <w:pStyle w:val="TableParagraph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5B05E685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0C695928" w14:textId="77777777" w:rsidR="00992165" w:rsidRDefault="00DB7657">
            <w:pPr>
              <w:pStyle w:val="TableParagraph"/>
              <w:spacing w:before="2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408E0908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5065817D" w14:textId="77777777">
        <w:trPr>
          <w:trHeight w:val="1934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466FB27E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461F641D" w14:textId="77777777" w:rsidR="00992165" w:rsidRDefault="00DB7657">
            <w:pPr>
              <w:pStyle w:val="TableParagraph"/>
              <w:spacing w:line="242" w:lineRule="auto"/>
              <w:ind w:left="45" w:right="409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ГЕРМАНИИ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3D508C4B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5622F854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169D9B9D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37679B7F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1CC5193A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525EDE6E" w14:textId="77777777">
        <w:trPr>
          <w:trHeight w:val="1929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612573D2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74D93034" w14:textId="77777777" w:rsidR="00992165" w:rsidRDefault="00DB7657">
            <w:pPr>
              <w:pStyle w:val="TableParagraph"/>
              <w:spacing w:line="237" w:lineRule="auto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 ФРАНЦИИ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XV-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4B1B30D4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6D2D0B41" w14:textId="77777777" w:rsidR="00992165" w:rsidRDefault="00DB7657">
            <w:pPr>
              <w:pStyle w:val="TableParagraph"/>
              <w:spacing w:line="237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7415BF6F" w14:textId="77777777" w:rsidR="00992165" w:rsidRDefault="00DB7657">
            <w:pPr>
              <w:pStyle w:val="TableParagraph"/>
              <w:spacing w:line="237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015E0B3A" w14:textId="77777777" w:rsidR="00992165" w:rsidRDefault="00DB7657">
            <w:pPr>
              <w:pStyle w:val="TableParagraph"/>
              <w:ind w:left="45" w:right="32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0FE153F7" w14:textId="77777777" w:rsidR="00992165" w:rsidRDefault="00DB7657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92165" w14:paraId="3B257CED" w14:textId="77777777">
        <w:trPr>
          <w:trHeight w:val="1934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1C88140B" w14:textId="77777777" w:rsidR="00992165" w:rsidRDefault="00DB765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2B759F59" w14:textId="77777777" w:rsidR="00992165" w:rsidRDefault="00DB7657">
            <w:pPr>
              <w:pStyle w:val="TableParagraph"/>
              <w:spacing w:line="242" w:lineRule="auto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 ФРАНЦИИ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5A6ED965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6996DD24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5BAEAC08" w14:textId="77777777" w:rsidR="00992165" w:rsidRDefault="00DB7657">
            <w:pPr>
              <w:pStyle w:val="TableParagraph"/>
              <w:spacing w:line="242" w:lineRule="auto"/>
              <w:ind w:left="45" w:right="688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570A95B5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4C1E22AF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14:paraId="28365269" w14:textId="77777777" w:rsidR="00992165" w:rsidRDefault="00992165">
      <w:pPr>
        <w:spacing w:line="274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47045678" w14:textId="77777777" w:rsidR="00992165" w:rsidRDefault="0099216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265"/>
        <w:gridCol w:w="1988"/>
        <w:gridCol w:w="3400"/>
      </w:tblGrid>
      <w:tr w:rsidR="00992165" w14:paraId="154DC196" w14:textId="77777777">
        <w:trPr>
          <w:trHeight w:val="1934"/>
        </w:trPr>
        <w:tc>
          <w:tcPr>
            <w:tcW w:w="461" w:type="dxa"/>
            <w:tcBorders>
              <w:left w:val="single" w:sz="6" w:space="0" w:color="000000"/>
              <w:right w:val="single" w:sz="6" w:space="0" w:color="000000"/>
            </w:tcBorders>
          </w:tcPr>
          <w:p w14:paraId="0C7608A6" w14:textId="77777777" w:rsidR="00992165" w:rsidRDefault="00DB7657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15.</w:t>
            </w:r>
          </w:p>
        </w:tc>
        <w:tc>
          <w:tcPr>
            <w:tcW w:w="3265" w:type="dxa"/>
            <w:tcBorders>
              <w:left w:val="single" w:sz="6" w:space="0" w:color="000000"/>
              <w:right w:val="single" w:sz="6" w:space="0" w:color="000000"/>
            </w:tcBorders>
          </w:tcPr>
          <w:p w14:paraId="27366D9F" w14:textId="77777777" w:rsidR="00992165" w:rsidRDefault="00DB7657">
            <w:pPr>
              <w:pStyle w:val="TableParagraph"/>
              <w:spacing w:line="242" w:lineRule="auto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ИСКУССТВО ИСПАНИИ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XV-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ВВ.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</w:tcPr>
          <w:p w14:paraId="6E1831C5" w14:textId="77777777" w:rsidR="00992165" w:rsidRDefault="00DB7657">
            <w:pPr>
              <w:pStyle w:val="TableParagraph"/>
              <w:spacing w:line="480" w:lineRule="auto"/>
              <w:ind w:left="40" w:right="101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14:paraId="313A3792" w14:textId="77777777" w:rsidR="00992165" w:rsidRDefault="00DB7657">
            <w:pPr>
              <w:pStyle w:val="TableParagraph"/>
              <w:spacing w:line="242" w:lineRule="auto"/>
              <w:ind w:left="40" w:right="1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400" w:type="dxa"/>
            <w:tcBorders>
              <w:left w:val="single" w:sz="6" w:space="0" w:color="000000"/>
              <w:right w:val="single" w:sz="6" w:space="0" w:color="000000"/>
            </w:tcBorders>
          </w:tcPr>
          <w:p w14:paraId="2172B030" w14:textId="77777777" w:rsidR="00992165" w:rsidRDefault="00DB7657">
            <w:pPr>
              <w:pStyle w:val="TableParagraph"/>
              <w:spacing w:line="242" w:lineRule="auto"/>
              <w:ind w:left="45" w:right="677"/>
              <w:rPr>
                <w:sz w:val="24"/>
              </w:rPr>
            </w:pPr>
            <w:r>
              <w:rPr>
                <w:sz w:val="24"/>
              </w:rPr>
              <w:t>Лекция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14:paraId="47DDD43D" w14:textId="77777777" w:rsidR="00992165" w:rsidRDefault="00DB765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 в форме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242407D8" w14:textId="77777777" w:rsidR="00992165" w:rsidRDefault="00DB7657">
            <w:pPr>
              <w:pStyle w:val="TableParagraph"/>
              <w:spacing w:line="274" w:lineRule="exact"/>
              <w:ind w:left="45" w:right="22"/>
              <w:rPr>
                <w:sz w:val="24"/>
              </w:rPr>
            </w:pPr>
            <w:r>
              <w:rPr>
                <w:sz w:val="24"/>
              </w:rPr>
              <w:t>домашних заданий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14:paraId="63086258" w14:textId="77777777" w:rsidR="00992165" w:rsidRDefault="00992165">
      <w:pPr>
        <w:spacing w:line="274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53B1B56A" w14:textId="77777777" w:rsidR="00992165" w:rsidRDefault="00DB7657">
      <w:pPr>
        <w:pStyle w:val="a4"/>
        <w:numPr>
          <w:ilvl w:val="0"/>
          <w:numId w:val="36"/>
        </w:numPr>
        <w:tabs>
          <w:tab w:val="left" w:pos="522"/>
        </w:tabs>
        <w:spacing w:before="84"/>
        <w:ind w:left="521" w:hanging="303"/>
        <w:rPr>
          <w:b/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14:paraId="63898F7A" w14:textId="77777777" w:rsidR="00992165" w:rsidRDefault="00DB7657">
      <w:pPr>
        <w:pStyle w:val="a4"/>
        <w:numPr>
          <w:ilvl w:val="1"/>
          <w:numId w:val="36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14:paraId="2F5231B5" w14:textId="77777777" w:rsidR="00992165" w:rsidRDefault="00992165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992165" w14:paraId="28AE0ACE" w14:textId="77777777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F49C64A" w14:textId="77777777" w:rsidR="00992165" w:rsidRDefault="00DB7657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490768" w14:textId="77777777" w:rsidR="00992165" w:rsidRDefault="00DB7657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992165" w14:paraId="79499B35" w14:textId="77777777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E15B80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0F18" w14:textId="77777777" w:rsidR="00992165" w:rsidRDefault="00DB7657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00480" w14:textId="77777777" w:rsidR="00992165" w:rsidRDefault="00DB7657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992165" w14:paraId="1C214289" w14:textId="77777777">
        <w:trPr>
          <w:trHeight w:val="276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7D431FF" w14:textId="77777777" w:rsidR="00992165" w:rsidRDefault="00DB7657">
            <w:pPr>
              <w:pStyle w:val="TableParagraph"/>
              <w:spacing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ED349" w14:textId="77777777" w:rsidR="00992165" w:rsidRDefault="009921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C4C7494" w14:textId="77777777" w:rsidR="00992165" w:rsidRDefault="00992165">
            <w:pPr>
              <w:pStyle w:val="TableParagraph"/>
              <w:rPr>
                <w:sz w:val="20"/>
              </w:rPr>
            </w:pPr>
          </w:p>
        </w:tc>
      </w:tr>
      <w:tr w:rsidR="00992165" w14:paraId="2862045C" w14:textId="77777777">
        <w:trPr>
          <w:trHeight w:val="285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14:paraId="4302437B" w14:textId="77777777" w:rsidR="00992165" w:rsidRDefault="00DB7657">
            <w:pPr>
              <w:pStyle w:val="TableParagraph"/>
              <w:spacing w:line="266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опрос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3AAFD" w14:textId="77777777" w:rsidR="00992165" w:rsidRDefault="00DB7657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14:paraId="61237590" w14:textId="77777777" w:rsidR="00992165" w:rsidRDefault="00DB7657">
            <w:pPr>
              <w:pStyle w:val="TableParagraph"/>
              <w:spacing w:line="266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992165" w14:paraId="73AF5409" w14:textId="77777777">
        <w:trPr>
          <w:trHeight w:val="280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14:paraId="534DF83D" w14:textId="77777777" w:rsidR="00992165" w:rsidRDefault="00DB7657">
            <w:pPr>
              <w:pStyle w:val="TableParagraph"/>
              <w:spacing w:before="1" w:line="260" w:lineRule="exact"/>
              <w:ind w:right="3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92C8D" w14:textId="77777777" w:rsidR="00992165" w:rsidRDefault="00DB7657">
            <w:pPr>
              <w:pStyle w:val="TableParagraph"/>
              <w:spacing w:before="1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14:paraId="396F08BF" w14:textId="77777777" w:rsidR="00992165" w:rsidRDefault="00DB7657">
            <w:pPr>
              <w:pStyle w:val="TableParagraph"/>
              <w:spacing w:before="1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992165" w14:paraId="24D9C7E4" w14:textId="77777777">
        <w:trPr>
          <w:trHeight w:val="280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14:paraId="2837D681" w14:textId="77777777" w:rsidR="00992165" w:rsidRDefault="00DB7657">
            <w:pPr>
              <w:pStyle w:val="TableParagraph"/>
              <w:spacing w:line="261" w:lineRule="exact"/>
              <w:ind w:right="39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1-3)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2CE8CF" w14:textId="77777777" w:rsidR="00992165" w:rsidRDefault="00DB7657">
            <w:pPr>
              <w:pStyle w:val="TableParagraph"/>
              <w:spacing w:line="26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14:paraId="32EC0DCA" w14:textId="77777777" w:rsidR="00992165" w:rsidRDefault="00DB7657">
            <w:pPr>
              <w:pStyle w:val="TableParagraph"/>
              <w:spacing w:line="26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992165" w14:paraId="6D18E4D9" w14:textId="77777777">
        <w:trPr>
          <w:trHeight w:val="291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14:paraId="51D63C13" w14:textId="77777777" w:rsidR="00992165" w:rsidRDefault="00DB7657">
            <w:pPr>
              <w:pStyle w:val="TableParagraph"/>
              <w:spacing w:before="1" w:line="271" w:lineRule="exact"/>
              <w:ind w:right="39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2CB769D" w14:textId="77777777" w:rsidR="00992165" w:rsidRDefault="00DB7657">
            <w:pPr>
              <w:pStyle w:val="TableParagraph"/>
              <w:spacing w:before="1" w:line="271" w:lineRule="exact"/>
              <w:ind w:left="285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14:paraId="72922EC3" w14:textId="77777777" w:rsidR="00992165" w:rsidRDefault="00DB7657">
            <w:pPr>
              <w:pStyle w:val="TableParagraph"/>
              <w:spacing w:before="1" w:line="27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992165" w14:paraId="73575C5F" w14:textId="77777777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14:paraId="6F105C54" w14:textId="77777777" w:rsidR="00992165" w:rsidRDefault="00DB7657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14:paraId="61B2FA53" w14:textId="77777777" w:rsidR="00992165" w:rsidRDefault="00DB7657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2A3A2D14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14E01376" w14:textId="77777777" w:rsidR="00992165" w:rsidRDefault="00DB7657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992165" w14:paraId="3494479A" w14:textId="77777777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14:paraId="797FA5CA" w14:textId="77777777" w:rsidR="00992165" w:rsidRDefault="00DB7657">
            <w:pPr>
              <w:pStyle w:val="TableParagraph"/>
              <w:spacing w:line="266" w:lineRule="exact"/>
              <w:ind w:left="33"/>
              <w:rPr>
                <w:i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(дисциплину)</w:t>
            </w:r>
          </w:p>
          <w:p w14:paraId="31082B32" w14:textId="62CF7CB2" w:rsidR="00992165" w:rsidRDefault="00992165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216DFDE6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13B22724" w14:textId="77777777" w:rsidR="00992165" w:rsidRDefault="00DB7657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14:paraId="378BA946" w14:textId="77777777" w:rsidR="00992165" w:rsidRDefault="00992165">
      <w:pPr>
        <w:pStyle w:val="a3"/>
        <w:spacing w:before="4"/>
        <w:ind w:left="0"/>
      </w:pPr>
    </w:p>
    <w:p w14:paraId="03E9C377" w14:textId="77777777" w:rsidR="00992165" w:rsidRDefault="00DB7657">
      <w:pPr>
        <w:pStyle w:val="a3"/>
        <w:ind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14:paraId="39FC6853" w14:textId="77777777" w:rsidR="00992165" w:rsidRDefault="00992165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992165" w14:paraId="229C826D" w14:textId="77777777">
        <w:trPr>
          <w:trHeight w:val="551"/>
        </w:trPr>
        <w:tc>
          <w:tcPr>
            <w:tcW w:w="2276" w:type="dxa"/>
          </w:tcPr>
          <w:p w14:paraId="233B058E" w14:textId="77777777" w:rsidR="00992165" w:rsidRDefault="00DB765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14:paraId="2A50E46A" w14:textId="77777777" w:rsidR="00992165" w:rsidRDefault="00DB765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14:paraId="7C578973" w14:textId="77777777" w:rsidR="00992165" w:rsidRDefault="00DB7657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14:paraId="454103E7" w14:textId="77777777" w:rsidR="00992165" w:rsidRDefault="00DB765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14:paraId="6A3F89F6" w14:textId="77777777" w:rsidR="00992165" w:rsidRDefault="00DB765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992165" w14:paraId="6BFC1992" w14:textId="77777777">
        <w:trPr>
          <w:trHeight w:val="273"/>
        </w:trPr>
        <w:tc>
          <w:tcPr>
            <w:tcW w:w="2276" w:type="dxa"/>
          </w:tcPr>
          <w:p w14:paraId="69446431" w14:textId="77777777" w:rsidR="00992165" w:rsidRDefault="00DB765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14:paraId="7FC48869" w14:textId="77777777" w:rsidR="00992165" w:rsidRDefault="00DB7657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14:paraId="31B21177" w14:textId="77777777" w:rsidR="00992165" w:rsidRDefault="00992165">
            <w:pPr>
              <w:pStyle w:val="TableParagraph"/>
              <w:rPr>
                <w:sz w:val="26"/>
              </w:rPr>
            </w:pPr>
          </w:p>
          <w:p w14:paraId="1754DCAC" w14:textId="77777777" w:rsidR="00992165" w:rsidRDefault="00992165">
            <w:pPr>
              <w:pStyle w:val="TableParagraph"/>
              <w:spacing w:before="11"/>
            </w:pPr>
          </w:p>
          <w:p w14:paraId="2DA26F2E" w14:textId="77777777" w:rsidR="00992165" w:rsidRDefault="00DB765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4B8FF022" w14:textId="77777777" w:rsidR="00992165" w:rsidRDefault="00DB7657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992165" w14:paraId="2A8DDA68" w14:textId="77777777">
        <w:trPr>
          <w:trHeight w:val="277"/>
        </w:trPr>
        <w:tc>
          <w:tcPr>
            <w:tcW w:w="2276" w:type="dxa"/>
          </w:tcPr>
          <w:p w14:paraId="416DF258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31F700FF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6BEE071B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25939A29" w14:textId="77777777" w:rsidR="00992165" w:rsidRDefault="00DB7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92165" w14:paraId="1451C0C0" w14:textId="77777777">
        <w:trPr>
          <w:trHeight w:val="273"/>
        </w:trPr>
        <w:tc>
          <w:tcPr>
            <w:tcW w:w="2276" w:type="dxa"/>
          </w:tcPr>
          <w:p w14:paraId="1F009483" w14:textId="77777777" w:rsidR="00992165" w:rsidRDefault="00DB765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14:paraId="744E1910" w14:textId="77777777" w:rsidR="00992165" w:rsidRDefault="00DB765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32472D8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5856C85F" w14:textId="77777777" w:rsidR="00992165" w:rsidRDefault="00DB765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92165" w14:paraId="7CC7A354" w14:textId="77777777">
        <w:trPr>
          <w:trHeight w:val="278"/>
        </w:trPr>
        <w:tc>
          <w:tcPr>
            <w:tcW w:w="2276" w:type="dxa"/>
          </w:tcPr>
          <w:p w14:paraId="1F5C503B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14:paraId="337EB00A" w14:textId="77777777" w:rsidR="00992165" w:rsidRDefault="00DB7657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E3449D9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5701D7FB" w14:textId="77777777" w:rsidR="00992165" w:rsidRDefault="00DB7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992165" w14:paraId="0F013C27" w14:textId="77777777">
        <w:trPr>
          <w:trHeight w:val="278"/>
        </w:trPr>
        <w:tc>
          <w:tcPr>
            <w:tcW w:w="2276" w:type="dxa"/>
          </w:tcPr>
          <w:p w14:paraId="11D1C3FB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37582E67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4CF9046D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082BAFBB" w14:textId="77777777" w:rsidR="00992165" w:rsidRDefault="00DB7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992165" w14:paraId="6F5C1783" w14:textId="77777777">
        <w:trPr>
          <w:trHeight w:val="273"/>
        </w:trPr>
        <w:tc>
          <w:tcPr>
            <w:tcW w:w="2276" w:type="dxa"/>
          </w:tcPr>
          <w:p w14:paraId="3D6D65E1" w14:textId="77777777" w:rsidR="00992165" w:rsidRDefault="00DB765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14:paraId="28EA4E0B" w14:textId="77777777" w:rsidR="00992165" w:rsidRDefault="00DB7657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14:paraId="3FC0C5A7" w14:textId="77777777" w:rsidR="00992165" w:rsidRDefault="00DB7657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616B6059" w14:textId="77777777" w:rsidR="00992165" w:rsidRDefault="00DB765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992165" w14:paraId="7284DA91" w14:textId="77777777">
        <w:trPr>
          <w:trHeight w:val="278"/>
        </w:trPr>
        <w:tc>
          <w:tcPr>
            <w:tcW w:w="2276" w:type="dxa"/>
          </w:tcPr>
          <w:p w14:paraId="3AFEECFC" w14:textId="77777777" w:rsidR="00992165" w:rsidRDefault="00DB765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60D644B4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1716A055" w14:textId="77777777" w:rsidR="00992165" w:rsidRDefault="0099216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5A11A8C8" w14:textId="77777777" w:rsidR="00992165" w:rsidRDefault="00DB7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14:paraId="6DC1EBAD" w14:textId="77777777" w:rsidR="00992165" w:rsidRDefault="00992165">
      <w:pPr>
        <w:spacing w:line="258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437B478E" w14:textId="77777777" w:rsidR="00992165" w:rsidRDefault="00DB7657">
      <w:pPr>
        <w:pStyle w:val="a4"/>
        <w:numPr>
          <w:ilvl w:val="1"/>
          <w:numId w:val="36"/>
        </w:numPr>
        <w:tabs>
          <w:tab w:val="left" w:pos="643"/>
        </w:tabs>
        <w:spacing w:before="80" w:line="240" w:lineRule="auto"/>
        <w:ind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14:paraId="6B74E83A" w14:textId="77777777" w:rsidR="00992165" w:rsidRDefault="00992165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92165" w14:paraId="33D42952" w14:textId="77777777">
        <w:trPr>
          <w:trHeight w:val="830"/>
        </w:trPr>
        <w:tc>
          <w:tcPr>
            <w:tcW w:w="1561" w:type="dxa"/>
          </w:tcPr>
          <w:p w14:paraId="7EFDEA82" w14:textId="77777777" w:rsidR="00992165" w:rsidRDefault="00DB765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6E1A7DBA" w14:textId="77777777" w:rsidR="00992165" w:rsidRDefault="00DB7657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09563632" w14:textId="77777777" w:rsidR="00992165" w:rsidRDefault="00DB7657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4B69C5C0" w14:textId="77777777" w:rsidR="00992165" w:rsidRDefault="00DB7657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92165" w14:paraId="32EB0EB6" w14:textId="77777777">
        <w:trPr>
          <w:trHeight w:val="4968"/>
        </w:trPr>
        <w:tc>
          <w:tcPr>
            <w:tcW w:w="1561" w:type="dxa"/>
          </w:tcPr>
          <w:p w14:paraId="6D420F12" w14:textId="77777777" w:rsidR="00992165" w:rsidRDefault="00DB7657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14:paraId="1A490F0A" w14:textId="77777777" w:rsidR="00992165" w:rsidRDefault="00DB765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14:paraId="7FD2C2E1" w14:textId="77777777" w:rsidR="00992165" w:rsidRDefault="00DB7657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538B202F" w14:textId="77777777" w:rsidR="00992165" w:rsidRDefault="00DB765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1B5E7B06" w14:textId="77777777" w:rsidR="00992165" w:rsidRDefault="00DB7657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12A267C1" w14:textId="77777777" w:rsidR="00992165" w:rsidRDefault="00DB7657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14:paraId="7B731108" w14:textId="77777777" w:rsidR="00992165" w:rsidRDefault="00DB7657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08614969" w14:textId="77777777" w:rsidR="00992165" w:rsidRDefault="00992165">
            <w:pPr>
              <w:pStyle w:val="TableParagraph"/>
              <w:spacing w:before="7"/>
              <w:rPr>
                <w:sz w:val="23"/>
              </w:rPr>
            </w:pPr>
          </w:p>
          <w:p w14:paraId="1749EB08" w14:textId="77777777" w:rsidR="00992165" w:rsidRDefault="00DB7657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09CA59FE" w14:textId="77777777" w:rsidR="00992165" w:rsidRDefault="00DB7657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992165" w14:paraId="2B2F502B" w14:textId="77777777">
        <w:trPr>
          <w:trHeight w:val="4690"/>
        </w:trPr>
        <w:tc>
          <w:tcPr>
            <w:tcW w:w="1561" w:type="dxa"/>
          </w:tcPr>
          <w:p w14:paraId="7EA020BF" w14:textId="77777777" w:rsidR="00992165" w:rsidRDefault="00DB7657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14:paraId="60154E46" w14:textId="77777777" w:rsidR="00992165" w:rsidRDefault="00DB765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14:paraId="2C68BC42" w14:textId="77777777" w:rsidR="00992165" w:rsidRDefault="00DB7657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490AE7DF" w14:textId="77777777" w:rsidR="00992165" w:rsidRDefault="00DB765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426E432F" w14:textId="77777777" w:rsidR="00992165" w:rsidRDefault="00DB7657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14:paraId="1B142E81" w14:textId="77777777" w:rsidR="00992165" w:rsidRDefault="00DB7657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7048C8D4" w14:textId="77777777" w:rsidR="00992165" w:rsidRDefault="00DB7657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334D4F2C" w14:textId="77777777" w:rsidR="00992165" w:rsidRDefault="00DB7657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7E32307" w14:textId="77777777" w:rsidR="00992165" w:rsidRDefault="00DB765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1FC3876E" w14:textId="77777777" w:rsidR="00992165" w:rsidRDefault="00DB7657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992165" w14:paraId="6A39563B" w14:textId="77777777">
        <w:trPr>
          <w:trHeight w:val="3312"/>
        </w:trPr>
        <w:tc>
          <w:tcPr>
            <w:tcW w:w="1561" w:type="dxa"/>
          </w:tcPr>
          <w:p w14:paraId="512346DB" w14:textId="77777777" w:rsidR="00992165" w:rsidRDefault="00DB7657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14:paraId="5162131A" w14:textId="77777777" w:rsidR="00992165" w:rsidRDefault="00DB7657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14:paraId="3A83BA97" w14:textId="77777777" w:rsidR="00992165" w:rsidRDefault="00DB7657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6A9A0D24" w14:textId="77777777" w:rsidR="00992165" w:rsidRDefault="00DB765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32F71990" w14:textId="77777777" w:rsidR="00992165" w:rsidRDefault="00DB7657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4C9C69FA" w14:textId="77777777" w:rsidR="00992165" w:rsidRDefault="00DB7657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279A6C4C" w14:textId="77777777" w:rsidR="00992165" w:rsidRDefault="00DB7657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14:paraId="34ADFF3C" w14:textId="77777777" w:rsidR="00992165" w:rsidRDefault="00992165">
      <w:pPr>
        <w:spacing w:line="278" w:lineRule="exact"/>
        <w:rPr>
          <w:sz w:val="24"/>
        </w:rPr>
        <w:sectPr w:rsidR="00992165">
          <w:pgSz w:w="11910" w:h="16840"/>
          <w:pgMar w:top="1040" w:right="440" w:bottom="280" w:left="1480" w:header="458" w:footer="0" w:gutter="0"/>
          <w:cols w:space="720"/>
        </w:sectPr>
      </w:pPr>
    </w:p>
    <w:p w14:paraId="1225668F" w14:textId="77777777" w:rsidR="00992165" w:rsidRDefault="00992165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92165" w14:paraId="22DA26FC" w14:textId="77777777">
        <w:trPr>
          <w:trHeight w:val="830"/>
        </w:trPr>
        <w:tc>
          <w:tcPr>
            <w:tcW w:w="1561" w:type="dxa"/>
          </w:tcPr>
          <w:p w14:paraId="3FDC338C" w14:textId="77777777" w:rsidR="00992165" w:rsidRDefault="00DB765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7DB25327" w14:textId="77777777" w:rsidR="00992165" w:rsidRDefault="00DB7657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3D2D0271" w14:textId="77777777" w:rsidR="00992165" w:rsidRDefault="00DB7657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02C38BE3" w14:textId="77777777" w:rsidR="00992165" w:rsidRDefault="00DB7657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92165" w14:paraId="21F6514C" w14:textId="77777777">
        <w:trPr>
          <w:trHeight w:val="1406"/>
        </w:trPr>
        <w:tc>
          <w:tcPr>
            <w:tcW w:w="1561" w:type="dxa"/>
          </w:tcPr>
          <w:p w14:paraId="261648C6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FF29963" w14:textId="77777777" w:rsidR="00992165" w:rsidRDefault="00992165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58F3536A" w14:textId="77777777" w:rsidR="00992165" w:rsidRDefault="00DB7657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09D3EB4B" w14:textId="77777777" w:rsidR="00992165" w:rsidRDefault="00DB7657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992165" w14:paraId="325E627E" w14:textId="77777777">
        <w:trPr>
          <w:trHeight w:val="4695"/>
        </w:trPr>
        <w:tc>
          <w:tcPr>
            <w:tcW w:w="1561" w:type="dxa"/>
          </w:tcPr>
          <w:p w14:paraId="01999B2B" w14:textId="77777777" w:rsidR="00992165" w:rsidRDefault="00DB7657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14:paraId="7CE269D4" w14:textId="77777777" w:rsidR="00992165" w:rsidRDefault="00DB7657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14:paraId="1502E67A" w14:textId="77777777" w:rsidR="00992165" w:rsidRDefault="00DB765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14:paraId="2B508A19" w14:textId="77777777" w:rsidR="00992165" w:rsidRDefault="00DB7657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4BCEA843" w14:textId="77777777" w:rsidR="00992165" w:rsidRDefault="00DB7657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521A019C" w14:textId="77777777" w:rsidR="00992165" w:rsidRDefault="00DB7657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14:paraId="4ABC8D65" w14:textId="77777777" w:rsidR="00992165" w:rsidRDefault="00DB7657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E893FB9" w14:textId="77777777" w:rsidR="00992165" w:rsidRDefault="00DB7657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14:paraId="69F53DC8" w14:textId="77777777" w:rsidR="00992165" w:rsidRDefault="00992165">
      <w:pPr>
        <w:pStyle w:val="a3"/>
        <w:spacing w:before="3"/>
        <w:ind w:left="0"/>
        <w:rPr>
          <w:sz w:val="15"/>
        </w:rPr>
      </w:pPr>
    </w:p>
    <w:p w14:paraId="005022D6" w14:textId="77777777" w:rsidR="00992165" w:rsidRDefault="00DB7657">
      <w:pPr>
        <w:pStyle w:val="a4"/>
        <w:numPr>
          <w:ilvl w:val="1"/>
          <w:numId w:val="36"/>
        </w:numPr>
        <w:tabs>
          <w:tab w:val="left" w:pos="642"/>
        </w:tabs>
        <w:spacing w:before="90" w:line="242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14:paraId="1D5524EA" w14:textId="77777777" w:rsidR="00992165" w:rsidRDefault="00992165">
      <w:pPr>
        <w:pStyle w:val="a3"/>
        <w:ind w:left="0"/>
        <w:rPr>
          <w:sz w:val="26"/>
        </w:rPr>
      </w:pPr>
    </w:p>
    <w:p w14:paraId="6675EF30" w14:textId="77777777" w:rsidR="00992165" w:rsidRDefault="00992165">
      <w:pPr>
        <w:pStyle w:val="a3"/>
        <w:ind w:left="0"/>
        <w:rPr>
          <w:sz w:val="22"/>
        </w:rPr>
      </w:pPr>
    </w:p>
    <w:p w14:paraId="5565E5EB" w14:textId="77777777" w:rsidR="00992165" w:rsidRDefault="00DB7657">
      <w:pPr>
        <w:pStyle w:val="1"/>
        <w:numPr>
          <w:ilvl w:val="0"/>
          <w:numId w:val="36"/>
        </w:numPr>
        <w:tabs>
          <w:tab w:val="left" w:pos="465"/>
        </w:tabs>
        <w:spacing w:line="275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14:paraId="41324E46" w14:textId="77777777" w:rsidR="00992165" w:rsidRDefault="00DB7657">
      <w:pPr>
        <w:pStyle w:val="a4"/>
        <w:numPr>
          <w:ilvl w:val="1"/>
          <w:numId w:val="36"/>
        </w:numPr>
        <w:tabs>
          <w:tab w:val="left" w:pos="823"/>
          <w:tab w:val="left" w:pos="824"/>
        </w:tabs>
        <w:ind w:left="823"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14:paraId="41F1AE78" w14:textId="77777777" w:rsidR="00992165" w:rsidRDefault="00DB7657">
      <w:pPr>
        <w:pStyle w:val="1"/>
        <w:spacing w:before="2"/>
      </w:pPr>
      <w:r>
        <w:t>Источники:</w:t>
      </w:r>
    </w:p>
    <w:p w14:paraId="6FBEFFAB" w14:textId="77777777" w:rsidR="00992165" w:rsidRDefault="00DB7657">
      <w:pPr>
        <w:spacing w:before="3" w:line="272" w:lineRule="exact"/>
        <w:ind w:left="219"/>
        <w:rPr>
          <w:b/>
          <w:sz w:val="24"/>
        </w:rPr>
      </w:pPr>
      <w:r>
        <w:rPr>
          <w:b/>
          <w:sz w:val="24"/>
        </w:rPr>
        <w:t>Основные:</w:t>
      </w:r>
    </w:p>
    <w:p w14:paraId="0D63274E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</w:tabs>
        <w:spacing w:line="272" w:lineRule="exact"/>
        <w:ind w:hanging="362"/>
        <w:rPr>
          <w:sz w:val="24"/>
        </w:rPr>
      </w:pPr>
      <w:r>
        <w:rPr>
          <w:sz w:val="24"/>
        </w:rPr>
        <w:t>Альберти Л.-Б.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Десять книг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зодчестве.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1-2,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1935-1937.</w:t>
      </w:r>
    </w:p>
    <w:p w14:paraId="2FE78945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Т.1.</w:t>
      </w:r>
      <w:r>
        <w:rPr>
          <w:spacing w:val="-4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барокко.</w:t>
      </w:r>
      <w:r>
        <w:rPr>
          <w:spacing w:val="1"/>
          <w:sz w:val="24"/>
        </w:rPr>
        <w:t xml:space="preserve"> </w:t>
      </w:r>
      <w:r>
        <w:rPr>
          <w:sz w:val="24"/>
        </w:rPr>
        <w:t>М.-Л.,</w:t>
      </w:r>
      <w:r>
        <w:rPr>
          <w:spacing w:val="1"/>
          <w:sz w:val="24"/>
        </w:rPr>
        <w:t xml:space="preserve"> </w:t>
      </w:r>
      <w:r>
        <w:rPr>
          <w:sz w:val="24"/>
        </w:rPr>
        <w:t>1937.</w:t>
      </w:r>
    </w:p>
    <w:p w14:paraId="6089DCCE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Леонардо</w:t>
      </w:r>
      <w:r>
        <w:rPr>
          <w:spacing w:val="2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Винчи.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6"/>
          <w:sz w:val="24"/>
        </w:rPr>
        <w:t xml:space="preserve"> </w:t>
      </w:r>
      <w:r>
        <w:rPr>
          <w:sz w:val="24"/>
        </w:rPr>
        <w:t>томах.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2.</w:t>
      </w:r>
      <w:r>
        <w:rPr>
          <w:spacing w:val="-4"/>
          <w:sz w:val="24"/>
        </w:rPr>
        <w:t xml:space="preserve"> </w:t>
      </w:r>
      <w:r>
        <w:rPr>
          <w:sz w:val="24"/>
        </w:rPr>
        <w:t>СПб-М.,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</w:p>
    <w:p w14:paraId="23E8A247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</w:tabs>
        <w:spacing w:before="4" w:line="237" w:lineRule="auto"/>
        <w:ind w:right="600"/>
        <w:rPr>
          <w:sz w:val="24"/>
        </w:rPr>
      </w:pPr>
      <w:r>
        <w:rPr>
          <w:sz w:val="24"/>
        </w:rPr>
        <w:t>Вазари</w:t>
      </w:r>
      <w:r>
        <w:rPr>
          <w:spacing w:val="-1"/>
          <w:sz w:val="24"/>
        </w:rPr>
        <w:t xml:space="preserve"> </w:t>
      </w:r>
      <w:r>
        <w:rPr>
          <w:sz w:val="24"/>
        </w:rPr>
        <w:t>Дж.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знаменитых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живописцев,</w:t>
      </w:r>
      <w:r>
        <w:rPr>
          <w:spacing w:val="-5"/>
          <w:sz w:val="24"/>
        </w:rPr>
        <w:t xml:space="preserve"> </w:t>
      </w:r>
      <w:r>
        <w:rPr>
          <w:sz w:val="24"/>
        </w:rPr>
        <w:t>ваятелей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зодчих. Т.</w:t>
      </w:r>
      <w:r>
        <w:rPr>
          <w:spacing w:val="-57"/>
          <w:sz w:val="24"/>
        </w:rPr>
        <w:t xml:space="preserve"> </w:t>
      </w:r>
      <w:r>
        <w:rPr>
          <w:sz w:val="24"/>
        </w:rPr>
        <w:t>1-</w:t>
      </w:r>
      <w:r>
        <w:rPr>
          <w:spacing w:val="3"/>
          <w:sz w:val="24"/>
        </w:rPr>
        <w:t xml:space="preserve"> </w:t>
      </w:r>
      <w:r>
        <w:rPr>
          <w:sz w:val="24"/>
        </w:rPr>
        <w:t>5,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1956-1971,</w:t>
      </w:r>
      <w:r>
        <w:rPr>
          <w:spacing w:val="4"/>
          <w:sz w:val="24"/>
        </w:rPr>
        <w:t xml:space="preserve"> </w:t>
      </w:r>
      <w:r>
        <w:rPr>
          <w:sz w:val="24"/>
        </w:rPr>
        <w:t>1979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издание.</w:t>
      </w:r>
    </w:p>
    <w:p w14:paraId="2EA656A9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</w:tabs>
        <w:spacing w:before="4" w:line="240" w:lineRule="auto"/>
        <w:ind w:right="431"/>
        <w:rPr>
          <w:sz w:val="24"/>
        </w:rPr>
      </w:pPr>
      <w:r>
        <w:rPr>
          <w:sz w:val="24"/>
        </w:rPr>
        <w:t>Дюрер</w:t>
      </w:r>
      <w:r>
        <w:rPr>
          <w:spacing w:val="1"/>
          <w:sz w:val="24"/>
        </w:rPr>
        <w:t xml:space="preserve"> </w:t>
      </w:r>
      <w:r>
        <w:rPr>
          <w:sz w:val="24"/>
        </w:rPr>
        <w:t>А. Трактаты. Дневники. Письма /</w:t>
      </w:r>
      <w:r>
        <w:rPr>
          <w:spacing w:val="1"/>
          <w:sz w:val="24"/>
        </w:rPr>
        <w:t xml:space="preserve"> </w:t>
      </w:r>
      <w:r>
        <w:rPr>
          <w:sz w:val="24"/>
        </w:rPr>
        <w:t>/ Альбрехт Дюрер; [Вступ. ст., пер. 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ранненововерхненем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коммент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Ц.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Нессельштраус</w:t>
      </w:r>
      <w:proofErr w:type="spellEnd"/>
      <w:r>
        <w:rPr>
          <w:sz w:val="24"/>
        </w:rPr>
        <w:t>].</w:t>
      </w:r>
      <w:r>
        <w:rPr>
          <w:spacing w:val="7"/>
          <w:sz w:val="24"/>
        </w:rPr>
        <w:t xml:space="preserve"> </w:t>
      </w:r>
      <w:r>
        <w:rPr>
          <w:sz w:val="24"/>
        </w:rPr>
        <w:t>- 2.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52"/>
          <w:sz w:val="24"/>
        </w:rPr>
        <w:t xml:space="preserve"> </w:t>
      </w:r>
      <w:r>
        <w:rPr>
          <w:sz w:val="24"/>
        </w:rPr>
        <w:t>-</w:t>
      </w:r>
      <w:r>
        <w:rPr>
          <w:spacing w:val="49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-57"/>
          <w:sz w:val="24"/>
        </w:rPr>
        <w:t xml:space="preserve"> </w:t>
      </w:r>
      <w:r>
        <w:rPr>
          <w:sz w:val="24"/>
        </w:rPr>
        <w:t>2000</w:t>
      </w:r>
    </w:p>
    <w:p w14:paraId="3E575534" w14:textId="77777777" w:rsidR="00992165" w:rsidRDefault="00DB7657">
      <w:pPr>
        <w:pStyle w:val="a4"/>
        <w:numPr>
          <w:ilvl w:val="0"/>
          <w:numId w:val="31"/>
        </w:numPr>
        <w:tabs>
          <w:tab w:val="left" w:pos="648"/>
          <w:tab w:val="left" w:pos="2363"/>
        </w:tabs>
        <w:spacing w:line="242" w:lineRule="auto"/>
        <w:ind w:right="1579"/>
        <w:rPr>
          <w:sz w:val="24"/>
        </w:rPr>
      </w:pPr>
      <w:proofErr w:type="spellStart"/>
      <w:r>
        <w:rPr>
          <w:sz w:val="24"/>
        </w:rPr>
        <w:t>Мандер</w:t>
      </w:r>
      <w:proofErr w:type="spellEnd"/>
      <w:r>
        <w:rPr>
          <w:sz w:val="24"/>
        </w:rPr>
        <w:t xml:space="preserve"> К </w:t>
      </w:r>
      <w:proofErr w:type="spellStart"/>
      <w:proofErr w:type="gramStart"/>
      <w:r>
        <w:rPr>
          <w:sz w:val="24"/>
        </w:rPr>
        <w:t>ван</w:t>
      </w:r>
      <w:proofErr w:type="spellEnd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Книга о художниках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 Карел </w:t>
      </w:r>
      <w:proofErr w:type="spellStart"/>
      <w:r>
        <w:rPr>
          <w:sz w:val="24"/>
        </w:rPr>
        <w:t>ван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Мандер</w:t>
      </w:r>
      <w:proofErr w:type="spellEnd"/>
      <w:r>
        <w:rPr>
          <w:sz w:val="24"/>
        </w:rPr>
        <w:t>; [пер. с гол. В. М.</w:t>
      </w:r>
      <w:r>
        <w:rPr>
          <w:spacing w:val="-57"/>
          <w:sz w:val="24"/>
        </w:rPr>
        <w:t xml:space="preserve"> </w:t>
      </w:r>
      <w:r>
        <w:rPr>
          <w:sz w:val="24"/>
        </w:rPr>
        <w:t>Минорского]</w:t>
      </w:r>
      <w:r>
        <w:rPr>
          <w:sz w:val="24"/>
        </w:rPr>
        <w:tab/>
        <w:t>Санкт-</w:t>
      </w:r>
      <w:proofErr w:type="gramStart"/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 ,</w:t>
      </w:r>
      <w:r>
        <w:rPr>
          <w:spacing w:val="3"/>
          <w:sz w:val="24"/>
        </w:rPr>
        <w:t xml:space="preserve"> </w:t>
      </w:r>
      <w:r>
        <w:rPr>
          <w:sz w:val="24"/>
        </w:rPr>
        <w:t>2007.</w:t>
      </w:r>
    </w:p>
    <w:p w14:paraId="376C947E" w14:textId="77777777" w:rsidR="00992165" w:rsidRDefault="00DB7657">
      <w:pPr>
        <w:pStyle w:val="1"/>
        <w:spacing w:line="274" w:lineRule="exact"/>
      </w:pPr>
      <w:r>
        <w:t>Дополнительные:</w:t>
      </w:r>
    </w:p>
    <w:p w14:paraId="5B896F20" w14:textId="77777777" w:rsidR="00992165" w:rsidRDefault="00DB7657">
      <w:pPr>
        <w:pStyle w:val="a4"/>
        <w:numPr>
          <w:ilvl w:val="0"/>
          <w:numId w:val="30"/>
        </w:numPr>
        <w:tabs>
          <w:tab w:val="left" w:pos="64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Виньола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Дж. Б.</w:t>
      </w:r>
      <w:r>
        <w:rPr>
          <w:spacing w:val="1"/>
          <w:sz w:val="24"/>
        </w:rPr>
        <w:t xml:space="preserve"> </w:t>
      </w:r>
      <w:r>
        <w:rPr>
          <w:sz w:val="24"/>
        </w:rPr>
        <w:t>да.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-10"/>
          <w:sz w:val="24"/>
        </w:rPr>
        <w:t xml:space="preserve"> </w:t>
      </w:r>
      <w:r>
        <w:rPr>
          <w:sz w:val="24"/>
        </w:rPr>
        <w:t>ордеров архитектуры. М., 1939.</w:t>
      </w:r>
    </w:p>
    <w:p w14:paraId="42791829" w14:textId="77777777" w:rsidR="00992165" w:rsidRDefault="00DB7657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Палладио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архитектуре. Т.</w:t>
      </w:r>
      <w:r>
        <w:rPr>
          <w:spacing w:val="-5"/>
          <w:sz w:val="24"/>
        </w:rPr>
        <w:t xml:space="preserve"> </w:t>
      </w:r>
      <w:r>
        <w:rPr>
          <w:sz w:val="24"/>
        </w:rPr>
        <w:t>1, М., 1936.</w:t>
      </w:r>
    </w:p>
    <w:p w14:paraId="3AA0A833" w14:textId="77777777" w:rsidR="00992165" w:rsidRDefault="00DB7657">
      <w:pPr>
        <w:pStyle w:val="a4"/>
        <w:numPr>
          <w:ilvl w:val="0"/>
          <w:numId w:val="30"/>
        </w:numPr>
        <w:tabs>
          <w:tab w:val="left" w:pos="648"/>
        </w:tabs>
        <w:spacing w:before="1"/>
        <w:ind w:hanging="362"/>
        <w:rPr>
          <w:sz w:val="24"/>
        </w:rPr>
      </w:pPr>
      <w:proofErr w:type="spellStart"/>
      <w:r>
        <w:rPr>
          <w:sz w:val="24"/>
        </w:rPr>
        <w:t>Челлини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Бенвенуто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Челлини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самим. М., 1991.</w:t>
      </w:r>
    </w:p>
    <w:p w14:paraId="4061750F" w14:textId="77777777" w:rsidR="00992165" w:rsidRDefault="00DB7657">
      <w:pPr>
        <w:pStyle w:val="a4"/>
        <w:numPr>
          <w:ilvl w:val="0"/>
          <w:numId w:val="30"/>
        </w:numPr>
        <w:tabs>
          <w:tab w:val="left" w:pos="648"/>
        </w:tabs>
        <w:spacing w:before="1" w:line="237" w:lineRule="auto"/>
        <w:ind w:right="789"/>
        <w:rPr>
          <w:sz w:val="24"/>
        </w:rPr>
      </w:pPr>
      <w:r>
        <w:rPr>
          <w:sz w:val="24"/>
        </w:rPr>
        <w:t xml:space="preserve">Филарете (Антонио </w:t>
      </w:r>
      <w:proofErr w:type="spellStart"/>
      <w:r>
        <w:rPr>
          <w:sz w:val="24"/>
        </w:rPr>
        <w:t>Аверлино</w:t>
      </w:r>
      <w:proofErr w:type="spellEnd"/>
      <w:r>
        <w:rPr>
          <w:sz w:val="24"/>
        </w:rPr>
        <w:t xml:space="preserve">). Трактат об архитектуре. Пер. и прим. </w:t>
      </w:r>
      <w:proofErr w:type="spellStart"/>
      <w:r>
        <w:rPr>
          <w:sz w:val="24"/>
        </w:rPr>
        <w:t>В.Глазычева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"Русский</w:t>
      </w:r>
      <w:r>
        <w:rPr>
          <w:spacing w:val="7"/>
          <w:sz w:val="24"/>
        </w:rPr>
        <w:t xml:space="preserve"> </w:t>
      </w:r>
      <w:r>
        <w:rPr>
          <w:sz w:val="24"/>
        </w:rPr>
        <w:t>университет",</w:t>
      </w:r>
      <w:r>
        <w:rPr>
          <w:spacing w:val="4"/>
          <w:sz w:val="24"/>
        </w:rPr>
        <w:t xml:space="preserve"> </w:t>
      </w:r>
      <w:r>
        <w:rPr>
          <w:sz w:val="24"/>
        </w:rPr>
        <w:t>1999,-</w:t>
      </w:r>
      <w:r>
        <w:rPr>
          <w:spacing w:val="-2"/>
          <w:sz w:val="24"/>
        </w:rPr>
        <w:t xml:space="preserve"> </w:t>
      </w:r>
      <w:r>
        <w:rPr>
          <w:sz w:val="24"/>
        </w:rPr>
        <w:t>448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14:paraId="75D493B1" w14:textId="77777777" w:rsidR="00992165" w:rsidRDefault="00DB7657">
      <w:pPr>
        <w:pStyle w:val="a4"/>
        <w:numPr>
          <w:ilvl w:val="0"/>
          <w:numId w:val="30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1981.</w:t>
      </w:r>
      <w:r>
        <w:rPr>
          <w:spacing w:val="-3"/>
          <w:sz w:val="24"/>
        </w:rPr>
        <w:t xml:space="preserve"> </w:t>
      </w:r>
      <w:r>
        <w:rPr>
          <w:sz w:val="24"/>
        </w:rPr>
        <w:t>Т.1-2.</w:t>
      </w:r>
    </w:p>
    <w:p w14:paraId="76ABECBE" w14:textId="77777777" w:rsidR="00992165" w:rsidRDefault="00DB7657">
      <w:pPr>
        <w:pStyle w:val="1"/>
        <w:spacing w:before="84" w:line="242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Основная:</w:t>
      </w:r>
    </w:p>
    <w:p w14:paraId="3CA63D05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line="240" w:lineRule="auto"/>
        <w:ind w:right="606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 xml:space="preserve"> Г. Искусство Италии и Германии эпохи ренессанса / Г. </w:t>
      </w: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 xml:space="preserve"> [и др.]. 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- 181. - (Антология мысли). -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4"/>
          <w:sz w:val="24"/>
        </w:rPr>
        <w:t xml:space="preserve"> </w:t>
      </w:r>
      <w:hyperlink r:id="rId9">
        <w:r>
          <w:rPr>
            <w:color w:val="0462C1"/>
            <w:sz w:val="24"/>
            <w:u w:val="single" w:color="0462C1"/>
          </w:rPr>
          <w:t>https://www.biblio-online.ru</w:t>
        </w:r>
      </w:hyperlink>
    </w:p>
    <w:p w14:paraId="507FB65E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line="237" w:lineRule="auto"/>
        <w:ind w:right="523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Г. Классическое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итал.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1997.</w:t>
      </w:r>
      <w:r>
        <w:rPr>
          <w:spacing w:val="4"/>
          <w:sz w:val="24"/>
        </w:rPr>
        <w:t xml:space="preserve"> </w:t>
      </w:r>
      <w:r>
        <w:rPr>
          <w:sz w:val="24"/>
        </w:rPr>
        <w:t>(или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издание).</w:t>
      </w:r>
    </w:p>
    <w:p w14:paraId="4E840DE9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before="1" w:line="237" w:lineRule="auto"/>
        <w:ind w:right="701"/>
        <w:rPr>
          <w:sz w:val="24"/>
        </w:rPr>
      </w:pPr>
      <w:r>
        <w:rPr>
          <w:sz w:val="24"/>
        </w:rPr>
        <w:t xml:space="preserve">Виппер Б.Р. Введение в историческое изучение искусства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1985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издание).</w:t>
      </w:r>
    </w:p>
    <w:p w14:paraId="3B1694B6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Ссылка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ресурс:</w:t>
      </w:r>
      <w:r>
        <w:rPr>
          <w:color w:val="0462C1"/>
          <w:spacing w:val="-5"/>
          <w:sz w:val="24"/>
        </w:rPr>
        <w:t xml:space="preserve"> </w:t>
      </w:r>
      <w:hyperlink r:id="rId10">
        <w:r>
          <w:rPr>
            <w:color w:val="0462C1"/>
            <w:sz w:val="24"/>
            <w:u w:val="single" w:color="0462C1"/>
          </w:rPr>
          <w:t>http://www.gumer.info/bibliotek_Buks/Culture/Vipper/index.php</w:t>
        </w:r>
      </w:hyperlink>
    </w:p>
    <w:p w14:paraId="6C53E7A0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line="242" w:lineRule="auto"/>
        <w:ind w:right="1409"/>
        <w:rPr>
          <w:sz w:val="24"/>
        </w:rPr>
      </w:pPr>
      <w:proofErr w:type="spellStart"/>
      <w:r>
        <w:rPr>
          <w:sz w:val="24"/>
        </w:rPr>
        <w:t>Гомбрих</w:t>
      </w:r>
      <w:proofErr w:type="spellEnd"/>
      <w:r>
        <w:rPr>
          <w:sz w:val="24"/>
        </w:rPr>
        <w:t xml:space="preserve"> Э. История искусства.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Искусство-XXI в., 2013 (или другое</w:t>
      </w:r>
      <w:r>
        <w:rPr>
          <w:spacing w:val="-57"/>
          <w:sz w:val="24"/>
        </w:rPr>
        <w:t xml:space="preserve"> </w:t>
      </w:r>
      <w:r>
        <w:rPr>
          <w:sz w:val="24"/>
        </w:rPr>
        <w:t>издание).</w:t>
      </w:r>
    </w:p>
    <w:p w14:paraId="69E9D956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line="242" w:lineRule="auto"/>
        <w:ind w:right="429"/>
        <w:rPr>
          <w:sz w:val="24"/>
        </w:rPr>
      </w:pPr>
      <w:r>
        <w:rPr>
          <w:sz w:val="24"/>
        </w:rPr>
        <w:t>Дворжак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6"/>
          <w:sz w:val="24"/>
        </w:rPr>
        <w:t xml:space="preserve"> </w:t>
      </w:r>
      <w:r>
        <w:rPr>
          <w:sz w:val="24"/>
        </w:rPr>
        <w:t>История итальянского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эпоху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Возрождения</w:t>
      </w:r>
      <w:r>
        <w:rPr>
          <w:spacing w:val="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курс</w:t>
      </w:r>
      <w:r>
        <w:rPr>
          <w:spacing w:val="4"/>
          <w:sz w:val="24"/>
        </w:rPr>
        <w:t xml:space="preserve"> </w:t>
      </w:r>
      <w:r>
        <w:rPr>
          <w:sz w:val="24"/>
        </w:rPr>
        <w:t>лекций.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1: XIV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XV</w:t>
      </w:r>
      <w:r>
        <w:rPr>
          <w:spacing w:val="-1"/>
          <w:sz w:val="24"/>
        </w:rPr>
        <w:t xml:space="preserve"> </w:t>
      </w:r>
      <w:r>
        <w:rPr>
          <w:sz w:val="24"/>
        </w:rPr>
        <w:t>столетия;</w:t>
      </w:r>
      <w:r>
        <w:rPr>
          <w:spacing w:val="57"/>
          <w:sz w:val="24"/>
        </w:rPr>
        <w:t xml:space="preserve"> </w:t>
      </w:r>
      <w:r>
        <w:rPr>
          <w:sz w:val="24"/>
        </w:rPr>
        <w:t>Т.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XVI</w:t>
      </w:r>
      <w:r>
        <w:rPr>
          <w:spacing w:val="-3"/>
          <w:sz w:val="24"/>
        </w:rPr>
        <w:t xml:space="preserve"> </w:t>
      </w:r>
      <w:r>
        <w:rPr>
          <w:sz w:val="24"/>
        </w:rPr>
        <w:t>столетие.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: </w:t>
      </w:r>
      <w:proofErr w:type="spellStart"/>
      <w:r>
        <w:rPr>
          <w:sz w:val="24"/>
        </w:rPr>
        <w:t>Рипол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классик</w:t>
      </w:r>
    </w:p>
    <w:p w14:paraId="4B43ADF4" w14:textId="77777777" w:rsidR="00992165" w:rsidRDefault="00DB7657">
      <w:pPr>
        <w:pStyle w:val="a3"/>
        <w:spacing w:line="271" w:lineRule="exact"/>
        <w:ind w:left="647"/>
      </w:pPr>
      <w:r>
        <w:t>:</w:t>
      </w:r>
      <w:r>
        <w:rPr>
          <w:spacing w:val="-2"/>
        </w:rPr>
        <w:t xml:space="preserve"> </w:t>
      </w:r>
      <w:r>
        <w:t>Пальмира, 2019.</w:t>
      </w:r>
    </w:p>
    <w:p w14:paraId="7E755130" w14:textId="77777777" w:rsidR="00992165" w:rsidRDefault="00DB7657">
      <w:pPr>
        <w:pStyle w:val="a4"/>
        <w:numPr>
          <w:ilvl w:val="0"/>
          <w:numId w:val="29"/>
        </w:numPr>
        <w:tabs>
          <w:tab w:val="left" w:pos="648"/>
        </w:tabs>
        <w:spacing w:line="240" w:lineRule="auto"/>
        <w:ind w:right="533"/>
        <w:rPr>
          <w:sz w:val="24"/>
        </w:rPr>
      </w:pPr>
      <w:r>
        <w:rPr>
          <w:sz w:val="24"/>
        </w:rPr>
        <w:t xml:space="preserve">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 Возрождение :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вузов искусства и культуры / [Ц. Г. </w:t>
      </w:r>
      <w:proofErr w:type="spellStart"/>
      <w:r>
        <w:rPr>
          <w:sz w:val="24"/>
        </w:rPr>
        <w:t>Нессельштраус</w:t>
      </w:r>
      <w:proofErr w:type="spellEnd"/>
      <w:r>
        <w:rPr>
          <w:sz w:val="24"/>
        </w:rPr>
        <w:t>, А. В. Банк, А. С. Гущин и др.] 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 ред. Ц. Г. </w:t>
      </w:r>
      <w:proofErr w:type="spellStart"/>
      <w:r>
        <w:rPr>
          <w:sz w:val="24"/>
        </w:rPr>
        <w:t>Нессельштраус</w:t>
      </w:r>
      <w:proofErr w:type="spellEnd"/>
      <w:r>
        <w:rPr>
          <w:sz w:val="24"/>
        </w:rPr>
        <w:t xml:space="preserve"> ; Акад. художеств СССР, Ин-т живописи, скульптуры 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им.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Репина. Москва: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1982.</w:t>
      </w:r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издание.</w:t>
      </w:r>
    </w:p>
    <w:p w14:paraId="75B89FB0" w14:textId="77777777" w:rsidR="00992165" w:rsidRDefault="00DB7657">
      <w:pPr>
        <w:pStyle w:val="1"/>
        <w:spacing w:before="2" w:line="272" w:lineRule="exact"/>
      </w:pPr>
      <w:r>
        <w:t>Дополнительная:</w:t>
      </w:r>
    </w:p>
    <w:p w14:paraId="46D30984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0" w:lineRule="auto"/>
        <w:ind w:right="1048"/>
        <w:rPr>
          <w:sz w:val="24"/>
        </w:rPr>
      </w:pPr>
      <w:proofErr w:type="spellStart"/>
      <w:r>
        <w:rPr>
          <w:sz w:val="24"/>
        </w:rPr>
        <w:t>Буркхардт</w:t>
      </w:r>
      <w:proofErr w:type="spellEnd"/>
      <w:r>
        <w:rPr>
          <w:sz w:val="24"/>
        </w:rPr>
        <w:t xml:space="preserve"> Я. Культура Италии в эпоху Возрождения [Электронный ресурс] / Я.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Буркхардт</w:t>
      </w:r>
      <w:proofErr w:type="spellEnd"/>
      <w:r>
        <w:rPr>
          <w:sz w:val="24"/>
        </w:rPr>
        <w:t xml:space="preserve"> [и др.]. - 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- 285. -</w:t>
      </w:r>
      <w:r>
        <w:rPr>
          <w:spacing w:val="-57"/>
          <w:sz w:val="24"/>
        </w:rPr>
        <w:t xml:space="preserve"> </w:t>
      </w:r>
      <w:r>
        <w:rPr>
          <w:sz w:val="24"/>
        </w:rPr>
        <w:t>(Антология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3"/>
          <w:sz w:val="24"/>
        </w:rPr>
        <w:t xml:space="preserve"> </w:t>
      </w:r>
      <w:hyperlink r:id="rId11">
        <w:r>
          <w:rPr>
            <w:color w:val="0462C1"/>
            <w:sz w:val="24"/>
            <w:u w:val="single" w:color="0462C1"/>
          </w:rPr>
          <w:t>https://www.biblio-online.ru</w:t>
        </w:r>
      </w:hyperlink>
      <w:r>
        <w:rPr>
          <w:sz w:val="24"/>
        </w:rPr>
        <w:t>.</w:t>
      </w:r>
    </w:p>
    <w:p w14:paraId="2920DA0E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1" w:line="237" w:lineRule="auto"/>
        <w:ind w:right="605"/>
        <w:rPr>
          <w:sz w:val="24"/>
        </w:rPr>
      </w:pPr>
      <w:r>
        <w:rPr>
          <w:sz w:val="24"/>
        </w:rPr>
        <w:t>Виноградова</w:t>
      </w:r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итальянском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XV</w:t>
      </w:r>
      <w:r>
        <w:rPr>
          <w:spacing w:val="-57"/>
          <w:sz w:val="24"/>
        </w:rPr>
        <w:t xml:space="preserve"> </w:t>
      </w:r>
      <w:r>
        <w:rPr>
          <w:sz w:val="24"/>
        </w:rPr>
        <w:t>века: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Искусствознание,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N.</w:t>
      </w:r>
      <w:r>
        <w:rPr>
          <w:spacing w:val="3"/>
          <w:sz w:val="24"/>
        </w:rPr>
        <w:t xml:space="preserve"> </w:t>
      </w:r>
      <w:r>
        <w:rPr>
          <w:sz w:val="24"/>
        </w:rPr>
        <w:t>1-2</w:t>
      </w:r>
      <w:r>
        <w:rPr>
          <w:spacing w:val="-4"/>
          <w:sz w:val="24"/>
        </w:rPr>
        <w:t xml:space="preserve"> </w:t>
      </w:r>
      <w:r>
        <w:rPr>
          <w:sz w:val="24"/>
        </w:rPr>
        <w:t>/2012. С.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257.</w:t>
      </w:r>
    </w:p>
    <w:p w14:paraId="6C5A2167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Режим</w:t>
      </w:r>
      <w:r>
        <w:rPr>
          <w:spacing w:val="-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3"/>
          <w:sz w:val="24"/>
        </w:rPr>
        <w:t xml:space="preserve"> </w:t>
      </w:r>
      <w:hyperlink r:id="rId12">
        <w:r>
          <w:rPr>
            <w:color w:val="0462C1"/>
            <w:sz w:val="24"/>
            <w:u w:val="single" w:color="0462C1"/>
          </w:rPr>
          <w:t>http://artstudies.sias.ru/upload/2012_1-2_224-257-vinogradova.pdf</w:t>
        </w:r>
      </w:hyperlink>
    </w:p>
    <w:p w14:paraId="58C04FD9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0" w:lineRule="auto"/>
        <w:ind w:right="587"/>
        <w:rPr>
          <w:sz w:val="24"/>
        </w:rPr>
      </w:pPr>
      <w:r>
        <w:rPr>
          <w:sz w:val="24"/>
        </w:rPr>
        <w:t>Виноградова А. Тема Преображения Господня в творчестве Джованни Беллини.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 эволюции стилевой манеры художника //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Искусствознание, 2019 №2 с.84-</w:t>
      </w:r>
      <w:r>
        <w:rPr>
          <w:spacing w:val="-57"/>
          <w:sz w:val="24"/>
        </w:rPr>
        <w:t xml:space="preserve"> </w:t>
      </w:r>
      <w:r>
        <w:rPr>
          <w:sz w:val="24"/>
        </w:rPr>
        <w:t>101.</w:t>
      </w:r>
    </w:p>
    <w:p w14:paraId="64C4132B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1"/>
        <w:ind w:hanging="362"/>
        <w:rPr>
          <w:sz w:val="24"/>
        </w:rPr>
      </w:pPr>
      <w:r>
        <w:rPr>
          <w:sz w:val="24"/>
        </w:rPr>
        <w:t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4"/>
          <w:sz w:val="24"/>
        </w:rPr>
        <w:t xml:space="preserve"> </w:t>
      </w:r>
      <w:hyperlink r:id="rId13">
        <w:r>
          <w:rPr>
            <w:color w:val="0462C1"/>
            <w:sz w:val="24"/>
            <w:u w:val="single" w:color="0462C1"/>
          </w:rPr>
          <w:t>http://artstudies.sias.ru/upload/isk/isk_2019_2_84-101_vinogradova.pdf</w:t>
        </w:r>
      </w:hyperlink>
    </w:p>
    <w:p w14:paraId="51204292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0" w:lineRule="auto"/>
        <w:ind w:right="678"/>
        <w:rPr>
          <w:sz w:val="24"/>
        </w:rPr>
      </w:pPr>
      <w:r>
        <w:rPr>
          <w:sz w:val="24"/>
        </w:rPr>
        <w:t>Волынский А. Л. Жизнь Леонардо Да Винчи [Электронный ресурс] / А. 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Волынский. - 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- 422 с. - (Антология мысли). -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4"/>
          <w:sz w:val="24"/>
        </w:rPr>
        <w:t xml:space="preserve"> </w:t>
      </w:r>
      <w:hyperlink r:id="rId14">
        <w:r>
          <w:rPr>
            <w:color w:val="0462C1"/>
            <w:sz w:val="24"/>
            <w:u w:val="single" w:color="0462C1"/>
          </w:rPr>
          <w:t>https://www.biblio-online.ru</w:t>
        </w:r>
        <w:r>
          <w:rPr>
            <w:sz w:val="24"/>
          </w:rPr>
          <w:t>.</w:t>
        </w:r>
      </w:hyperlink>
    </w:p>
    <w:p w14:paraId="5DA6AEBC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4" w:line="237" w:lineRule="auto"/>
        <w:ind w:right="495"/>
        <w:rPr>
          <w:sz w:val="24"/>
        </w:rPr>
      </w:pPr>
      <w:r>
        <w:rPr>
          <w:sz w:val="24"/>
        </w:rPr>
        <w:t xml:space="preserve">Данилова И. Е. Альберти и Флоренция / И. Е. </w:t>
      </w:r>
      <w:proofErr w:type="gramStart"/>
      <w:r>
        <w:rPr>
          <w:sz w:val="24"/>
        </w:rPr>
        <w:t>Данилова ;</w:t>
      </w:r>
      <w:proofErr w:type="gramEnd"/>
      <w:r>
        <w:rPr>
          <w:sz w:val="24"/>
        </w:rPr>
        <w:t xml:space="preserve"> Рос. гос.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 ун-т, Ин-т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Препр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изд.].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РГГУ,</w:t>
      </w:r>
      <w:r>
        <w:rPr>
          <w:spacing w:val="3"/>
          <w:sz w:val="24"/>
        </w:rPr>
        <w:t xml:space="preserve"> </w:t>
      </w:r>
      <w:r>
        <w:rPr>
          <w:sz w:val="24"/>
        </w:rPr>
        <w:t>1997.</w:t>
      </w:r>
    </w:p>
    <w:p w14:paraId="5E8A3803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4" w:line="240" w:lineRule="auto"/>
        <w:ind w:right="1016"/>
        <w:rPr>
          <w:sz w:val="24"/>
        </w:rPr>
      </w:pPr>
      <w:r>
        <w:rPr>
          <w:sz w:val="24"/>
        </w:rPr>
        <w:t xml:space="preserve">Леон </w:t>
      </w:r>
      <w:proofErr w:type="spellStart"/>
      <w:r>
        <w:rPr>
          <w:sz w:val="24"/>
        </w:rPr>
        <w:t>Баттиста</w:t>
      </w:r>
      <w:proofErr w:type="spellEnd"/>
      <w:r>
        <w:rPr>
          <w:sz w:val="24"/>
        </w:rPr>
        <w:t xml:space="preserve"> Альберти и культура Возрождения / [Рос. акад. наук, Науч. совет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"История мировой культуры", </w:t>
      </w:r>
      <w:proofErr w:type="spellStart"/>
      <w:r>
        <w:rPr>
          <w:sz w:val="24"/>
        </w:rPr>
        <w:t>Комис</w:t>
      </w:r>
      <w:proofErr w:type="spellEnd"/>
      <w:r>
        <w:rPr>
          <w:sz w:val="24"/>
        </w:rPr>
        <w:t xml:space="preserve">. по культуре Возрождения]; </w:t>
      </w:r>
      <w:proofErr w:type="spellStart"/>
      <w:r>
        <w:rPr>
          <w:sz w:val="24"/>
        </w:rPr>
        <w:t>редкол</w:t>
      </w:r>
      <w:proofErr w:type="spellEnd"/>
      <w:proofErr w:type="gramStart"/>
      <w:r>
        <w:rPr>
          <w:sz w:val="24"/>
        </w:rPr>
        <w:t>. :</w:t>
      </w:r>
      <w:proofErr w:type="gramEnd"/>
      <w:r>
        <w:rPr>
          <w:sz w:val="24"/>
        </w:rPr>
        <w:t xml:space="preserve"> Л. М.</w:t>
      </w:r>
      <w:r>
        <w:rPr>
          <w:spacing w:val="-57"/>
          <w:sz w:val="24"/>
        </w:rPr>
        <w:t xml:space="preserve"> </w:t>
      </w:r>
      <w:r>
        <w:rPr>
          <w:sz w:val="24"/>
        </w:rPr>
        <w:t>Брагина</w:t>
      </w:r>
      <w:r>
        <w:rPr>
          <w:spacing w:val="-5"/>
          <w:sz w:val="24"/>
        </w:rPr>
        <w:t xml:space="preserve"> </w:t>
      </w:r>
      <w:r>
        <w:rPr>
          <w:sz w:val="24"/>
        </w:rPr>
        <w:t>(отв.</w:t>
      </w:r>
      <w:r>
        <w:rPr>
          <w:spacing w:val="4"/>
          <w:sz w:val="24"/>
        </w:rPr>
        <w:t xml:space="preserve"> </w:t>
      </w:r>
      <w:r>
        <w:rPr>
          <w:sz w:val="24"/>
        </w:rPr>
        <w:t>ред.)</w:t>
      </w:r>
      <w:r>
        <w:rPr>
          <w:spacing w:val="2"/>
          <w:sz w:val="24"/>
        </w:rPr>
        <w:t xml:space="preserve"> </w:t>
      </w:r>
      <w:r>
        <w:rPr>
          <w:sz w:val="24"/>
        </w:rPr>
        <w:t>[и</w:t>
      </w:r>
      <w:r>
        <w:rPr>
          <w:spacing w:val="3"/>
          <w:sz w:val="24"/>
        </w:rPr>
        <w:t xml:space="preserve"> </w:t>
      </w:r>
      <w:r>
        <w:rPr>
          <w:sz w:val="24"/>
        </w:rPr>
        <w:t>др.].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2008.</w:t>
      </w:r>
    </w:p>
    <w:p w14:paraId="7793C37F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2" w:lineRule="auto"/>
        <w:ind w:right="942"/>
        <w:rPr>
          <w:sz w:val="24"/>
        </w:rPr>
      </w:pPr>
      <w:proofErr w:type="spellStart"/>
      <w:r>
        <w:rPr>
          <w:sz w:val="24"/>
        </w:rPr>
        <w:t>Кувшинская</w:t>
      </w:r>
      <w:proofErr w:type="spellEnd"/>
      <w:r>
        <w:rPr>
          <w:sz w:val="24"/>
        </w:rPr>
        <w:t xml:space="preserve"> И. История Святого креста: фрески Пьеро </w:t>
      </w:r>
      <w:proofErr w:type="spellStart"/>
      <w:r>
        <w:rPr>
          <w:sz w:val="24"/>
        </w:rPr>
        <w:t>делла</w:t>
      </w:r>
      <w:proofErr w:type="spellEnd"/>
      <w:r>
        <w:rPr>
          <w:sz w:val="24"/>
        </w:rPr>
        <w:t xml:space="preserve"> Франческа в церкви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Cвятого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Франциска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Ареццо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Искусствознание,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2014</w:t>
      </w:r>
      <w:r>
        <w:rPr>
          <w:spacing w:val="-4"/>
          <w:sz w:val="24"/>
        </w:rPr>
        <w:t xml:space="preserve"> </w:t>
      </w:r>
      <w:r>
        <w:rPr>
          <w:sz w:val="24"/>
        </w:rPr>
        <w:t>№2,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345-369.</w:t>
      </w:r>
    </w:p>
    <w:p w14:paraId="7ABFDB5D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4"/>
          <w:sz w:val="24"/>
        </w:rPr>
        <w:t xml:space="preserve"> </w:t>
      </w:r>
      <w:hyperlink r:id="rId15">
        <w:r>
          <w:rPr>
            <w:color w:val="0462C1"/>
            <w:sz w:val="24"/>
            <w:u w:val="single" w:color="0462C1"/>
          </w:rPr>
          <w:t>http://artstudies.sias.ru/upload/isk/343-369_Kuvshinskaya%20top.pdf</w:t>
        </w:r>
      </w:hyperlink>
    </w:p>
    <w:p w14:paraId="2D4F8548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3" w:line="237" w:lineRule="auto"/>
        <w:ind w:right="1224"/>
        <w:rPr>
          <w:sz w:val="24"/>
        </w:rPr>
      </w:pPr>
      <w:proofErr w:type="spellStart"/>
      <w:r>
        <w:rPr>
          <w:sz w:val="24"/>
        </w:rPr>
        <w:t>Кувшинская</w:t>
      </w:r>
      <w:proofErr w:type="spellEnd"/>
      <w:r>
        <w:rPr>
          <w:sz w:val="24"/>
        </w:rPr>
        <w:t xml:space="preserve"> И. Паломничество святой Урсулы: история создания легенды и ее</w:t>
      </w:r>
      <w:r>
        <w:rPr>
          <w:spacing w:val="-58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 XIV–XV веков.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2016</w:t>
      </w:r>
      <w:r>
        <w:rPr>
          <w:spacing w:val="-4"/>
          <w:sz w:val="24"/>
        </w:rPr>
        <w:t xml:space="preserve"> </w:t>
      </w:r>
      <w:r>
        <w:rPr>
          <w:sz w:val="24"/>
        </w:rPr>
        <w:t>№№1–2.</w:t>
      </w:r>
    </w:p>
    <w:p w14:paraId="5EB8F6CB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Режим</w:t>
      </w:r>
      <w:r>
        <w:rPr>
          <w:spacing w:val="-9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5"/>
          <w:sz w:val="24"/>
        </w:rPr>
        <w:t xml:space="preserve"> </w:t>
      </w:r>
      <w:hyperlink r:id="rId16">
        <w:r>
          <w:rPr>
            <w:color w:val="0462C1"/>
            <w:sz w:val="24"/>
            <w:u w:val="single" w:color="0462C1"/>
          </w:rPr>
          <w:t>http://artstudies.sias.ru/upload/isk_2016_1-2_298-315_Kuvshinskaya.pdf</w:t>
        </w:r>
      </w:hyperlink>
    </w:p>
    <w:p w14:paraId="78E0A934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Лазарев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1-2,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1956-1959.</w:t>
      </w:r>
    </w:p>
    <w:p w14:paraId="5DC81977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Лазарев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итальянском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1971.</w:t>
      </w:r>
    </w:p>
    <w:p w14:paraId="6085C185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2" w:lineRule="auto"/>
        <w:ind w:right="812"/>
        <w:rPr>
          <w:sz w:val="24"/>
        </w:rPr>
      </w:pPr>
      <w:r>
        <w:rPr>
          <w:sz w:val="24"/>
        </w:rPr>
        <w:t xml:space="preserve">Никулин Н.Н. Золотой век нидерландской живописи. XV век. / </w:t>
      </w:r>
      <w:proofErr w:type="spellStart"/>
      <w:r>
        <w:rPr>
          <w:sz w:val="24"/>
        </w:rPr>
        <w:t>Н.Н.Никулин</w:t>
      </w:r>
      <w:proofErr w:type="spellEnd"/>
      <w:r>
        <w:rPr>
          <w:sz w:val="24"/>
        </w:rPr>
        <w:t>. - 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1982.</w:t>
      </w:r>
    </w:p>
    <w:p w14:paraId="065DFC9D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Образы любви и</w:t>
      </w:r>
      <w:r>
        <w:rPr>
          <w:spacing w:val="-5"/>
          <w:sz w:val="24"/>
        </w:rPr>
        <w:t xml:space="preserve"> </w:t>
      </w:r>
      <w:r>
        <w:rPr>
          <w:sz w:val="24"/>
        </w:rPr>
        <w:t>красоты 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</w:p>
    <w:p w14:paraId="5EB0B8B9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4" w:line="237" w:lineRule="auto"/>
        <w:ind w:right="1274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Ренессанс и "ренессансы" в искусстве Запада. - - СПб</w:t>
      </w:r>
      <w:proofErr w:type="gramStart"/>
      <w:r>
        <w:rPr>
          <w:sz w:val="24"/>
        </w:rPr>
        <w:t>. :</w:t>
      </w:r>
      <w:proofErr w:type="gramEnd"/>
      <w:r>
        <w:rPr>
          <w:sz w:val="24"/>
        </w:rPr>
        <w:t xml:space="preserve"> Азбука-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классика,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</w:p>
    <w:p w14:paraId="195004DA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before="80" w:line="242" w:lineRule="auto"/>
        <w:ind w:right="1766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52"/>
          <w:sz w:val="24"/>
        </w:rPr>
        <w:t xml:space="preserve"> </w:t>
      </w:r>
      <w:r>
        <w:rPr>
          <w:sz w:val="24"/>
        </w:rPr>
        <w:t>Этюды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иконологии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429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14:paraId="2DD6CEDA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Тучков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Джорджо</w:t>
      </w:r>
      <w:r>
        <w:rPr>
          <w:spacing w:val="-2"/>
          <w:sz w:val="24"/>
        </w:rPr>
        <w:t xml:space="preserve"> </w:t>
      </w:r>
      <w:r>
        <w:rPr>
          <w:sz w:val="24"/>
        </w:rPr>
        <w:t>Вазари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чинквеченто:</w:t>
      </w:r>
      <w:r>
        <w:rPr>
          <w:spacing w:val="-2"/>
          <w:sz w:val="24"/>
        </w:rPr>
        <w:t xml:space="preserve"> </w:t>
      </w:r>
      <w:r>
        <w:rPr>
          <w:sz w:val="24"/>
        </w:rPr>
        <w:t>конец</w:t>
      </w:r>
      <w:r>
        <w:rPr>
          <w:spacing w:val="-6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Возрождения.</w:t>
      </w:r>
    </w:p>
    <w:p w14:paraId="24CA48C1" w14:textId="77777777" w:rsidR="00992165" w:rsidRDefault="00DB7657">
      <w:pPr>
        <w:pStyle w:val="a3"/>
        <w:spacing w:before="2"/>
        <w:ind w:left="647" w:right="669"/>
      </w:pPr>
      <w:r>
        <w:t xml:space="preserve">// Актуальные проблемы теории и истории искусства: сб. науч. статей. </w:t>
      </w:r>
      <w:proofErr w:type="spellStart"/>
      <w:r>
        <w:t>Вып</w:t>
      </w:r>
      <w:proofErr w:type="spellEnd"/>
      <w:r>
        <w:t>. 6. / Под</w:t>
      </w:r>
      <w:r>
        <w:rPr>
          <w:spacing w:val="-58"/>
        </w:rPr>
        <w:t xml:space="preserve"> </w:t>
      </w:r>
      <w:r>
        <w:t xml:space="preserve">ред. А.В. Захаровой, С.В. Мальцевой, Е.Ю. Станюкович-Денисовой. – </w:t>
      </w:r>
      <w:proofErr w:type="gramStart"/>
      <w:r>
        <w:t>СПб.:</w:t>
      </w:r>
      <w:proofErr w:type="gramEnd"/>
      <w:r>
        <w:t xml:space="preserve"> НП-</w:t>
      </w:r>
      <w:r>
        <w:rPr>
          <w:spacing w:val="1"/>
        </w:rPr>
        <w:t xml:space="preserve"> </w:t>
      </w:r>
      <w:proofErr w:type="spellStart"/>
      <w:r>
        <w:t>Принт</w:t>
      </w:r>
      <w:proofErr w:type="spellEnd"/>
      <w:r>
        <w:t>,</w:t>
      </w:r>
      <w:r>
        <w:rPr>
          <w:spacing w:val="-5"/>
        </w:rPr>
        <w:t xml:space="preserve"> </w:t>
      </w:r>
      <w:r>
        <w:t>2016.</w:t>
      </w:r>
      <w:r>
        <w:rPr>
          <w:spacing w:val="-5"/>
        </w:rPr>
        <w:t xml:space="preserve"> </w:t>
      </w:r>
      <w:r>
        <w:t>С. 395–406.</w:t>
      </w:r>
      <w:r>
        <w:rPr>
          <w:spacing w:val="1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17">
        <w:r>
          <w:rPr>
            <w:color w:val="0462C1"/>
            <w:u w:val="single" w:color="0462C1"/>
          </w:rPr>
          <w:t>http://actual-art.org/files/sb/06/Tuchkov.pdf</w:t>
        </w:r>
      </w:hyperlink>
    </w:p>
    <w:p w14:paraId="7F55D97E" w14:textId="77777777" w:rsidR="00992165" w:rsidRDefault="00DB7657">
      <w:pPr>
        <w:pStyle w:val="a4"/>
        <w:numPr>
          <w:ilvl w:val="0"/>
          <w:numId w:val="28"/>
        </w:numPr>
        <w:tabs>
          <w:tab w:val="left" w:pos="648"/>
        </w:tabs>
        <w:spacing w:line="242" w:lineRule="auto"/>
        <w:ind w:right="536"/>
        <w:rPr>
          <w:sz w:val="24"/>
        </w:rPr>
      </w:pPr>
      <w:r>
        <w:rPr>
          <w:sz w:val="24"/>
        </w:rPr>
        <w:t>Успенский Б. 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Гентский</w:t>
      </w:r>
      <w:proofErr w:type="spellEnd"/>
      <w:r>
        <w:rPr>
          <w:sz w:val="24"/>
        </w:rPr>
        <w:t xml:space="preserve"> алтарь Яна </w:t>
      </w:r>
      <w:proofErr w:type="spellStart"/>
      <w:r>
        <w:rPr>
          <w:sz w:val="24"/>
        </w:rPr>
        <w:t>ван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Эйка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композиция произведения :</w:t>
      </w:r>
      <w:r>
        <w:rPr>
          <w:spacing w:val="1"/>
          <w:sz w:val="24"/>
        </w:rPr>
        <w:t xml:space="preserve"> </w:t>
      </w:r>
      <w:r>
        <w:rPr>
          <w:sz w:val="24"/>
        </w:rPr>
        <w:t>божественная 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человеческая перспектива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Борис</w:t>
      </w:r>
      <w:r>
        <w:rPr>
          <w:spacing w:val="-1"/>
          <w:sz w:val="24"/>
        </w:rPr>
        <w:t xml:space="preserve"> </w:t>
      </w:r>
      <w:r>
        <w:rPr>
          <w:sz w:val="24"/>
        </w:rPr>
        <w:t>Успенский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Индрик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</w:p>
    <w:p w14:paraId="1B85BE9F" w14:textId="77777777" w:rsidR="00992165" w:rsidRDefault="00DB7657">
      <w:pPr>
        <w:pStyle w:val="a3"/>
        <w:spacing w:line="271" w:lineRule="exact"/>
        <w:ind w:left="647"/>
      </w:pPr>
      <w:r>
        <w:lastRenderedPageBreak/>
        <w:t>-</w:t>
      </w:r>
      <w:r>
        <w:rPr>
          <w:spacing w:val="2"/>
        </w:rPr>
        <w:t xml:space="preserve"> </w:t>
      </w:r>
      <w:r>
        <w:t>207 с.</w:t>
      </w:r>
    </w:p>
    <w:p w14:paraId="74EE995F" w14:textId="77777777" w:rsidR="00992165" w:rsidRDefault="00DB7657">
      <w:pPr>
        <w:pStyle w:val="1"/>
        <w:spacing w:before="5" w:line="272" w:lineRule="exact"/>
      </w:pPr>
      <w:r>
        <w:t>Интернет</w:t>
      </w:r>
      <w:r>
        <w:rPr>
          <w:spacing w:val="-4"/>
        </w:rPr>
        <w:t xml:space="preserve"> </w:t>
      </w:r>
      <w:r>
        <w:t>источники:</w:t>
      </w:r>
    </w:p>
    <w:p w14:paraId="007ED9E3" w14:textId="77777777" w:rsidR="00992165" w:rsidRDefault="00DB7657">
      <w:pPr>
        <w:pStyle w:val="a4"/>
        <w:numPr>
          <w:ilvl w:val="0"/>
          <w:numId w:val="27"/>
        </w:numPr>
        <w:tabs>
          <w:tab w:val="left" w:pos="648"/>
        </w:tabs>
        <w:spacing w:line="242" w:lineRule="auto"/>
        <w:ind w:right="3006"/>
        <w:rPr>
          <w:sz w:val="24"/>
        </w:rPr>
      </w:pPr>
      <w:r w:rsidRPr="00646B6A">
        <w:rPr>
          <w:sz w:val="24"/>
          <w:lang w:val="en-US"/>
        </w:rPr>
        <w:t xml:space="preserve">Art and Love in Renaissance Italy. </w:t>
      </w:r>
      <w:proofErr w:type="spellStart"/>
      <w:r>
        <w:rPr>
          <w:sz w:val="24"/>
        </w:rPr>
        <w:t>Bayer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Andrea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ed</w:t>
      </w:r>
      <w:proofErr w:type="spellEnd"/>
      <w:r>
        <w:rPr>
          <w:sz w:val="24"/>
        </w:rPr>
        <w:t>. N.Y., 2008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3"/>
          <w:sz w:val="24"/>
        </w:rPr>
        <w:t xml:space="preserve"> </w:t>
      </w:r>
      <w:hyperlink r:id="rId18">
        <w:r>
          <w:rPr>
            <w:color w:val="0462C1"/>
            <w:sz w:val="24"/>
            <w:u w:val="single" w:color="0462C1"/>
          </w:rPr>
          <w:t>https://books.google.ru/books?id=-</w:t>
        </w:r>
      </w:hyperlink>
    </w:p>
    <w:p w14:paraId="1D797D0F" w14:textId="77777777" w:rsidR="00992165" w:rsidRPr="00646B6A" w:rsidRDefault="00FA3E4B">
      <w:pPr>
        <w:pStyle w:val="a3"/>
        <w:spacing w:line="271" w:lineRule="exact"/>
        <w:ind w:left="647"/>
        <w:rPr>
          <w:lang w:val="en-US"/>
        </w:rPr>
      </w:pPr>
      <w:hyperlink r:id="rId19">
        <w:r w:rsidR="00DB7657" w:rsidRPr="00646B6A">
          <w:rPr>
            <w:color w:val="0462C1"/>
            <w:u w:val="single" w:color="0462C1"/>
            <w:lang w:val="en-US"/>
          </w:rPr>
          <w:t>X3eGY5W1WkC&amp;printsec=frontcover&amp;dq=art+and+love+in+renaissance+</w:t>
        </w:r>
        <w:proofErr w:type="gramStart"/>
        <w:r w:rsidR="00DB7657" w:rsidRPr="00646B6A">
          <w:rPr>
            <w:color w:val="0462C1"/>
            <w:u w:val="single" w:color="0462C1"/>
            <w:lang w:val="en-US"/>
          </w:rPr>
          <w:t>italy&amp;</w:t>
        </w:r>
        <w:proofErr w:type="gramEnd"/>
        <w:r w:rsidR="00DB7657" w:rsidRPr="00646B6A">
          <w:rPr>
            <w:color w:val="0462C1"/>
            <w:u w:val="single" w:color="0462C1"/>
            <w:lang w:val="en-US"/>
          </w:rPr>
          <w:t>hl=ru&amp;sa</w:t>
        </w:r>
      </w:hyperlink>
    </w:p>
    <w:p w14:paraId="58BF66A4" w14:textId="77777777" w:rsidR="00992165" w:rsidRPr="00646B6A" w:rsidRDefault="00FA3E4B">
      <w:pPr>
        <w:pStyle w:val="a3"/>
        <w:spacing w:before="1" w:line="237" w:lineRule="auto"/>
        <w:ind w:left="647" w:right="503"/>
        <w:rPr>
          <w:lang w:val="en-US"/>
        </w:rPr>
      </w:pPr>
      <w:hyperlink r:id="rId20">
        <w:r w:rsidR="00DB7657" w:rsidRPr="00646B6A">
          <w:rPr>
            <w:color w:val="0462C1"/>
            <w:u w:val="single" w:color="0462C1"/>
            <w:lang w:val="en-US"/>
          </w:rPr>
          <w:t>=X&amp;ved=0ahUKEwj39ejo3ZnfAhWwmIsKHdN8BWUQ6AEIKzAA#v=onepage&amp;q=art%</w:t>
        </w:r>
      </w:hyperlink>
      <w:r w:rsidR="00DB7657" w:rsidRPr="00646B6A">
        <w:rPr>
          <w:color w:val="0462C1"/>
          <w:spacing w:val="-57"/>
          <w:lang w:val="en-US"/>
        </w:rPr>
        <w:t xml:space="preserve"> </w:t>
      </w:r>
      <w:hyperlink r:id="rId21">
        <w:r w:rsidR="00DB7657" w:rsidRPr="00646B6A">
          <w:rPr>
            <w:color w:val="0462C1"/>
            <w:u w:val="single" w:color="0462C1"/>
            <w:lang w:val="en-US"/>
          </w:rPr>
          <w:t>20and%20love%20in%20renaissance%20italy&amp;f=false</w:t>
        </w:r>
      </w:hyperlink>
    </w:p>
    <w:p w14:paraId="41D17DC7" w14:textId="77777777" w:rsidR="00992165" w:rsidRPr="00646B6A" w:rsidRDefault="00DB7657">
      <w:pPr>
        <w:pStyle w:val="a4"/>
        <w:numPr>
          <w:ilvl w:val="0"/>
          <w:numId w:val="27"/>
        </w:numPr>
        <w:tabs>
          <w:tab w:val="left" w:pos="648"/>
        </w:tabs>
        <w:spacing w:before="4" w:line="240" w:lineRule="auto"/>
        <w:ind w:right="529"/>
        <w:rPr>
          <w:sz w:val="24"/>
          <w:lang w:val="en-US"/>
        </w:rPr>
      </w:pPr>
      <w:proofErr w:type="spellStart"/>
      <w:r w:rsidRPr="00646B6A">
        <w:rPr>
          <w:sz w:val="24"/>
          <w:lang w:val="en-US"/>
        </w:rPr>
        <w:t>Barbera</w:t>
      </w:r>
      <w:proofErr w:type="spellEnd"/>
      <w:r w:rsidRPr="00646B6A">
        <w:rPr>
          <w:sz w:val="24"/>
          <w:lang w:val="en-US"/>
        </w:rPr>
        <w:t xml:space="preserve"> G., with contributions by </w:t>
      </w:r>
      <w:proofErr w:type="spellStart"/>
      <w:r w:rsidRPr="00646B6A">
        <w:rPr>
          <w:sz w:val="24"/>
          <w:lang w:val="en-US"/>
        </w:rPr>
        <w:t>K.Christiansen</w:t>
      </w:r>
      <w:proofErr w:type="spellEnd"/>
      <w:r w:rsidRPr="00646B6A">
        <w:rPr>
          <w:sz w:val="24"/>
          <w:lang w:val="en-US"/>
        </w:rPr>
        <w:t xml:space="preserve"> and </w:t>
      </w:r>
      <w:proofErr w:type="spellStart"/>
      <w:r w:rsidRPr="00646B6A">
        <w:rPr>
          <w:sz w:val="24"/>
          <w:lang w:val="en-US"/>
        </w:rPr>
        <w:t>A.Bayer</w:t>
      </w:r>
      <w:proofErr w:type="spellEnd"/>
      <w:r w:rsidRPr="00646B6A">
        <w:rPr>
          <w:sz w:val="24"/>
          <w:lang w:val="en-US"/>
        </w:rPr>
        <w:t xml:space="preserve">. </w:t>
      </w:r>
      <w:proofErr w:type="spellStart"/>
      <w:r w:rsidRPr="00646B6A">
        <w:rPr>
          <w:sz w:val="24"/>
          <w:lang w:val="en-US"/>
        </w:rPr>
        <w:t>Antonello</w:t>
      </w:r>
      <w:proofErr w:type="spellEnd"/>
      <w:r w:rsidRPr="00646B6A">
        <w:rPr>
          <w:sz w:val="24"/>
          <w:lang w:val="en-US"/>
        </w:rPr>
        <w:t xml:space="preserve"> da Messina: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Sicily's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Renaissance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Master,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2005</w:t>
      </w:r>
      <w:r w:rsidRPr="00646B6A">
        <w:rPr>
          <w:spacing w:val="1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646B6A">
        <w:rPr>
          <w:spacing w:val="4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646B6A">
        <w:rPr>
          <w:sz w:val="24"/>
          <w:lang w:val="en-US"/>
        </w:rPr>
        <w:t>:</w:t>
      </w:r>
      <w:r w:rsidRPr="00646B6A">
        <w:rPr>
          <w:color w:val="0462C1"/>
          <w:spacing w:val="1"/>
          <w:sz w:val="24"/>
          <w:lang w:val="en-US"/>
        </w:rPr>
        <w:t xml:space="preserve"> </w:t>
      </w:r>
      <w:hyperlink r:id="rId22">
        <w:r w:rsidRPr="00646B6A">
          <w:rPr>
            <w:color w:val="0462C1"/>
            <w:spacing w:val="-1"/>
            <w:sz w:val="24"/>
            <w:u w:val="single" w:color="0462C1"/>
            <w:lang w:val="en-US"/>
          </w:rPr>
          <w:t>https://books.google.ru/books?id=Sv7zGew8UPgC&amp;printsec=frontcover&amp;redir_esc=y#v=o</w:t>
        </w:r>
      </w:hyperlink>
      <w:r w:rsidRPr="00646B6A">
        <w:rPr>
          <w:color w:val="0462C1"/>
          <w:sz w:val="24"/>
          <w:lang w:val="en-US"/>
        </w:rPr>
        <w:t xml:space="preserve"> </w:t>
      </w:r>
      <w:hyperlink r:id="rId23">
        <w:proofErr w:type="spellStart"/>
        <w:r w:rsidRPr="00646B6A">
          <w:rPr>
            <w:color w:val="0462C1"/>
            <w:sz w:val="24"/>
            <w:u w:val="single" w:color="0462C1"/>
            <w:lang w:val="en-US"/>
          </w:rPr>
          <w:t>nepage&amp;q&amp;f</w:t>
        </w:r>
        <w:proofErr w:type="spellEnd"/>
        <w:r w:rsidRPr="00646B6A">
          <w:rPr>
            <w:color w:val="0462C1"/>
            <w:sz w:val="24"/>
            <w:u w:val="single" w:color="0462C1"/>
            <w:lang w:val="en-US"/>
          </w:rPr>
          <w:t>=false</w:t>
        </w:r>
      </w:hyperlink>
    </w:p>
    <w:p w14:paraId="1CD31582" w14:textId="77777777" w:rsidR="00992165" w:rsidRDefault="00DB7657">
      <w:pPr>
        <w:pStyle w:val="a4"/>
        <w:numPr>
          <w:ilvl w:val="0"/>
          <w:numId w:val="27"/>
        </w:numPr>
        <w:tabs>
          <w:tab w:val="left" w:pos="648"/>
        </w:tabs>
        <w:spacing w:before="1" w:line="240" w:lineRule="auto"/>
        <w:ind w:right="513"/>
        <w:rPr>
          <w:sz w:val="24"/>
        </w:rPr>
      </w:pPr>
      <w:r w:rsidRPr="00646B6A">
        <w:rPr>
          <w:sz w:val="24"/>
          <w:lang w:val="en-US"/>
        </w:rPr>
        <w:t>Bauman G. "Early Flemish Portraits: 1425–1525": The Metropolitan Museum of Art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Bulletin,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v.</w:t>
      </w:r>
      <w:r w:rsidRPr="00646B6A">
        <w:rPr>
          <w:spacing w:val="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43,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no.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4,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1986.</w:t>
      </w:r>
      <w:r w:rsidRPr="00646B6A">
        <w:rPr>
          <w:spacing w:val="2"/>
          <w:sz w:val="24"/>
          <w:lang w:val="en-US"/>
        </w:rPr>
        <w:t xml:space="preserve"> </w:t>
      </w:r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1"/>
          <w:sz w:val="24"/>
        </w:rPr>
        <w:t xml:space="preserve"> </w:t>
      </w:r>
      <w:hyperlink r:id="rId24">
        <w:r>
          <w:rPr>
            <w:color w:val="0462C1"/>
            <w:spacing w:val="-1"/>
            <w:sz w:val="24"/>
            <w:u w:val="single" w:color="0462C1"/>
          </w:rPr>
          <w:t>https://www.metmuseum.org/art/metpublications/Early_Flemish_Portraits_1425_1525_The</w:t>
        </w:r>
      </w:hyperlink>
    </w:p>
    <w:p w14:paraId="68ECEA60" w14:textId="77777777" w:rsidR="00992165" w:rsidRPr="00646B6A" w:rsidRDefault="00FA3E4B">
      <w:pPr>
        <w:pStyle w:val="a3"/>
        <w:spacing w:line="242" w:lineRule="auto"/>
        <w:ind w:left="647"/>
        <w:rPr>
          <w:lang w:val="en-US"/>
        </w:rPr>
      </w:pPr>
      <w:hyperlink r:id="rId25">
        <w:r w:rsidR="00DB7657" w:rsidRPr="00646B6A">
          <w:rPr>
            <w:color w:val="0462C1"/>
            <w:spacing w:val="-1"/>
            <w:u w:val="single" w:color="0462C1"/>
            <w:lang w:val="en-US"/>
          </w:rPr>
          <w:t>_Metropolitan_Museum_of_Art_Bulletin_v_43_no_4</w:t>
        </w:r>
        <w:proofErr w:type="gramStart"/>
        <w:r w:rsidR="00DB7657" w:rsidRPr="00646B6A">
          <w:rPr>
            <w:color w:val="0462C1"/>
            <w:spacing w:val="-1"/>
            <w:u w:val="single" w:color="0462C1"/>
            <w:lang w:val="en-US"/>
          </w:rPr>
          <w:t>?Tag</w:t>
        </w:r>
        <w:proofErr w:type="gramEnd"/>
        <w:r w:rsidR="00DB7657" w:rsidRPr="00646B6A">
          <w:rPr>
            <w:color w:val="0462C1"/>
            <w:spacing w:val="-1"/>
            <w:u w:val="single" w:color="0462C1"/>
            <w:lang w:val="en-US"/>
          </w:rPr>
          <w:t>=Renaissance&amp;title=&amp;author=&amp;p</w:t>
        </w:r>
      </w:hyperlink>
      <w:r w:rsidR="00DB7657" w:rsidRPr="00646B6A">
        <w:rPr>
          <w:color w:val="0462C1"/>
          <w:lang w:val="en-US"/>
        </w:rPr>
        <w:t xml:space="preserve"> </w:t>
      </w:r>
      <w:hyperlink r:id="rId26">
        <w:r w:rsidR="00DB7657" w:rsidRPr="00646B6A">
          <w:rPr>
            <w:color w:val="0462C1"/>
            <w:u w:val="single" w:color="0462C1"/>
            <w:lang w:val="en-US"/>
          </w:rPr>
          <w:t>t=0&amp;tc=0&amp;dept=0&amp;fmt=0</w:t>
        </w:r>
      </w:hyperlink>
    </w:p>
    <w:p w14:paraId="63E85005" w14:textId="77777777" w:rsidR="00992165" w:rsidRPr="00646B6A" w:rsidRDefault="00DB7657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518"/>
        <w:rPr>
          <w:sz w:val="24"/>
          <w:lang w:val="en-US"/>
        </w:rPr>
      </w:pPr>
      <w:proofErr w:type="spellStart"/>
      <w:r w:rsidRPr="00646B6A">
        <w:rPr>
          <w:sz w:val="24"/>
          <w:lang w:val="en-US"/>
        </w:rPr>
        <w:t>Domenico</w:t>
      </w:r>
      <w:proofErr w:type="spellEnd"/>
      <w:r w:rsidRPr="00646B6A">
        <w:rPr>
          <w:sz w:val="24"/>
          <w:lang w:val="en-US"/>
        </w:rPr>
        <w:t xml:space="preserve"> L. Art and Anatomy in Renaissance Italy: Images from a Scientific Revolution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[adapted from The Metropolitan Museum of Art Bulletin, v. 69, no. 3, 2012.</w:t>
      </w:r>
      <w:r w:rsidRPr="00646B6A">
        <w:rPr>
          <w:color w:val="0462C1"/>
          <w:spacing w:val="1"/>
          <w:sz w:val="24"/>
          <w:lang w:val="en-US"/>
        </w:rPr>
        <w:t xml:space="preserve"> </w:t>
      </w:r>
      <w:hyperlink r:id="rId27">
        <w:r w:rsidRPr="00646B6A">
          <w:rPr>
            <w:color w:val="0462C1"/>
            <w:spacing w:val="-1"/>
            <w:sz w:val="24"/>
            <w:u w:val="single" w:color="0462C1"/>
            <w:lang w:val="en-US"/>
          </w:rPr>
          <w:t>https://books.google.ru/books?id=u_U59cV_UCsC&amp;printsec=frontcover&amp;redir_esc=y#v=o</w:t>
        </w:r>
      </w:hyperlink>
      <w:r w:rsidRPr="00646B6A">
        <w:rPr>
          <w:color w:val="0462C1"/>
          <w:sz w:val="24"/>
          <w:lang w:val="en-US"/>
        </w:rPr>
        <w:t xml:space="preserve"> </w:t>
      </w:r>
      <w:hyperlink r:id="rId28">
        <w:proofErr w:type="spellStart"/>
        <w:r w:rsidRPr="00646B6A">
          <w:rPr>
            <w:color w:val="0462C1"/>
            <w:sz w:val="24"/>
            <w:u w:val="single" w:color="0462C1"/>
            <w:lang w:val="en-US"/>
          </w:rPr>
          <w:t>nepage&amp;q&amp;f</w:t>
        </w:r>
        <w:proofErr w:type="spellEnd"/>
        <w:r w:rsidRPr="00646B6A">
          <w:rPr>
            <w:color w:val="0462C1"/>
            <w:sz w:val="24"/>
            <w:u w:val="single" w:color="0462C1"/>
            <w:lang w:val="en-US"/>
          </w:rPr>
          <w:t>=false</w:t>
        </w:r>
      </w:hyperlink>
    </w:p>
    <w:p w14:paraId="6252C647" w14:textId="77777777" w:rsidR="00992165" w:rsidRPr="00646B6A" w:rsidRDefault="00DB7657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672"/>
        <w:rPr>
          <w:sz w:val="24"/>
          <w:lang w:val="en-US"/>
        </w:rPr>
      </w:pPr>
      <w:proofErr w:type="spellStart"/>
      <w:r w:rsidRPr="00646B6A">
        <w:rPr>
          <w:sz w:val="24"/>
          <w:lang w:val="en-US"/>
        </w:rPr>
        <w:t>Dürer</w:t>
      </w:r>
      <w:proofErr w:type="spellEnd"/>
      <w:r w:rsidRPr="00646B6A">
        <w:rPr>
          <w:sz w:val="24"/>
          <w:lang w:val="en-US"/>
        </w:rPr>
        <w:t xml:space="preserve"> and Beyond: Central European Drawings, 1400–1700. </w:t>
      </w:r>
      <w:proofErr w:type="spellStart"/>
      <w:r w:rsidRPr="00646B6A">
        <w:rPr>
          <w:sz w:val="24"/>
          <w:lang w:val="en-US"/>
        </w:rPr>
        <w:t>Alsteens</w:t>
      </w:r>
      <w:proofErr w:type="spellEnd"/>
      <w:r w:rsidRPr="00646B6A">
        <w:rPr>
          <w:sz w:val="24"/>
          <w:lang w:val="en-US"/>
        </w:rPr>
        <w:t xml:space="preserve">, </w:t>
      </w:r>
      <w:proofErr w:type="spellStart"/>
      <w:r w:rsidRPr="00646B6A">
        <w:rPr>
          <w:sz w:val="24"/>
          <w:lang w:val="en-US"/>
        </w:rPr>
        <w:t>Stijn</w:t>
      </w:r>
      <w:proofErr w:type="spellEnd"/>
      <w:r w:rsidRPr="00646B6A">
        <w:rPr>
          <w:sz w:val="24"/>
          <w:lang w:val="en-US"/>
        </w:rPr>
        <w:t xml:space="preserve">, and </w:t>
      </w:r>
      <w:proofErr w:type="spellStart"/>
      <w:r w:rsidRPr="00646B6A">
        <w:rPr>
          <w:sz w:val="24"/>
          <w:lang w:val="en-US"/>
        </w:rPr>
        <w:t>Freyda</w:t>
      </w:r>
      <w:proofErr w:type="spellEnd"/>
      <w:r w:rsidRPr="00646B6A">
        <w:rPr>
          <w:spacing w:val="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Spira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with</w:t>
      </w:r>
      <w:r w:rsidRPr="00646B6A">
        <w:rPr>
          <w:spacing w:val="-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contributions</w:t>
      </w:r>
      <w:r w:rsidRPr="00646B6A">
        <w:rPr>
          <w:spacing w:val="-5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by</w:t>
      </w:r>
      <w:r w:rsidRPr="00646B6A">
        <w:rPr>
          <w:spacing w:val="-7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Maryan</w:t>
      </w:r>
      <w:proofErr w:type="spellEnd"/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W.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Ainsworth,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Dirk</w:t>
      </w:r>
      <w:r w:rsidRPr="00646B6A">
        <w:rPr>
          <w:spacing w:val="-2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H.</w:t>
      </w:r>
      <w:r w:rsidRPr="00646B6A">
        <w:rPr>
          <w:spacing w:val="-2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Breiding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George</w:t>
      </w:r>
      <w:r w:rsidRPr="00646B6A">
        <w:rPr>
          <w:spacing w:val="-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R.</w:t>
      </w:r>
      <w:r w:rsidRPr="00646B6A">
        <w:rPr>
          <w:spacing w:val="-5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Goldner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-5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Guido</w:t>
      </w:r>
      <w:r w:rsidRPr="00646B6A">
        <w:rPr>
          <w:spacing w:val="5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Messling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Marjorie Shelley,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and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Joshua P.</w:t>
      </w:r>
      <w:r w:rsidRPr="00646B6A">
        <w:rPr>
          <w:spacing w:val="-2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Waterman,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2012.</w:t>
      </w:r>
    </w:p>
    <w:p w14:paraId="1C8D724E" w14:textId="77777777" w:rsidR="00992165" w:rsidRDefault="00DB7657">
      <w:pPr>
        <w:pStyle w:val="a3"/>
        <w:ind w:left="647"/>
      </w:pPr>
      <w:r>
        <w:t>Режим доступа:</w:t>
      </w:r>
      <w:r>
        <w:rPr>
          <w:spacing w:val="1"/>
        </w:rPr>
        <w:t xml:space="preserve"> </w:t>
      </w:r>
      <w:hyperlink r:id="rId29">
        <w:r>
          <w:rPr>
            <w:color w:val="0462C1"/>
            <w:spacing w:val="-1"/>
            <w:u w:val="single" w:color="0462C1"/>
          </w:rPr>
          <w:t>https://books.google.ru/books?id=ieZ78FfWRtkC&amp;printsec=frontcover&amp;redir_esc=y#v=one</w:t>
        </w:r>
      </w:hyperlink>
      <w:r>
        <w:rPr>
          <w:color w:val="0462C1"/>
        </w:rPr>
        <w:t xml:space="preserve"> </w:t>
      </w:r>
      <w:hyperlink r:id="rId30">
        <w:proofErr w:type="spellStart"/>
        <w:r>
          <w:rPr>
            <w:color w:val="0462C1"/>
            <w:u w:val="single" w:color="0462C1"/>
          </w:rPr>
          <w:t>page&amp;q&amp;f</w:t>
        </w:r>
        <w:proofErr w:type="spellEnd"/>
        <w:r>
          <w:rPr>
            <w:color w:val="0462C1"/>
            <w:u w:val="single" w:color="0462C1"/>
          </w:rPr>
          <w:t>=</w:t>
        </w:r>
        <w:proofErr w:type="spellStart"/>
        <w:r>
          <w:rPr>
            <w:color w:val="0462C1"/>
            <w:u w:val="single" w:color="0462C1"/>
          </w:rPr>
          <w:t>false</w:t>
        </w:r>
        <w:proofErr w:type="spellEnd"/>
      </w:hyperlink>
    </w:p>
    <w:p w14:paraId="7966CC03" w14:textId="77777777" w:rsidR="00992165" w:rsidRPr="00646B6A" w:rsidRDefault="00DB7657">
      <w:pPr>
        <w:pStyle w:val="a4"/>
        <w:numPr>
          <w:ilvl w:val="0"/>
          <w:numId w:val="27"/>
        </w:numPr>
        <w:tabs>
          <w:tab w:val="left" w:pos="648"/>
        </w:tabs>
        <w:spacing w:line="242" w:lineRule="auto"/>
        <w:ind w:right="677"/>
        <w:rPr>
          <w:sz w:val="24"/>
          <w:lang w:val="en-US"/>
        </w:rPr>
      </w:pPr>
      <w:r w:rsidRPr="00646B6A">
        <w:rPr>
          <w:sz w:val="24"/>
          <w:lang w:val="en-US"/>
        </w:rPr>
        <w:t>From</w:t>
      </w:r>
      <w:r w:rsidRPr="00646B6A">
        <w:rPr>
          <w:spacing w:val="-9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Van</w:t>
      </w:r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 xml:space="preserve">Eyck to </w:t>
      </w:r>
      <w:proofErr w:type="spellStart"/>
      <w:r w:rsidRPr="00646B6A">
        <w:rPr>
          <w:sz w:val="24"/>
          <w:lang w:val="en-US"/>
        </w:rPr>
        <w:t>Bruegel</w:t>
      </w:r>
      <w:proofErr w:type="spellEnd"/>
      <w:r w:rsidRPr="00646B6A">
        <w:rPr>
          <w:sz w:val="24"/>
          <w:lang w:val="en-US"/>
        </w:rPr>
        <w:t>: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Early</w:t>
      </w:r>
      <w:r w:rsidRPr="00646B6A">
        <w:rPr>
          <w:spacing w:val="-5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Netherlandish</w:t>
      </w:r>
      <w:proofErr w:type="spellEnd"/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Painting</w:t>
      </w:r>
      <w:r w:rsidRPr="00646B6A">
        <w:rPr>
          <w:spacing w:val="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in</w:t>
      </w:r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The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Metropolitan</w:t>
      </w:r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Museum</w:t>
      </w:r>
      <w:r w:rsidRPr="00646B6A">
        <w:rPr>
          <w:spacing w:val="-9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of</w:t>
      </w:r>
      <w:r w:rsidRPr="00646B6A">
        <w:rPr>
          <w:spacing w:val="-5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Art</w:t>
      </w:r>
    </w:p>
    <w:p w14:paraId="77AD7956" w14:textId="77777777" w:rsidR="00992165" w:rsidRPr="00646B6A" w:rsidRDefault="00DB7657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977"/>
        <w:rPr>
          <w:sz w:val="24"/>
          <w:lang w:val="en-US"/>
        </w:rPr>
      </w:pPr>
      <w:r w:rsidRPr="00646B6A">
        <w:rPr>
          <w:sz w:val="24"/>
          <w:lang w:val="en-US"/>
        </w:rPr>
        <w:t>Ainsworth,</w:t>
      </w:r>
      <w:r w:rsidRPr="00646B6A">
        <w:rPr>
          <w:spacing w:val="-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Maryan</w:t>
      </w:r>
      <w:proofErr w:type="spellEnd"/>
      <w:r w:rsidRPr="00646B6A">
        <w:rPr>
          <w:spacing w:val="-5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W.,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and</w:t>
      </w:r>
      <w:r w:rsidRPr="00646B6A">
        <w:rPr>
          <w:spacing w:val="-2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Keith</w:t>
      </w:r>
      <w:r w:rsidRPr="00646B6A">
        <w:rPr>
          <w:spacing w:val="-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Christiansen, eds.,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with</w:t>
      </w:r>
      <w:r w:rsidRPr="00646B6A">
        <w:rPr>
          <w:spacing w:val="-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contributions by</w:t>
      </w:r>
      <w:r w:rsidRPr="00646B6A">
        <w:rPr>
          <w:spacing w:val="-7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Maryan</w:t>
      </w:r>
      <w:proofErr w:type="spellEnd"/>
      <w:r w:rsidRPr="00646B6A">
        <w:rPr>
          <w:spacing w:val="-8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W.</w:t>
      </w:r>
      <w:r w:rsidRPr="00646B6A">
        <w:rPr>
          <w:spacing w:val="-5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 xml:space="preserve">Ainsworth, Julien </w:t>
      </w:r>
      <w:proofErr w:type="spellStart"/>
      <w:r w:rsidRPr="00646B6A">
        <w:rPr>
          <w:sz w:val="24"/>
          <w:lang w:val="en-US"/>
        </w:rPr>
        <w:t>Chapuis</w:t>
      </w:r>
      <w:proofErr w:type="spellEnd"/>
      <w:r w:rsidRPr="00646B6A">
        <w:rPr>
          <w:sz w:val="24"/>
          <w:lang w:val="en-US"/>
        </w:rPr>
        <w:t xml:space="preserve">, Keith Christiansen, Everett </w:t>
      </w:r>
      <w:proofErr w:type="spellStart"/>
      <w:r w:rsidRPr="00646B6A">
        <w:rPr>
          <w:sz w:val="24"/>
          <w:lang w:val="en-US"/>
        </w:rPr>
        <w:t>Fahy</w:t>
      </w:r>
      <w:proofErr w:type="spellEnd"/>
      <w:r w:rsidRPr="00646B6A">
        <w:rPr>
          <w:sz w:val="24"/>
          <w:lang w:val="en-US"/>
        </w:rPr>
        <w:t>, Nadine M. Orenstein,</w:t>
      </w:r>
      <w:r w:rsidRPr="00646B6A">
        <w:rPr>
          <w:spacing w:val="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Véronique</w:t>
      </w:r>
      <w:proofErr w:type="spellEnd"/>
      <w:r w:rsidRPr="00646B6A">
        <w:rPr>
          <w:spacing w:val="-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Sintobin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Della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C.</w:t>
      </w:r>
      <w:r w:rsidRPr="00646B6A">
        <w:rPr>
          <w:spacing w:val="3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Sperling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and Mary</w:t>
      </w:r>
      <w:r w:rsidRPr="00646B6A">
        <w:rPr>
          <w:spacing w:val="-4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Sprinson</w:t>
      </w:r>
      <w:proofErr w:type="spellEnd"/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de</w:t>
      </w:r>
      <w:r w:rsidRPr="00646B6A">
        <w:rPr>
          <w:spacing w:val="-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Jesús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1998.</w:t>
      </w:r>
    </w:p>
    <w:p w14:paraId="5514C7F6" w14:textId="77777777" w:rsidR="00992165" w:rsidRDefault="001228CF">
      <w:pPr>
        <w:pStyle w:val="a3"/>
        <w:ind w:left="64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7F9C1BD5" wp14:editId="22E4AF92">
                <wp:simplePos x="0" y="0"/>
                <wp:positionH relativeFrom="page">
                  <wp:posOffset>1350645</wp:posOffset>
                </wp:positionH>
                <wp:positionV relativeFrom="paragraph">
                  <wp:posOffset>508000</wp:posOffset>
                </wp:positionV>
                <wp:extent cx="1094740" cy="635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740" cy="6350"/>
                        </a:xfrm>
                        <a:prstGeom prst="rect">
                          <a:avLst/>
                        </a:prstGeom>
                        <a:solidFill>
                          <a:srgbClr val="0462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E4B4A7" id="Rectangle 3" o:spid="_x0000_s1026" style="position:absolute;margin-left:106.35pt;margin-top:40pt;width:86.2pt;height: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" fillcolor="#0462c1" stroked="f">
                <w10:wrap anchorx="page"/>
              </v:rect>
            </w:pict>
          </mc:Fallback>
        </mc:AlternateContent>
      </w:r>
      <w:r w:rsidR="00DB7657">
        <w:t>Режим доступа:</w:t>
      </w:r>
      <w:r w:rsidR="00DB7657">
        <w:rPr>
          <w:spacing w:val="1"/>
        </w:rPr>
        <w:t xml:space="preserve"> </w:t>
      </w:r>
      <w:hyperlink r:id="rId31">
        <w:r w:rsidR="00DB7657">
          <w:rPr>
            <w:color w:val="0462C1"/>
            <w:spacing w:val="-1"/>
            <w:u w:val="single" w:color="0462C1"/>
          </w:rPr>
          <w:t>https://books.google.ru/books?id=0nXPFSisM_gC&amp;printsec=frontcover&amp;redir_esc=y#v=on</w:t>
        </w:r>
      </w:hyperlink>
      <w:r w:rsidR="00DB7657">
        <w:rPr>
          <w:color w:val="0462C1"/>
        </w:rPr>
        <w:t xml:space="preserve"> </w:t>
      </w:r>
      <w:hyperlink r:id="rId32">
        <w:proofErr w:type="spellStart"/>
        <w:r w:rsidR="00DB7657">
          <w:rPr>
            <w:color w:val="0462C1"/>
          </w:rPr>
          <w:t>epage&amp;q&amp;f</w:t>
        </w:r>
        <w:proofErr w:type="spellEnd"/>
        <w:r w:rsidR="00DB7657">
          <w:rPr>
            <w:color w:val="0462C1"/>
          </w:rPr>
          <w:t>=</w:t>
        </w:r>
        <w:proofErr w:type="spellStart"/>
        <w:r w:rsidR="00DB7657">
          <w:rPr>
            <w:color w:val="0462C1"/>
          </w:rPr>
          <w:t>false</w:t>
        </w:r>
        <w:proofErr w:type="spellEnd"/>
      </w:hyperlink>
    </w:p>
    <w:p w14:paraId="1947FB9D" w14:textId="77777777" w:rsidR="00992165" w:rsidRDefault="00992165">
      <w:pPr>
        <w:pStyle w:val="a3"/>
        <w:ind w:left="0"/>
        <w:rPr>
          <w:sz w:val="20"/>
        </w:rPr>
      </w:pPr>
    </w:p>
    <w:p w14:paraId="798C884E" w14:textId="77777777" w:rsidR="00992165" w:rsidRDefault="00992165">
      <w:pPr>
        <w:pStyle w:val="a3"/>
        <w:spacing w:before="2"/>
        <w:ind w:left="0"/>
        <w:rPr>
          <w:sz w:val="19"/>
        </w:rPr>
      </w:pPr>
    </w:p>
    <w:p w14:paraId="1F56031C" w14:textId="57FA9F1F" w:rsidR="00992165" w:rsidRDefault="00DB7657" w:rsidP="00814446">
      <w:pPr>
        <w:pStyle w:val="a4"/>
        <w:numPr>
          <w:ilvl w:val="1"/>
          <w:numId w:val="36"/>
        </w:numPr>
        <w:tabs>
          <w:tab w:val="left" w:pos="642"/>
        </w:tabs>
        <w:spacing w:line="240" w:lineRule="auto"/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 w:rsidR="00814446">
        <w:rPr>
          <w:sz w:val="24"/>
        </w:rPr>
        <w:t>«Интернет»</w:t>
      </w:r>
    </w:p>
    <w:p w14:paraId="46CE6157" w14:textId="77777777" w:rsidR="00814446" w:rsidRDefault="00814446" w:rsidP="00814446">
      <w:pPr>
        <w:pStyle w:val="a4"/>
        <w:tabs>
          <w:tab w:val="left" w:pos="642"/>
        </w:tabs>
        <w:spacing w:line="240" w:lineRule="auto"/>
        <w:ind w:left="641" w:firstLine="0"/>
        <w:rPr>
          <w:sz w:val="24"/>
        </w:rPr>
      </w:pPr>
    </w:p>
    <w:p w14:paraId="751BC27A" w14:textId="77777777" w:rsidR="00814446" w:rsidRPr="002521F0" w:rsidRDefault="00814446" w:rsidP="00814446">
      <w:pPr>
        <w:spacing w:before="7"/>
        <w:ind w:left="709"/>
        <w:rPr>
          <w:bCs/>
          <w:sz w:val="24"/>
          <w:szCs w:val="24"/>
        </w:rPr>
      </w:pPr>
      <w:r w:rsidRPr="002521F0">
        <w:rPr>
          <w:bCs/>
          <w:sz w:val="24"/>
          <w:szCs w:val="24"/>
        </w:rPr>
        <w:t>Национальная электронная библиотека (НЭБ) www.rusneb.ru</w:t>
      </w:r>
    </w:p>
    <w:p w14:paraId="4500A753" w14:textId="77777777" w:rsidR="00814446" w:rsidRPr="002521F0" w:rsidRDefault="00814446" w:rsidP="00814446">
      <w:pPr>
        <w:spacing w:before="7"/>
        <w:ind w:left="709"/>
        <w:rPr>
          <w:bCs/>
          <w:sz w:val="24"/>
          <w:szCs w:val="24"/>
        </w:rPr>
      </w:pPr>
      <w:r w:rsidRPr="002521F0">
        <w:rPr>
          <w:bCs/>
          <w:sz w:val="24"/>
          <w:szCs w:val="24"/>
        </w:rPr>
        <w:t>ELibrary.ru Научная электронная библиотека www.elibrary.ru</w:t>
      </w:r>
    </w:p>
    <w:p w14:paraId="451FEF4C" w14:textId="77777777" w:rsidR="00814446" w:rsidRPr="002521F0" w:rsidRDefault="00814446" w:rsidP="00814446">
      <w:pPr>
        <w:spacing w:before="7"/>
        <w:ind w:left="709"/>
        <w:rPr>
          <w:bCs/>
          <w:sz w:val="24"/>
          <w:szCs w:val="24"/>
        </w:rPr>
      </w:pPr>
      <w:r w:rsidRPr="002521F0">
        <w:rPr>
          <w:bCs/>
          <w:sz w:val="24"/>
          <w:szCs w:val="24"/>
        </w:rPr>
        <w:t>Электронная библиотека Grebennikon.ru www.grebennikon.ru</w:t>
      </w:r>
    </w:p>
    <w:p w14:paraId="5E705F17" w14:textId="3665FE9D" w:rsidR="00814446" w:rsidRDefault="00814446" w:rsidP="00814446">
      <w:pPr>
        <w:spacing w:before="7"/>
        <w:ind w:left="709"/>
        <w:rPr>
          <w:sz w:val="24"/>
        </w:rPr>
      </w:pPr>
      <w:r w:rsidRPr="002521F0">
        <w:rPr>
          <w:bCs/>
          <w:sz w:val="24"/>
          <w:szCs w:val="24"/>
        </w:rPr>
        <w:t>JSTOR</w:t>
      </w:r>
    </w:p>
    <w:p w14:paraId="17FCE168" w14:textId="77777777" w:rsidR="00814446" w:rsidRDefault="00814446" w:rsidP="00814446">
      <w:pPr>
        <w:pStyle w:val="a4"/>
        <w:tabs>
          <w:tab w:val="left" w:pos="642"/>
        </w:tabs>
        <w:spacing w:line="240" w:lineRule="auto"/>
        <w:ind w:left="641" w:firstLine="0"/>
        <w:rPr>
          <w:sz w:val="24"/>
        </w:rPr>
      </w:pPr>
    </w:p>
    <w:p w14:paraId="72BAAE3E" w14:textId="77777777" w:rsidR="00814446" w:rsidRPr="00814446" w:rsidRDefault="00814446" w:rsidP="00814446">
      <w:pPr>
        <w:pStyle w:val="a4"/>
        <w:numPr>
          <w:ilvl w:val="1"/>
          <w:numId w:val="36"/>
        </w:numPr>
        <w:tabs>
          <w:tab w:val="left" w:pos="642"/>
        </w:tabs>
        <w:rPr>
          <w:sz w:val="24"/>
        </w:rPr>
      </w:pPr>
      <w:r w:rsidRPr="00814446">
        <w:rPr>
          <w:sz w:val="24"/>
        </w:rPr>
        <w:t>Профессиональные базы данных и информационно-справочные системы</w:t>
      </w:r>
    </w:p>
    <w:p w14:paraId="7EBB7DE0" w14:textId="77777777" w:rsidR="00814446" w:rsidRPr="00814446" w:rsidRDefault="00814446" w:rsidP="00814446">
      <w:pPr>
        <w:pStyle w:val="a4"/>
        <w:tabs>
          <w:tab w:val="left" w:pos="642"/>
        </w:tabs>
        <w:ind w:left="642" w:firstLine="0"/>
        <w:rPr>
          <w:sz w:val="24"/>
        </w:rPr>
      </w:pPr>
    </w:p>
    <w:p w14:paraId="79D8F63A" w14:textId="77777777" w:rsidR="00814446" w:rsidRPr="00814446" w:rsidRDefault="00814446" w:rsidP="00814446">
      <w:pPr>
        <w:pStyle w:val="a4"/>
        <w:tabs>
          <w:tab w:val="left" w:pos="642"/>
        </w:tabs>
        <w:ind w:left="642" w:firstLine="0"/>
        <w:rPr>
          <w:sz w:val="24"/>
        </w:rPr>
      </w:pPr>
      <w:r w:rsidRPr="00814446">
        <w:rPr>
          <w:sz w:val="24"/>
        </w:rPr>
        <w:t xml:space="preserve">Доступ к профессиональным базам данных: https://liber.rsuh.ru/ru/bases </w:t>
      </w:r>
    </w:p>
    <w:p w14:paraId="136B1904" w14:textId="77777777" w:rsidR="00814446" w:rsidRPr="00814446" w:rsidRDefault="00814446" w:rsidP="00814446">
      <w:pPr>
        <w:pStyle w:val="a4"/>
        <w:tabs>
          <w:tab w:val="left" w:pos="642"/>
        </w:tabs>
        <w:ind w:left="642" w:firstLine="0"/>
        <w:rPr>
          <w:sz w:val="24"/>
        </w:rPr>
      </w:pPr>
    </w:p>
    <w:p w14:paraId="0EAB715E" w14:textId="77777777" w:rsidR="00814446" w:rsidRPr="00814446" w:rsidRDefault="00814446" w:rsidP="00814446">
      <w:pPr>
        <w:pStyle w:val="a4"/>
        <w:tabs>
          <w:tab w:val="left" w:pos="642"/>
        </w:tabs>
        <w:ind w:left="642" w:firstLine="0"/>
        <w:rPr>
          <w:sz w:val="24"/>
        </w:rPr>
      </w:pPr>
      <w:r w:rsidRPr="00814446">
        <w:rPr>
          <w:sz w:val="24"/>
        </w:rPr>
        <w:t>Информационные справочные системы:</w:t>
      </w:r>
    </w:p>
    <w:p w14:paraId="6228DE7D" w14:textId="77777777" w:rsidR="00814446" w:rsidRPr="00814446" w:rsidRDefault="00814446" w:rsidP="00814446">
      <w:pPr>
        <w:pStyle w:val="a4"/>
        <w:numPr>
          <w:ilvl w:val="0"/>
          <w:numId w:val="40"/>
        </w:numPr>
        <w:tabs>
          <w:tab w:val="left" w:pos="642"/>
        </w:tabs>
        <w:rPr>
          <w:sz w:val="24"/>
        </w:rPr>
      </w:pPr>
      <w:r w:rsidRPr="00814446">
        <w:rPr>
          <w:sz w:val="24"/>
        </w:rPr>
        <w:t>Консультант Плюс</w:t>
      </w:r>
    </w:p>
    <w:p w14:paraId="54EC5C37" w14:textId="77777777" w:rsidR="00814446" w:rsidRPr="00814446" w:rsidRDefault="00814446" w:rsidP="00814446">
      <w:pPr>
        <w:pStyle w:val="a4"/>
        <w:numPr>
          <w:ilvl w:val="0"/>
          <w:numId w:val="40"/>
        </w:numPr>
        <w:tabs>
          <w:tab w:val="left" w:pos="642"/>
        </w:tabs>
        <w:rPr>
          <w:sz w:val="24"/>
        </w:rPr>
      </w:pPr>
      <w:r w:rsidRPr="00814446">
        <w:rPr>
          <w:sz w:val="24"/>
        </w:rPr>
        <w:t>Гарант</w:t>
      </w:r>
    </w:p>
    <w:p w14:paraId="426D13E6" w14:textId="77777777" w:rsidR="00814446" w:rsidRDefault="00814446" w:rsidP="00814446">
      <w:pPr>
        <w:tabs>
          <w:tab w:val="left" w:pos="642"/>
        </w:tabs>
        <w:rPr>
          <w:sz w:val="24"/>
        </w:rPr>
      </w:pPr>
    </w:p>
    <w:p w14:paraId="44B74B3E" w14:textId="53D70505" w:rsidR="00814446" w:rsidRDefault="00814446" w:rsidP="00814446">
      <w:pPr>
        <w:tabs>
          <w:tab w:val="left" w:pos="642"/>
        </w:tabs>
        <w:rPr>
          <w:sz w:val="24"/>
        </w:rPr>
      </w:pPr>
      <w:r>
        <w:rPr>
          <w:sz w:val="24"/>
        </w:rPr>
        <w:br w:type="page"/>
      </w:r>
    </w:p>
    <w:p w14:paraId="10C9EC76" w14:textId="128BC02D" w:rsidR="002521F0" w:rsidRPr="002521F0" w:rsidRDefault="002521F0" w:rsidP="002521F0">
      <w:pPr>
        <w:pStyle w:val="a4"/>
        <w:numPr>
          <w:ilvl w:val="0"/>
          <w:numId w:val="36"/>
        </w:numPr>
        <w:tabs>
          <w:tab w:val="left" w:pos="542"/>
        </w:tabs>
        <w:spacing w:before="90" w:line="272" w:lineRule="exact"/>
        <w:jc w:val="both"/>
        <w:outlineLvl w:val="0"/>
        <w:rPr>
          <w:b/>
          <w:bCs/>
          <w:sz w:val="24"/>
          <w:szCs w:val="24"/>
        </w:rPr>
      </w:pPr>
      <w:r w:rsidRPr="002521F0">
        <w:rPr>
          <w:b/>
          <w:bCs/>
          <w:sz w:val="24"/>
          <w:szCs w:val="24"/>
        </w:rPr>
        <w:lastRenderedPageBreak/>
        <w:t>Материально-техническое</w:t>
      </w:r>
      <w:r w:rsidRPr="002521F0">
        <w:rPr>
          <w:b/>
          <w:bCs/>
          <w:spacing w:val="-6"/>
          <w:sz w:val="24"/>
          <w:szCs w:val="24"/>
        </w:rPr>
        <w:t xml:space="preserve"> </w:t>
      </w:r>
      <w:r w:rsidRPr="002521F0">
        <w:rPr>
          <w:b/>
          <w:bCs/>
          <w:sz w:val="24"/>
          <w:szCs w:val="24"/>
        </w:rPr>
        <w:t>обеспечение</w:t>
      </w:r>
      <w:r w:rsidRPr="002521F0">
        <w:rPr>
          <w:b/>
          <w:bCs/>
          <w:spacing w:val="-6"/>
          <w:sz w:val="24"/>
          <w:szCs w:val="24"/>
        </w:rPr>
        <w:t xml:space="preserve"> </w:t>
      </w:r>
      <w:r w:rsidRPr="002521F0">
        <w:rPr>
          <w:b/>
          <w:bCs/>
          <w:sz w:val="24"/>
          <w:szCs w:val="24"/>
        </w:rPr>
        <w:t>дисциплины</w:t>
      </w:r>
    </w:p>
    <w:p w14:paraId="2D8112BB" w14:textId="77777777" w:rsidR="002521F0" w:rsidRPr="00814446" w:rsidRDefault="002521F0" w:rsidP="002521F0">
      <w:pPr>
        <w:tabs>
          <w:tab w:val="left" w:pos="542"/>
        </w:tabs>
        <w:spacing w:before="90" w:line="272" w:lineRule="exact"/>
        <w:ind w:left="541"/>
        <w:outlineLvl w:val="0"/>
        <w:rPr>
          <w:bCs/>
          <w:sz w:val="24"/>
          <w:szCs w:val="24"/>
        </w:rPr>
      </w:pPr>
    </w:p>
    <w:p w14:paraId="4BB85BB0" w14:textId="77777777" w:rsidR="002521F0" w:rsidRPr="00814446" w:rsidRDefault="002521F0" w:rsidP="002521F0">
      <w:pPr>
        <w:spacing w:before="4"/>
        <w:rPr>
          <w:sz w:val="24"/>
          <w:szCs w:val="24"/>
        </w:rPr>
      </w:pPr>
      <w:r w:rsidRPr="00814446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7AA23AE9" w14:textId="77777777" w:rsidR="002521F0" w:rsidRPr="00814446" w:rsidRDefault="002521F0" w:rsidP="002521F0">
      <w:pPr>
        <w:spacing w:before="4"/>
        <w:rPr>
          <w:sz w:val="24"/>
          <w:szCs w:val="24"/>
        </w:rPr>
      </w:pPr>
    </w:p>
    <w:p w14:paraId="3CBB03E4" w14:textId="77777777" w:rsidR="002521F0" w:rsidRPr="00814446" w:rsidRDefault="002521F0" w:rsidP="002521F0">
      <w:pPr>
        <w:ind w:firstLine="567"/>
        <w:rPr>
          <w:sz w:val="24"/>
          <w:szCs w:val="24"/>
        </w:rPr>
      </w:pPr>
      <w:r w:rsidRPr="00814446">
        <w:rPr>
          <w:sz w:val="24"/>
          <w:szCs w:val="24"/>
        </w:rPr>
        <w:t>Состав программного обеспечения:</w:t>
      </w:r>
    </w:p>
    <w:p w14:paraId="6D91166B" w14:textId="77777777" w:rsidR="002521F0" w:rsidRPr="00814446" w:rsidRDefault="002521F0" w:rsidP="002521F0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814446">
        <w:rPr>
          <w:sz w:val="24"/>
          <w:szCs w:val="24"/>
          <w:lang w:val="en-US"/>
        </w:rPr>
        <w:t>Windows</w:t>
      </w:r>
      <w:r w:rsidRPr="00814446">
        <w:rPr>
          <w:sz w:val="24"/>
          <w:szCs w:val="24"/>
        </w:rPr>
        <w:t xml:space="preserve"> </w:t>
      </w:r>
    </w:p>
    <w:p w14:paraId="21219553" w14:textId="1327F3F1" w:rsidR="00992165" w:rsidRPr="00241BFA" w:rsidRDefault="002521F0" w:rsidP="00241BFA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814446">
        <w:rPr>
          <w:sz w:val="24"/>
          <w:szCs w:val="24"/>
        </w:rPr>
        <w:t>Microsoft</w:t>
      </w:r>
      <w:proofErr w:type="spellEnd"/>
      <w:r w:rsidRPr="00814446">
        <w:rPr>
          <w:sz w:val="24"/>
          <w:szCs w:val="24"/>
        </w:rPr>
        <w:t xml:space="preserve"> </w:t>
      </w:r>
      <w:proofErr w:type="spellStart"/>
      <w:r w:rsidRPr="00814446">
        <w:rPr>
          <w:sz w:val="24"/>
          <w:szCs w:val="24"/>
        </w:rPr>
        <w:t>Office</w:t>
      </w:r>
      <w:proofErr w:type="spellEnd"/>
    </w:p>
    <w:p w14:paraId="092D6689" w14:textId="77777777" w:rsidR="00241BFA" w:rsidRPr="00241BFA" w:rsidRDefault="00241BFA" w:rsidP="00241BFA">
      <w:pPr>
        <w:pStyle w:val="a4"/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241BFA">
        <w:rPr>
          <w:b/>
          <w:sz w:val="24"/>
          <w:szCs w:val="24"/>
          <w:lang w:val="en-US"/>
        </w:rPr>
        <w:t>Kaspersky Endpoint Security</w:t>
      </w:r>
    </w:p>
    <w:p w14:paraId="7EC6163A" w14:textId="77777777" w:rsidR="00241BFA" w:rsidRPr="00241BFA" w:rsidRDefault="00241BFA" w:rsidP="00241BFA">
      <w:pPr>
        <w:widowControl/>
        <w:tabs>
          <w:tab w:val="left" w:pos="993"/>
        </w:tabs>
        <w:autoSpaceDE/>
        <w:autoSpaceDN/>
        <w:rPr>
          <w:b/>
          <w:sz w:val="24"/>
          <w:szCs w:val="24"/>
          <w:lang w:val="en-US"/>
        </w:rPr>
      </w:pPr>
    </w:p>
    <w:p w14:paraId="2C02162F" w14:textId="11489EB2" w:rsidR="00992165" w:rsidRDefault="00DB7657" w:rsidP="002521F0">
      <w:pPr>
        <w:pStyle w:val="1"/>
        <w:numPr>
          <w:ilvl w:val="0"/>
          <w:numId w:val="36"/>
        </w:numPr>
        <w:tabs>
          <w:tab w:val="left" w:pos="522"/>
        </w:tabs>
        <w:spacing w:before="90" w:line="242" w:lineRule="auto"/>
        <w:ind w:right="2142"/>
      </w:pPr>
      <w:r>
        <w:t>Обеспечение образовательного процесса для лиц с 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14:paraId="6719C1B8" w14:textId="77777777" w:rsidR="00992165" w:rsidRDefault="00DB7657">
      <w:pPr>
        <w:pStyle w:val="a3"/>
        <w:ind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14:paraId="622995F8" w14:textId="77777777" w:rsidR="00992165" w:rsidRDefault="00992165">
      <w:pPr>
        <w:pStyle w:val="a3"/>
        <w:spacing w:before="3"/>
        <w:ind w:left="0"/>
        <w:rPr>
          <w:sz w:val="23"/>
        </w:rPr>
      </w:pPr>
    </w:p>
    <w:p w14:paraId="706B3B09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5CC4B058" w14:textId="77777777" w:rsidR="00992165" w:rsidRDefault="00DB7657">
      <w:pPr>
        <w:pStyle w:val="a4"/>
        <w:numPr>
          <w:ilvl w:val="0"/>
          <w:numId w:val="24"/>
        </w:numPr>
        <w:tabs>
          <w:tab w:val="left" w:pos="82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00AE055A" w14:textId="77777777" w:rsidR="00992165" w:rsidRDefault="00DB7657">
      <w:pPr>
        <w:pStyle w:val="a4"/>
        <w:numPr>
          <w:ilvl w:val="0"/>
          <w:numId w:val="24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14:paraId="2F0FF7F5" w14:textId="77777777" w:rsidR="00992165" w:rsidRDefault="00DB7657">
      <w:pPr>
        <w:pStyle w:val="a4"/>
        <w:numPr>
          <w:ilvl w:val="0"/>
          <w:numId w:val="24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14:paraId="12A83691" w14:textId="77777777" w:rsidR="00992165" w:rsidRDefault="00DB7657">
      <w:pPr>
        <w:pStyle w:val="a4"/>
        <w:numPr>
          <w:ilvl w:val="0"/>
          <w:numId w:val="24"/>
        </w:numPr>
        <w:tabs>
          <w:tab w:val="left" w:pos="84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 увеличивающих устройств;</w:t>
      </w:r>
    </w:p>
    <w:p w14:paraId="5A421F5F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before="1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14:paraId="35BA54AB" w14:textId="77777777" w:rsidR="00992165" w:rsidRDefault="00DB7657">
      <w:pPr>
        <w:pStyle w:val="a4"/>
        <w:numPr>
          <w:ilvl w:val="0"/>
          <w:numId w:val="24"/>
        </w:numPr>
        <w:tabs>
          <w:tab w:val="left" w:pos="72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484EFB7D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14:paraId="1912BC4F" w14:textId="77777777" w:rsidR="00992165" w:rsidRDefault="00DB7657">
      <w:pPr>
        <w:pStyle w:val="a4"/>
        <w:numPr>
          <w:ilvl w:val="0"/>
          <w:numId w:val="24"/>
        </w:numPr>
        <w:tabs>
          <w:tab w:val="left" w:pos="854"/>
        </w:tabs>
        <w:spacing w:line="242" w:lineRule="auto"/>
        <w:ind w:right="405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либо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14:paraId="7ECEEAA0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14:paraId="630C0AB6" w14:textId="77777777" w:rsidR="00992165" w:rsidRDefault="00DB7657">
      <w:pPr>
        <w:pStyle w:val="a4"/>
        <w:numPr>
          <w:ilvl w:val="0"/>
          <w:numId w:val="24"/>
        </w:numPr>
        <w:tabs>
          <w:tab w:val="left" w:pos="835"/>
        </w:tabs>
        <w:spacing w:line="240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14:paraId="6003DB6E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14:paraId="0F05F9B5" w14:textId="77777777" w:rsidR="00992165" w:rsidRDefault="00DB7657">
      <w:pPr>
        <w:pStyle w:val="a4"/>
        <w:numPr>
          <w:ilvl w:val="0"/>
          <w:numId w:val="24"/>
        </w:numPr>
        <w:tabs>
          <w:tab w:val="left" w:pos="82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73495A0F" w14:textId="77777777" w:rsidR="00992165" w:rsidRDefault="00DB7657">
      <w:pPr>
        <w:pStyle w:val="a4"/>
        <w:numPr>
          <w:ilvl w:val="0"/>
          <w:numId w:val="24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6010F253" w14:textId="77777777" w:rsidR="00992165" w:rsidRDefault="00DB7657">
      <w:pPr>
        <w:pStyle w:val="a4"/>
        <w:numPr>
          <w:ilvl w:val="0"/>
          <w:numId w:val="24"/>
        </w:numPr>
        <w:tabs>
          <w:tab w:val="left" w:pos="729"/>
        </w:tabs>
        <w:spacing w:before="7" w:line="237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052D442E" w14:textId="77777777" w:rsidR="00992165" w:rsidRDefault="00DB7657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19"/>
          <w:tab w:val="left" w:pos="4032"/>
          <w:tab w:val="left" w:pos="5236"/>
          <w:tab w:val="left" w:pos="6032"/>
          <w:tab w:val="left" w:pos="6737"/>
          <w:tab w:val="left" w:pos="7460"/>
          <w:tab w:val="left" w:pos="8098"/>
        </w:tabs>
        <w:spacing w:before="3"/>
        <w:ind w:right="409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14:paraId="349D4D03" w14:textId="77777777" w:rsidR="00992165" w:rsidRDefault="00DB7657">
      <w:pPr>
        <w:pStyle w:val="a3"/>
        <w:spacing w:line="274" w:lineRule="exact"/>
        <w:jc w:val="both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14:paraId="11A03DB1" w14:textId="77777777" w:rsidR="00992165" w:rsidRDefault="00DB7657">
      <w:pPr>
        <w:pStyle w:val="a3"/>
        <w:spacing w:before="3"/>
        <w:ind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14:paraId="4B6B5B5C" w14:textId="77777777" w:rsidR="00992165" w:rsidRDefault="00DB7657">
      <w:pPr>
        <w:pStyle w:val="a3"/>
        <w:spacing w:before="2" w:line="237" w:lineRule="auto"/>
        <w:ind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14:paraId="709CAAC4" w14:textId="77777777" w:rsidR="00992165" w:rsidRDefault="00DB7657">
      <w:pPr>
        <w:pStyle w:val="a3"/>
        <w:spacing w:before="4"/>
        <w:ind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14:paraId="455012F2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слабовидящих:</w:t>
      </w:r>
    </w:p>
    <w:p w14:paraId="2BF39D90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line="274" w:lineRule="exact"/>
        <w:ind w:left="724" w:hanging="145"/>
        <w:jc w:val="both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14:paraId="13937F48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before="80" w:line="240" w:lineRule="auto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1C86AECC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before="2"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75EC8014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0CFA7368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7F2A253C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before="3"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14:paraId="0EE36171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14:paraId="441DDC3B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48969568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53EE85AE" w14:textId="77777777" w:rsidR="00992165" w:rsidRDefault="00DB7657">
      <w:pPr>
        <w:pStyle w:val="a4"/>
        <w:numPr>
          <w:ilvl w:val="0"/>
          <w:numId w:val="24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008B4852" w14:textId="77777777" w:rsidR="00992165" w:rsidRDefault="00DB7657">
      <w:pPr>
        <w:pStyle w:val="a3"/>
        <w:spacing w:before="3"/>
        <w:ind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14:paraId="7A6218AC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2059891B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14:paraId="25ED912D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93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14:paraId="25E71FF3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14:paraId="2EC17463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940"/>
          <w:tab w:val="left" w:pos="941"/>
        </w:tabs>
        <w:spacing w:before="5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4E9ABBE7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line="242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14:paraId="212760C4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93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14:paraId="7EB7FC7E" w14:textId="77777777" w:rsidR="00992165" w:rsidRDefault="00DB7657" w:rsidP="002521F0">
      <w:pPr>
        <w:pStyle w:val="a4"/>
        <w:numPr>
          <w:ilvl w:val="1"/>
          <w:numId w:val="36"/>
        </w:numPr>
        <w:tabs>
          <w:tab w:val="left" w:pos="359"/>
          <w:tab w:val="left" w:pos="941"/>
        </w:tabs>
        <w:spacing w:before="3" w:line="292" w:lineRule="exact"/>
        <w:ind w:right="2182" w:hanging="94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14:paraId="735E5DF0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144"/>
        </w:tabs>
        <w:spacing w:line="273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14:paraId="0646BD3F" w14:textId="77777777" w:rsidR="00992165" w:rsidRDefault="00DB7657" w:rsidP="002521F0">
      <w:pPr>
        <w:pStyle w:val="a4"/>
        <w:numPr>
          <w:ilvl w:val="2"/>
          <w:numId w:val="36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обеспечением.</w:t>
      </w:r>
    </w:p>
    <w:p w14:paraId="62D6D381" w14:textId="77777777" w:rsidR="00992165" w:rsidRDefault="00992165">
      <w:pPr>
        <w:pStyle w:val="a3"/>
        <w:ind w:left="0"/>
      </w:pPr>
    </w:p>
    <w:p w14:paraId="6C1D194F" w14:textId="77777777" w:rsidR="00814446" w:rsidRPr="00814446" w:rsidRDefault="00814446">
      <w:pPr>
        <w:pStyle w:val="a3"/>
        <w:ind w:left="0"/>
      </w:pPr>
    </w:p>
    <w:p w14:paraId="42E8970B" w14:textId="77777777" w:rsidR="00992165" w:rsidRDefault="00DB7657" w:rsidP="002521F0">
      <w:pPr>
        <w:pStyle w:val="1"/>
        <w:numPr>
          <w:ilvl w:val="0"/>
          <w:numId w:val="36"/>
        </w:numPr>
        <w:tabs>
          <w:tab w:val="left" w:pos="460"/>
        </w:tabs>
        <w:ind w:left="459" w:hanging="241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</w:p>
    <w:p w14:paraId="6FF75EE1" w14:textId="77777777" w:rsidR="00992165" w:rsidRDefault="00992165">
      <w:pPr>
        <w:pStyle w:val="a3"/>
        <w:spacing w:before="7"/>
        <w:ind w:left="0"/>
        <w:rPr>
          <w:b/>
          <w:sz w:val="23"/>
        </w:rPr>
      </w:pPr>
    </w:p>
    <w:p w14:paraId="7FFFCE6D" w14:textId="77777777" w:rsidR="00992165" w:rsidRDefault="00DB7657">
      <w:pPr>
        <w:pStyle w:val="a4"/>
        <w:numPr>
          <w:ilvl w:val="1"/>
          <w:numId w:val="23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14:paraId="139F32FF" w14:textId="77777777" w:rsidR="00992165" w:rsidRDefault="00DB7657">
      <w:pPr>
        <w:pStyle w:val="a3"/>
        <w:spacing w:before="3" w:line="275" w:lineRule="exact"/>
      </w:pPr>
      <w:r>
        <w:t>ТЕМА</w:t>
      </w:r>
      <w:r>
        <w:rPr>
          <w:spacing w:val="-8"/>
        </w:rPr>
        <w:t xml:space="preserve"> </w:t>
      </w:r>
      <w:r>
        <w:t>I. Введение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Италии</w:t>
      </w:r>
      <w:r>
        <w:rPr>
          <w:spacing w:val="-1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Ренессанса</w:t>
      </w:r>
    </w:p>
    <w:p w14:paraId="5D741CCD" w14:textId="77777777" w:rsidR="00992165" w:rsidRDefault="00DB7657">
      <w:pPr>
        <w:pStyle w:val="a3"/>
        <w:spacing w:line="242" w:lineRule="auto"/>
        <w:ind w:right="261"/>
      </w:pPr>
      <w:r>
        <w:t>СЕМИНАР</w:t>
      </w:r>
      <w:r>
        <w:rPr>
          <w:spacing w:val="-4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Концепция</w:t>
      </w:r>
      <w:r>
        <w:rPr>
          <w:spacing w:val="-4"/>
        </w:rPr>
        <w:t xml:space="preserve"> </w:t>
      </w:r>
      <w:r>
        <w:t>«возрождения»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теоретических</w:t>
      </w:r>
      <w:r>
        <w:rPr>
          <w:spacing w:val="-8"/>
        </w:rPr>
        <w:t xml:space="preserve"> </w:t>
      </w:r>
      <w:r>
        <w:t>сочинениях</w:t>
      </w:r>
      <w:r>
        <w:rPr>
          <w:spacing w:val="-8"/>
        </w:rPr>
        <w:t xml:space="preserve"> </w:t>
      </w:r>
      <w:r>
        <w:t>ренессансных</w:t>
      </w:r>
      <w:r>
        <w:rPr>
          <w:spacing w:val="-57"/>
        </w:rPr>
        <w:t xml:space="preserve"> </w:t>
      </w:r>
      <w:r>
        <w:t>авторов.</w:t>
      </w:r>
    </w:p>
    <w:p w14:paraId="4A81DF34" w14:textId="77777777" w:rsidR="00992165" w:rsidRDefault="00DB7657">
      <w:pPr>
        <w:pStyle w:val="a3"/>
        <w:ind w:right="641"/>
      </w:pPr>
      <w:r>
        <w:t xml:space="preserve">Доклад 1: Значение термина «возрождение» в сочинениях итальянских </w:t>
      </w:r>
      <w:proofErr w:type="spellStart"/>
      <w:r>
        <w:t>гуманиство</w:t>
      </w:r>
      <w:proofErr w:type="spellEnd"/>
      <w:r>
        <w:t xml:space="preserve"> XIV-</w:t>
      </w:r>
      <w:r>
        <w:rPr>
          <w:spacing w:val="-57"/>
        </w:rPr>
        <w:t xml:space="preserve"> </w:t>
      </w:r>
      <w:r>
        <w:t xml:space="preserve">XV </w:t>
      </w:r>
      <w:proofErr w:type="spellStart"/>
      <w:r>
        <w:t>вв</w:t>
      </w:r>
      <w:proofErr w:type="spellEnd"/>
      <w:r>
        <w:t xml:space="preserve">: Ф. Петрарка, Дж. Боккаччо. Ф. </w:t>
      </w:r>
      <w:proofErr w:type="spellStart"/>
      <w:r>
        <w:t>Виллани</w:t>
      </w:r>
      <w:proofErr w:type="spellEnd"/>
      <w:r>
        <w:t xml:space="preserve">, К. </w:t>
      </w:r>
      <w:proofErr w:type="spellStart"/>
      <w:r>
        <w:t>Салютати</w:t>
      </w:r>
      <w:proofErr w:type="spellEnd"/>
      <w:r>
        <w:t xml:space="preserve">, М. </w:t>
      </w:r>
      <w:proofErr w:type="spellStart"/>
      <w:r>
        <w:t>Палмьери</w:t>
      </w:r>
      <w:proofErr w:type="spellEnd"/>
      <w:r>
        <w:t xml:space="preserve">. М. </w:t>
      </w:r>
      <w:proofErr w:type="spellStart"/>
      <w:r>
        <w:t>Фичино</w:t>
      </w:r>
      <w:proofErr w:type="spellEnd"/>
      <w:r>
        <w:rPr>
          <w:spacing w:val="1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Концепция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Л.</w:t>
      </w:r>
      <w:r>
        <w:rPr>
          <w:spacing w:val="3"/>
        </w:rPr>
        <w:t xml:space="preserve"> </w:t>
      </w:r>
      <w:proofErr w:type="spellStart"/>
      <w:r>
        <w:t>Гиберти</w:t>
      </w:r>
      <w:proofErr w:type="spellEnd"/>
    </w:p>
    <w:p w14:paraId="735CBBF5" w14:textId="77777777" w:rsidR="00992165" w:rsidRDefault="00DB7657">
      <w:pPr>
        <w:pStyle w:val="a3"/>
        <w:spacing w:line="237" w:lineRule="auto"/>
        <w:ind w:right="4371"/>
      </w:pPr>
      <w:r>
        <w:t>Доклад 3. Концепция истории искусства Дж. Вазари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14:paraId="47A39FB0" w14:textId="77777777" w:rsidR="00992165" w:rsidRDefault="00DB7657">
      <w:pPr>
        <w:pStyle w:val="a4"/>
        <w:numPr>
          <w:ilvl w:val="0"/>
          <w:numId w:val="22"/>
        </w:numPr>
        <w:tabs>
          <w:tab w:val="left" w:pos="464"/>
        </w:tabs>
        <w:spacing w:before="4" w:line="237" w:lineRule="auto"/>
        <w:ind w:right="584" w:firstLine="0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вкладывали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</w:t>
      </w:r>
      <w:r>
        <w:rPr>
          <w:spacing w:val="-1"/>
          <w:sz w:val="24"/>
        </w:rPr>
        <w:t xml:space="preserve"> </w:t>
      </w:r>
      <w:r>
        <w:rPr>
          <w:sz w:val="24"/>
        </w:rPr>
        <w:t>«Возрождение»</w:t>
      </w:r>
      <w:r>
        <w:rPr>
          <w:spacing w:val="-7"/>
          <w:sz w:val="24"/>
        </w:rPr>
        <w:t xml:space="preserve"> </w:t>
      </w:r>
      <w:r>
        <w:rPr>
          <w:sz w:val="24"/>
        </w:rPr>
        <w:t>итальянские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гуманисты</w:t>
      </w:r>
      <w:r>
        <w:rPr>
          <w:spacing w:val="-1"/>
          <w:sz w:val="24"/>
        </w:rPr>
        <w:t xml:space="preserve"> </w:t>
      </w:r>
      <w:r>
        <w:rPr>
          <w:sz w:val="24"/>
        </w:rPr>
        <w:t>Петрарка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Боккаччо.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Виллани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Салютати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Палмьери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Фичино</w:t>
      </w:r>
      <w:proofErr w:type="spellEnd"/>
      <w:r>
        <w:rPr>
          <w:sz w:val="24"/>
        </w:rPr>
        <w:t>?</w:t>
      </w:r>
    </w:p>
    <w:p w14:paraId="6B31FC2D" w14:textId="77777777" w:rsidR="00992165" w:rsidRDefault="00DB7657">
      <w:pPr>
        <w:pStyle w:val="a4"/>
        <w:numPr>
          <w:ilvl w:val="0"/>
          <w:numId w:val="22"/>
        </w:numPr>
        <w:tabs>
          <w:tab w:val="left" w:pos="464"/>
        </w:tabs>
        <w:spacing w:before="5" w:line="237" w:lineRule="auto"/>
        <w:ind w:right="682" w:firstLine="0"/>
        <w:rPr>
          <w:sz w:val="24"/>
        </w:rPr>
      </w:pPr>
      <w:r>
        <w:rPr>
          <w:sz w:val="24"/>
        </w:rPr>
        <w:t xml:space="preserve">Как оценивает Л. </w:t>
      </w:r>
      <w:proofErr w:type="spellStart"/>
      <w:r>
        <w:rPr>
          <w:sz w:val="24"/>
        </w:rPr>
        <w:t>Гиберти</w:t>
      </w:r>
      <w:proofErr w:type="spellEnd"/>
      <w:r>
        <w:rPr>
          <w:sz w:val="24"/>
        </w:rPr>
        <w:t xml:space="preserve"> в исторической перспективе искусство </w:t>
      </w:r>
      <w:proofErr w:type="spellStart"/>
      <w:r>
        <w:rPr>
          <w:sz w:val="24"/>
        </w:rPr>
        <w:t>Джотто</w:t>
      </w:r>
      <w:proofErr w:type="spellEnd"/>
      <w:r>
        <w:rPr>
          <w:sz w:val="24"/>
        </w:rPr>
        <w:t xml:space="preserve"> и 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времени?</w:t>
      </w:r>
    </w:p>
    <w:p w14:paraId="77A430FF" w14:textId="77777777" w:rsidR="00992165" w:rsidRDefault="00DB7657">
      <w:pPr>
        <w:pStyle w:val="a4"/>
        <w:numPr>
          <w:ilvl w:val="0"/>
          <w:numId w:val="22"/>
        </w:numPr>
        <w:tabs>
          <w:tab w:val="left" w:pos="522"/>
        </w:tabs>
        <w:spacing w:line="242" w:lineRule="auto"/>
        <w:ind w:right="424" w:firstLine="0"/>
        <w:rPr>
          <w:sz w:val="24"/>
        </w:rPr>
      </w:pPr>
      <w:r>
        <w:rPr>
          <w:sz w:val="24"/>
        </w:rPr>
        <w:t>Как представляет себе историю развития искусства Джорджо Вазари? Как он относится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времени?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2"/>
          <w:sz w:val="24"/>
        </w:rPr>
        <w:t xml:space="preserve"> </w:t>
      </w:r>
      <w:r>
        <w:rPr>
          <w:sz w:val="24"/>
        </w:rPr>
        <w:t>столетия?</w:t>
      </w:r>
      <w:r>
        <w:rPr>
          <w:spacing w:val="-5"/>
          <w:sz w:val="24"/>
        </w:rPr>
        <w:t xml:space="preserve"> </w:t>
      </w:r>
      <w:r>
        <w:rPr>
          <w:sz w:val="24"/>
        </w:rPr>
        <w:t>К мастерам</w:t>
      </w:r>
      <w:r>
        <w:rPr>
          <w:spacing w:val="13"/>
          <w:sz w:val="24"/>
        </w:rPr>
        <w:t xml:space="preserve"> </w:t>
      </w:r>
      <w:r>
        <w:rPr>
          <w:sz w:val="24"/>
        </w:rPr>
        <w:t>XIII-</w:t>
      </w:r>
    </w:p>
    <w:p w14:paraId="70F8A124" w14:textId="77777777" w:rsidR="00992165" w:rsidRDefault="00DB7657">
      <w:pPr>
        <w:pStyle w:val="a3"/>
        <w:spacing w:line="271" w:lineRule="exact"/>
      </w:pPr>
      <w:r>
        <w:t>XIV</w:t>
      </w:r>
      <w:r>
        <w:rPr>
          <w:spacing w:val="1"/>
        </w:rPr>
        <w:t xml:space="preserve"> </w:t>
      </w:r>
      <w:r>
        <w:t>веков?</w:t>
      </w:r>
    </w:p>
    <w:p w14:paraId="0D4AE1AF" w14:textId="77777777" w:rsidR="00992165" w:rsidRDefault="00992165">
      <w:pPr>
        <w:pStyle w:val="a3"/>
        <w:spacing w:before="4"/>
        <w:ind w:left="0"/>
      </w:pPr>
    </w:p>
    <w:p w14:paraId="0CC0B6F1" w14:textId="77777777" w:rsidR="00992165" w:rsidRDefault="00DB7657">
      <w:pPr>
        <w:pStyle w:val="1"/>
        <w:spacing w:line="275" w:lineRule="exact"/>
      </w:pPr>
      <w:r>
        <w:t>Литература.</w:t>
      </w:r>
    </w:p>
    <w:p w14:paraId="5836F026" w14:textId="77777777" w:rsidR="00992165" w:rsidRDefault="00DB7657">
      <w:pPr>
        <w:pStyle w:val="a4"/>
        <w:numPr>
          <w:ilvl w:val="0"/>
          <w:numId w:val="21"/>
        </w:numPr>
        <w:tabs>
          <w:tab w:val="left" w:pos="465"/>
        </w:tabs>
        <w:spacing w:line="240" w:lineRule="auto"/>
        <w:ind w:right="1281" w:firstLine="0"/>
        <w:rPr>
          <w:sz w:val="24"/>
        </w:rPr>
      </w:pPr>
      <w:r>
        <w:rPr>
          <w:sz w:val="24"/>
        </w:rPr>
        <w:t>Возрождение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//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5"/>
          <w:sz w:val="24"/>
        </w:rPr>
        <w:t xml:space="preserve"> </w:t>
      </w:r>
      <w:r>
        <w:rPr>
          <w:sz w:val="24"/>
        </w:rPr>
        <w:t>Эл.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57"/>
          <w:sz w:val="24"/>
        </w:rPr>
        <w:t xml:space="preserve"> </w:t>
      </w:r>
      <w:hyperlink r:id="rId33">
        <w:r>
          <w:rPr>
            <w:color w:val="0462C1"/>
            <w:sz w:val="24"/>
            <w:u w:val="single" w:color="0462C1"/>
          </w:rPr>
          <w:t>https://bigenc.ru/world_history/text/1924973</w:t>
        </w:r>
      </w:hyperlink>
    </w:p>
    <w:p w14:paraId="4EA7CF46" w14:textId="77777777" w:rsidR="00992165" w:rsidRDefault="00DB7657">
      <w:pPr>
        <w:pStyle w:val="a4"/>
        <w:numPr>
          <w:ilvl w:val="0"/>
          <w:numId w:val="21"/>
        </w:numPr>
        <w:tabs>
          <w:tab w:val="left" w:pos="465"/>
        </w:tabs>
        <w:spacing w:before="2" w:line="237" w:lineRule="auto"/>
        <w:ind w:right="450" w:firstLine="0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"ренессансы"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-1"/>
          <w:sz w:val="24"/>
        </w:rPr>
        <w:t xml:space="preserve"> </w:t>
      </w:r>
      <w:r>
        <w:rPr>
          <w:sz w:val="24"/>
        </w:rPr>
        <w:t>Пер. А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Габричевского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Дажиной</w:t>
      </w:r>
      <w:proofErr w:type="spellEnd"/>
      <w:r>
        <w:rPr>
          <w:sz w:val="24"/>
        </w:rPr>
        <w:t>.-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М.,1998.</w:t>
      </w:r>
      <w:r>
        <w:rPr>
          <w:spacing w:val="4"/>
          <w:sz w:val="24"/>
        </w:rPr>
        <w:t xml:space="preserve"> </w:t>
      </w:r>
      <w:r>
        <w:rPr>
          <w:sz w:val="24"/>
        </w:rPr>
        <w:t>Введение.</w:t>
      </w:r>
    </w:p>
    <w:p w14:paraId="16C798BC" w14:textId="77777777" w:rsidR="00992165" w:rsidRDefault="00DB7657">
      <w:pPr>
        <w:pStyle w:val="a4"/>
        <w:numPr>
          <w:ilvl w:val="0"/>
          <w:numId w:val="21"/>
        </w:numPr>
        <w:tabs>
          <w:tab w:val="left" w:pos="465"/>
        </w:tabs>
        <w:spacing w:before="3" w:line="240" w:lineRule="auto"/>
        <w:ind w:left="464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Т.1.</w:t>
      </w:r>
      <w:r>
        <w:rPr>
          <w:spacing w:val="-4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2"/>
          <w:sz w:val="24"/>
        </w:rPr>
        <w:t xml:space="preserve"> </w:t>
      </w:r>
      <w:r>
        <w:rPr>
          <w:sz w:val="24"/>
        </w:rPr>
        <w:t>и барокко. М.-Л.,</w:t>
      </w:r>
      <w:r>
        <w:rPr>
          <w:spacing w:val="1"/>
          <w:sz w:val="24"/>
        </w:rPr>
        <w:t xml:space="preserve"> </w:t>
      </w:r>
      <w:r>
        <w:rPr>
          <w:sz w:val="24"/>
        </w:rPr>
        <w:t>1937.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55–69.</w:t>
      </w:r>
    </w:p>
    <w:p w14:paraId="2F25E2F3" w14:textId="77777777" w:rsidR="00992165" w:rsidRDefault="00DB7657">
      <w:pPr>
        <w:pStyle w:val="a4"/>
        <w:numPr>
          <w:ilvl w:val="0"/>
          <w:numId w:val="21"/>
        </w:numPr>
        <w:tabs>
          <w:tab w:val="left" w:pos="465"/>
        </w:tabs>
        <w:spacing w:before="80" w:line="242" w:lineRule="auto"/>
        <w:ind w:right="510" w:firstLine="0"/>
        <w:rPr>
          <w:sz w:val="24"/>
        </w:rPr>
      </w:pPr>
      <w:r>
        <w:rPr>
          <w:sz w:val="24"/>
        </w:rPr>
        <w:t>Вазари Дж. Жизнеописания наиболее знаменитых живописцев, ваятелей и зодчих. Т. 1-</w:t>
      </w:r>
      <w:r>
        <w:rPr>
          <w:spacing w:val="-57"/>
          <w:sz w:val="24"/>
        </w:rPr>
        <w:t xml:space="preserve"> </w:t>
      </w:r>
      <w:r>
        <w:rPr>
          <w:sz w:val="24"/>
        </w:rPr>
        <w:t>5,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1979.</w:t>
      </w:r>
    </w:p>
    <w:p w14:paraId="5B804E15" w14:textId="77777777" w:rsidR="00992165" w:rsidRDefault="00992165">
      <w:pPr>
        <w:pStyle w:val="a3"/>
        <w:spacing w:before="10"/>
        <w:ind w:left="0"/>
        <w:rPr>
          <w:sz w:val="23"/>
        </w:rPr>
      </w:pPr>
    </w:p>
    <w:p w14:paraId="6440693F" w14:textId="77777777" w:rsidR="00992165" w:rsidRDefault="00DB7657">
      <w:pPr>
        <w:pStyle w:val="a3"/>
        <w:spacing w:line="237" w:lineRule="auto"/>
        <w:ind w:right="781"/>
      </w:pPr>
      <w:r>
        <w:t xml:space="preserve">СЕМИНАР 2. Проблема участия </w:t>
      </w:r>
      <w:proofErr w:type="spellStart"/>
      <w:r>
        <w:t>Джотто</w:t>
      </w:r>
      <w:proofErr w:type="spellEnd"/>
      <w:r>
        <w:t xml:space="preserve"> в создании францисканского цикла в Верхней</w:t>
      </w:r>
      <w:r>
        <w:rPr>
          <w:spacing w:val="-57"/>
        </w:rPr>
        <w:t xml:space="preserve"> </w:t>
      </w:r>
      <w:r>
        <w:lastRenderedPageBreak/>
        <w:t>церкви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proofErr w:type="gramStart"/>
      <w:r>
        <w:t>Ассизи</w:t>
      </w:r>
      <w:proofErr w:type="spellEnd"/>
      <w:proofErr w:type="gramEnd"/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методология</w:t>
      </w:r>
      <w:r>
        <w:rPr>
          <w:spacing w:val="-3"/>
        </w:rPr>
        <w:t xml:space="preserve"> </w:t>
      </w:r>
      <w:proofErr w:type="spellStart"/>
      <w:r>
        <w:t>атрибуционных</w:t>
      </w:r>
      <w:proofErr w:type="spellEnd"/>
      <w:r>
        <w:rPr>
          <w:spacing w:val="-4"/>
        </w:rPr>
        <w:t xml:space="preserve"> </w:t>
      </w:r>
      <w:r>
        <w:t>исследований.</w:t>
      </w:r>
    </w:p>
    <w:p w14:paraId="16128C20" w14:textId="77777777" w:rsidR="00992165" w:rsidRDefault="00DB7657">
      <w:pPr>
        <w:pStyle w:val="a3"/>
        <w:spacing w:before="4" w:line="275" w:lineRule="exact"/>
      </w:pP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14:paraId="6096733A" w14:textId="77777777" w:rsidR="00992165" w:rsidRDefault="00DB7657">
      <w:pPr>
        <w:pStyle w:val="a4"/>
        <w:numPr>
          <w:ilvl w:val="0"/>
          <w:numId w:val="20"/>
        </w:numPr>
        <w:tabs>
          <w:tab w:val="left" w:pos="465"/>
        </w:tabs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факты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допустить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Джотто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8"/>
          <w:sz w:val="24"/>
        </w:rPr>
        <w:t xml:space="preserve"> </w:t>
      </w:r>
      <w:r>
        <w:rPr>
          <w:sz w:val="24"/>
        </w:rPr>
        <w:t>францисканского цикла?</w:t>
      </w:r>
    </w:p>
    <w:p w14:paraId="06CF5C7A" w14:textId="77777777" w:rsidR="00992165" w:rsidRDefault="00DB7657">
      <w:pPr>
        <w:pStyle w:val="a4"/>
        <w:numPr>
          <w:ilvl w:val="0"/>
          <w:numId w:val="20"/>
        </w:numPr>
        <w:tabs>
          <w:tab w:val="left" w:pos="465"/>
        </w:tabs>
        <w:spacing w:before="3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противоречат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допущению?</w:t>
      </w:r>
    </w:p>
    <w:p w14:paraId="5C1B7714" w14:textId="77777777" w:rsidR="00992165" w:rsidRDefault="00DB7657">
      <w:pPr>
        <w:pStyle w:val="a4"/>
        <w:numPr>
          <w:ilvl w:val="0"/>
          <w:numId w:val="20"/>
        </w:numPr>
        <w:tabs>
          <w:tab w:val="left" w:pos="465"/>
        </w:tabs>
        <w:rPr>
          <w:sz w:val="24"/>
        </w:rPr>
      </w:pP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2"/>
          <w:sz w:val="24"/>
        </w:rPr>
        <w:t xml:space="preserve"> </w:t>
      </w:r>
      <w:r>
        <w:rPr>
          <w:sz w:val="24"/>
        </w:rPr>
        <w:t>безусловное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однозначное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авторстве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Джотто</w:t>
      </w:r>
      <w:proofErr w:type="spellEnd"/>
      <w:r>
        <w:rPr>
          <w:sz w:val="24"/>
        </w:rPr>
        <w:t>?</w:t>
      </w:r>
    </w:p>
    <w:p w14:paraId="24B43467" w14:textId="77777777" w:rsidR="00992165" w:rsidRDefault="00DB7657">
      <w:pPr>
        <w:pStyle w:val="1"/>
        <w:spacing w:before="7" w:line="272" w:lineRule="exact"/>
      </w:pPr>
      <w:r>
        <w:t>Литература.</w:t>
      </w:r>
    </w:p>
    <w:p w14:paraId="304B09BE" w14:textId="77777777" w:rsidR="00992165" w:rsidRDefault="00DB7657">
      <w:pPr>
        <w:pStyle w:val="a4"/>
        <w:numPr>
          <w:ilvl w:val="0"/>
          <w:numId w:val="19"/>
        </w:numPr>
        <w:tabs>
          <w:tab w:val="left" w:pos="465"/>
        </w:tabs>
        <w:spacing w:line="272" w:lineRule="exact"/>
        <w:rPr>
          <w:sz w:val="24"/>
        </w:rPr>
      </w:pPr>
      <w:r>
        <w:rPr>
          <w:sz w:val="24"/>
        </w:rPr>
        <w:t>Пешке</w:t>
      </w:r>
      <w:r>
        <w:rPr>
          <w:spacing w:val="-3"/>
          <w:sz w:val="24"/>
        </w:rPr>
        <w:t xml:space="preserve"> </w:t>
      </w:r>
      <w:r>
        <w:rPr>
          <w:sz w:val="24"/>
        </w:rPr>
        <w:t>И. Монументальная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Джотто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 Италии. 1280-1400.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2003.</w:t>
      </w:r>
    </w:p>
    <w:p w14:paraId="49C18BF3" w14:textId="77777777" w:rsidR="00992165" w:rsidRDefault="00DB7657">
      <w:pPr>
        <w:pStyle w:val="a4"/>
        <w:numPr>
          <w:ilvl w:val="0"/>
          <w:numId w:val="19"/>
        </w:numPr>
        <w:tabs>
          <w:tab w:val="left" w:pos="465"/>
        </w:tabs>
        <w:spacing w:before="5" w:line="237" w:lineRule="auto"/>
        <w:ind w:left="219" w:right="514" w:firstLine="0"/>
        <w:rPr>
          <w:sz w:val="24"/>
        </w:rPr>
      </w:pPr>
      <w:proofErr w:type="spellStart"/>
      <w:r>
        <w:rPr>
          <w:sz w:val="24"/>
        </w:rPr>
        <w:t>Беллози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Джотто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Пер.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итальянского М.И.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Свидерской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1996.</w:t>
      </w:r>
      <w:r>
        <w:rPr>
          <w:spacing w:val="-6"/>
          <w:sz w:val="24"/>
        </w:rPr>
        <w:t xml:space="preserve"> </w:t>
      </w:r>
      <w:r>
        <w:rPr>
          <w:sz w:val="24"/>
        </w:rPr>
        <w:t>(«Великие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57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искусства»).</w:t>
      </w:r>
    </w:p>
    <w:p w14:paraId="2122BF86" w14:textId="77777777" w:rsidR="00992165" w:rsidRDefault="00DB7657">
      <w:pPr>
        <w:pStyle w:val="a4"/>
        <w:numPr>
          <w:ilvl w:val="0"/>
          <w:numId w:val="19"/>
        </w:numPr>
        <w:tabs>
          <w:tab w:val="left" w:pos="465"/>
        </w:tabs>
        <w:spacing w:before="3" w:line="240" w:lineRule="auto"/>
        <w:rPr>
          <w:sz w:val="24"/>
        </w:rPr>
      </w:pPr>
      <w:r>
        <w:rPr>
          <w:sz w:val="24"/>
        </w:rPr>
        <w:t>Лазарев</w:t>
      </w:r>
      <w:r>
        <w:rPr>
          <w:spacing w:val="-5"/>
          <w:sz w:val="24"/>
        </w:rPr>
        <w:t xml:space="preserve"> </w:t>
      </w:r>
      <w:r>
        <w:rPr>
          <w:sz w:val="24"/>
        </w:rPr>
        <w:t>В.Н.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Возрождения. М.,</w:t>
      </w:r>
      <w:r>
        <w:rPr>
          <w:spacing w:val="1"/>
          <w:sz w:val="24"/>
        </w:rPr>
        <w:t xml:space="preserve"> </w:t>
      </w:r>
      <w:r>
        <w:rPr>
          <w:sz w:val="24"/>
        </w:rPr>
        <w:t>1956.</w:t>
      </w:r>
      <w:r>
        <w:rPr>
          <w:spacing w:val="53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</w:p>
    <w:p w14:paraId="4D1A2DC7" w14:textId="77777777" w:rsidR="00992165" w:rsidRDefault="00992165">
      <w:pPr>
        <w:pStyle w:val="a3"/>
        <w:spacing w:before="2"/>
        <w:ind w:left="0"/>
      </w:pPr>
    </w:p>
    <w:p w14:paraId="005B0AAE" w14:textId="77777777" w:rsidR="00992165" w:rsidRDefault="00DB7657">
      <w:pPr>
        <w:pStyle w:val="a3"/>
        <w:spacing w:line="237" w:lineRule="auto"/>
        <w:ind w:right="2688"/>
      </w:pPr>
      <w:r>
        <w:t>ТЕМА II</w:t>
      </w:r>
      <w:r>
        <w:rPr>
          <w:spacing w:val="1"/>
        </w:rPr>
        <w:t xml:space="preserve"> </w:t>
      </w:r>
      <w:r>
        <w:t>Искусство Раннего Возрождения</w:t>
      </w:r>
      <w:r>
        <w:rPr>
          <w:spacing w:val="1"/>
        </w:rPr>
        <w:t xml:space="preserve"> </w:t>
      </w:r>
      <w:r>
        <w:t>во Флоренции.</w:t>
      </w:r>
      <w:r>
        <w:rPr>
          <w:spacing w:val="-57"/>
        </w:rPr>
        <w:t xml:space="preserve"> </w:t>
      </w:r>
      <w:r>
        <w:t>СЕМИНАР</w:t>
      </w:r>
      <w:r>
        <w:rPr>
          <w:spacing w:val="1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Перспектива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Ренессансном</w:t>
      </w:r>
      <w:r>
        <w:rPr>
          <w:spacing w:val="1"/>
        </w:rPr>
        <w:t xml:space="preserve"> </w:t>
      </w:r>
      <w:r>
        <w:t>искусстве.</w:t>
      </w:r>
    </w:p>
    <w:p w14:paraId="3FB57174" w14:textId="77777777" w:rsidR="00992165" w:rsidRDefault="00DB7657">
      <w:pPr>
        <w:pStyle w:val="a3"/>
        <w:spacing w:before="4"/>
        <w:ind w:right="503"/>
      </w:pPr>
      <w:r>
        <w:t>Доклад 1. Научное изучение перспективы в XV в.: эксперименты Ф. Брунеллески,</w:t>
      </w:r>
      <w:r>
        <w:rPr>
          <w:spacing w:val="1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7"/>
        </w:rPr>
        <w:t xml:space="preserve"> </w:t>
      </w:r>
      <w:r>
        <w:t>трактатов</w:t>
      </w:r>
      <w:r>
        <w:rPr>
          <w:spacing w:val="-5"/>
        </w:rPr>
        <w:t xml:space="preserve"> </w:t>
      </w:r>
      <w:r>
        <w:t>(«Комментарии»</w:t>
      </w:r>
      <w:r>
        <w:rPr>
          <w:spacing w:val="-7"/>
        </w:rPr>
        <w:t xml:space="preserve"> </w:t>
      </w:r>
      <w:r>
        <w:t>Л.</w:t>
      </w:r>
      <w:r>
        <w:rPr>
          <w:spacing w:val="-1"/>
        </w:rPr>
        <w:t xml:space="preserve"> </w:t>
      </w:r>
      <w:proofErr w:type="spellStart"/>
      <w:r>
        <w:t>Гиберти</w:t>
      </w:r>
      <w:proofErr w:type="spellEnd"/>
      <w:r>
        <w:t>),</w:t>
      </w:r>
      <w:r>
        <w:rPr>
          <w:spacing w:val="-5"/>
        </w:rPr>
        <w:t xml:space="preserve"> </w:t>
      </w:r>
      <w:r>
        <w:t>трактат</w:t>
      </w:r>
      <w:r>
        <w:rPr>
          <w:spacing w:val="-2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Альберти.</w:t>
      </w:r>
      <w:r>
        <w:rPr>
          <w:spacing w:val="-57"/>
        </w:rPr>
        <w:t xml:space="preserve"> </w:t>
      </w:r>
      <w:r>
        <w:t xml:space="preserve">Доклад 2. Перспектива в живописи Мазаччо, в росписях собора в </w:t>
      </w:r>
      <w:proofErr w:type="spellStart"/>
      <w:r>
        <w:t>Прато</w:t>
      </w:r>
      <w:proofErr w:type="spellEnd"/>
      <w:r>
        <w:t xml:space="preserve"> и алтарных</w:t>
      </w:r>
      <w:r>
        <w:rPr>
          <w:spacing w:val="1"/>
        </w:rPr>
        <w:t xml:space="preserve"> </w:t>
      </w:r>
      <w:r>
        <w:t>образах</w:t>
      </w:r>
      <w:r>
        <w:rPr>
          <w:spacing w:val="-4"/>
        </w:rPr>
        <w:t xml:space="preserve"> </w:t>
      </w:r>
      <w:proofErr w:type="spellStart"/>
      <w:r>
        <w:t>Филиппо</w:t>
      </w:r>
      <w:proofErr w:type="spellEnd"/>
      <w:r>
        <w:rPr>
          <w:spacing w:val="2"/>
        </w:rPr>
        <w:t xml:space="preserve"> </w:t>
      </w:r>
      <w:proofErr w:type="spellStart"/>
      <w:r>
        <w:t>Липпи</w:t>
      </w:r>
      <w:proofErr w:type="spellEnd"/>
      <w:r>
        <w:t>.</w:t>
      </w:r>
    </w:p>
    <w:p w14:paraId="2ECE4A7B" w14:textId="77777777" w:rsidR="00992165" w:rsidRDefault="00DB7657">
      <w:pPr>
        <w:pStyle w:val="a3"/>
        <w:spacing w:before="3" w:line="237" w:lineRule="auto"/>
        <w:ind w:right="1739"/>
      </w:pPr>
      <w:r>
        <w:t xml:space="preserve">Доклад 3: Перспектива в живописи Паоло </w:t>
      </w:r>
      <w:proofErr w:type="spellStart"/>
      <w:r>
        <w:t>Уччелло</w:t>
      </w:r>
      <w:proofErr w:type="spellEnd"/>
      <w:r>
        <w:t xml:space="preserve"> и Пьеро </w:t>
      </w:r>
      <w:proofErr w:type="spellStart"/>
      <w:r>
        <w:t>делла</w:t>
      </w:r>
      <w:proofErr w:type="spellEnd"/>
      <w:r>
        <w:t xml:space="preserve"> </w:t>
      </w:r>
      <w:proofErr w:type="spellStart"/>
      <w:r>
        <w:t>Франчески</w:t>
      </w:r>
      <w:proofErr w:type="spellEnd"/>
      <w:r>
        <w:t>.</w:t>
      </w:r>
      <w:r>
        <w:rPr>
          <w:spacing w:val="-57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Перспектива в</w:t>
      </w:r>
      <w:r>
        <w:rPr>
          <w:spacing w:val="-1"/>
        </w:rPr>
        <w:t xml:space="preserve"> </w:t>
      </w:r>
      <w:r>
        <w:t>рельефах</w:t>
      </w:r>
      <w:r>
        <w:rPr>
          <w:spacing w:val="-4"/>
        </w:rPr>
        <w:t xml:space="preserve"> </w:t>
      </w:r>
      <w:r>
        <w:t>Л.</w:t>
      </w:r>
      <w:r>
        <w:rPr>
          <w:spacing w:val="4"/>
        </w:rPr>
        <w:t xml:space="preserve"> </w:t>
      </w:r>
      <w:proofErr w:type="spellStart"/>
      <w:r>
        <w:t>Гиберти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Донателло.</w:t>
      </w:r>
    </w:p>
    <w:p w14:paraId="3B0C22A8" w14:textId="77777777" w:rsidR="00992165" w:rsidRDefault="00DB7657">
      <w:pPr>
        <w:pStyle w:val="a3"/>
        <w:spacing w:before="3" w:line="275" w:lineRule="exact"/>
      </w:pP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14:paraId="5B9A55EE" w14:textId="77777777" w:rsidR="00992165" w:rsidRDefault="00DB7657">
      <w:pPr>
        <w:pStyle w:val="a4"/>
        <w:numPr>
          <w:ilvl w:val="0"/>
          <w:numId w:val="18"/>
        </w:numPr>
        <w:tabs>
          <w:tab w:val="left" w:pos="464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перспективы?</w:t>
      </w:r>
    </w:p>
    <w:p w14:paraId="4ADF6F91" w14:textId="77777777" w:rsidR="00992165" w:rsidRDefault="00DB7657">
      <w:pPr>
        <w:pStyle w:val="a4"/>
        <w:numPr>
          <w:ilvl w:val="0"/>
          <w:numId w:val="18"/>
        </w:numPr>
        <w:tabs>
          <w:tab w:val="left" w:pos="464"/>
        </w:tabs>
        <w:spacing w:before="3"/>
        <w:rPr>
          <w:sz w:val="24"/>
        </w:rPr>
      </w:pPr>
      <w:r>
        <w:rPr>
          <w:sz w:val="24"/>
        </w:rPr>
        <w:t>Как шло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перспективы?</w:t>
      </w:r>
    </w:p>
    <w:p w14:paraId="78C7DAEC" w14:textId="77777777" w:rsidR="00992165" w:rsidRDefault="00DB7657">
      <w:pPr>
        <w:pStyle w:val="a4"/>
        <w:numPr>
          <w:ilvl w:val="0"/>
          <w:numId w:val="18"/>
        </w:numPr>
        <w:tabs>
          <w:tab w:val="left" w:pos="464"/>
        </w:tabs>
        <w:spacing w:line="242" w:lineRule="auto"/>
        <w:ind w:left="219" w:right="727" w:firstLine="0"/>
        <w:rPr>
          <w:sz w:val="24"/>
        </w:rPr>
      </w:pPr>
      <w:r>
        <w:rPr>
          <w:sz w:val="24"/>
        </w:rPr>
        <w:t>Каковы индивидуальные особенности применения законов перспективы у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скульпторов?</w:t>
      </w:r>
    </w:p>
    <w:p w14:paraId="26269A5B" w14:textId="77777777" w:rsidR="00992165" w:rsidRDefault="00DB7657">
      <w:pPr>
        <w:pStyle w:val="a3"/>
        <w:spacing w:line="242" w:lineRule="auto"/>
        <w:ind w:right="8297"/>
      </w:pPr>
      <w:r>
        <w:t>Литература.</w:t>
      </w:r>
      <w:r>
        <w:rPr>
          <w:spacing w:val="1"/>
        </w:rPr>
        <w:t xml:space="preserve"> </w:t>
      </w:r>
      <w:r>
        <w:t>Обязательная.</w:t>
      </w:r>
    </w:p>
    <w:p w14:paraId="31FC4A09" w14:textId="77777777" w:rsidR="00992165" w:rsidRDefault="00DB7657">
      <w:pPr>
        <w:pStyle w:val="a4"/>
        <w:numPr>
          <w:ilvl w:val="0"/>
          <w:numId w:val="17"/>
        </w:numPr>
        <w:tabs>
          <w:tab w:val="left" w:pos="464"/>
        </w:tabs>
        <w:spacing w:line="271" w:lineRule="exact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2004.</w:t>
      </w:r>
    </w:p>
    <w:p w14:paraId="36B0FEDB" w14:textId="77777777" w:rsidR="00992165" w:rsidRDefault="00DB7657">
      <w:pPr>
        <w:pStyle w:val="a4"/>
        <w:numPr>
          <w:ilvl w:val="0"/>
          <w:numId w:val="17"/>
        </w:numPr>
        <w:tabs>
          <w:tab w:val="left" w:pos="465"/>
        </w:tabs>
        <w:spacing w:line="237" w:lineRule="auto"/>
        <w:ind w:left="219" w:right="665" w:firstLine="0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Л.Ю.</w:t>
      </w:r>
      <w:r>
        <w:rPr>
          <w:spacing w:val="-4"/>
          <w:sz w:val="24"/>
        </w:rPr>
        <w:t xml:space="preserve"> </w:t>
      </w:r>
      <w:r>
        <w:rPr>
          <w:sz w:val="24"/>
        </w:rPr>
        <w:t>Оптические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миры: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М.:РГГУ</w:t>
      </w:r>
      <w:proofErr w:type="gram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2008.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Дополнительная.</w:t>
      </w:r>
    </w:p>
    <w:p w14:paraId="3F2DEB41" w14:textId="77777777" w:rsidR="00992165" w:rsidRDefault="00DB7657">
      <w:pPr>
        <w:pStyle w:val="a4"/>
        <w:numPr>
          <w:ilvl w:val="0"/>
          <w:numId w:val="17"/>
        </w:numPr>
        <w:tabs>
          <w:tab w:val="left" w:pos="465"/>
        </w:tabs>
        <w:spacing w:before="1" w:line="240" w:lineRule="auto"/>
        <w:ind w:hanging="246"/>
        <w:rPr>
          <w:sz w:val="24"/>
        </w:rPr>
      </w:pPr>
      <w:r>
        <w:rPr>
          <w:sz w:val="24"/>
        </w:rPr>
        <w:t>Данилова</w:t>
      </w:r>
      <w:r>
        <w:rPr>
          <w:spacing w:val="5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Брунеллески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Флоренция.</w:t>
      </w:r>
      <w:r>
        <w:rPr>
          <w:spacing w:val="-5"/>
          <w:sz w:val="24"/>
        </w:rPr>
        <w:t xml:space="preserve"> </w:t>
      </w:r>
      <w:r>
        <w:rPr>
          <w:sz w:val="24"/>
        </w:rPr>
        <w:t>М., 1994.</w:t>
      </w:r>
    </w:p>
    <w:p w14:paraId="5FA6F254" w14:textId="77777777" w:rsidR="00992165" w:rsidRDefault="00992165">
      <w:pPr>
        <w:pStyle w:val="a3"/>
        <w:spacing w:before="1"/>
        <w:ind w:left="0"/>
      </w:pPr>
    </w:p>
    <w:p w14:paraId="22AB78ED" w14:textId="77777777" w:rsidR="00992165" w:rsidRDefault="00DB7657">
      <w:pPr>
        <w:pStyle w:val="a3"/>
        <w:spacing w:line="275" w:lineRule="exact"/>
      </w:pPr>
      <w:r>
        <w:t>СЕМИНАР</w:t>
      </w:r>
      <w:r>
        <w:rPr>
          <w:spacing w:val="1"/>
        </w:rPr>
        <w:t xml:space="preserve"> </w:t>
      </w:r>
      <w:r>
        <w:t>4.</w:t>
      </w:r>
      <w:r>
        <w:rPr>
          <w:spacing w:val="57"/>
        </w:rPr>
        <w:t xml:space="preserve"> </w:t>
      </w:r>
      <w:r>
        <w:t>Придворный</w:t>
      </w:r>
      <w:r>
        <w:rPr>
          <w:spacing w:val="1"/>
        </w:rPr>
        <w:t xml:space="preserve"> </w:t>
      </w:r>
      <w:r>
        <w:t>портрет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Италии</w:t>
      </w:r>
    </w:p>
    <w:p w14:paraId="274AF1F8" w14:textId="77777777" w:rsidR="00992165" w:rsidRDefault="00DB7657">
      <w:pPr>
        <w:pStyle w:val="a3"/>
        <w:spacing w:line="242" w:lineRule="auto"/>
        <w:ind w:right="1006"/>
      </w:pPr>
      <w:r>
        <w:t xml:space="preserve">Доклад 1. </w:t>
      </w:r>
      <w:proofErr w:type="spellStart"/>
      <w:r>
        <w:t>Феррара</w:t>
      </w:r>
      <w:proofErr w:type="spellEnd"/>
      <w:r>
        <w:t xml:space="preserve"> как центр портретного искусства (живописный портрет и медали)</w:t>
      </w:r>
      <w:r>
        <w:rPr>
          <w:spacing w:val="-58"/>
        </w:rPr>
        <w:t xml:space="preserve"> </w:t>
      </w:r>
      <w:r>
        <w:t>Доклад</w:t>
      </w:r>
      <w:r>
        <w:rPr>
          <w:spacing w:val="-2"/>
        </w:rPr>
        <w:t xml:space="preserve"> </w:t>
      </w:r>
      <w:r>
        <w:t>2.</w:t>
      </w:r>
      <w:r>
        <w:rPr>
          <w:spacing w:val="59"/>
        </w:rPr>
        <w:t xml:space="preserve"> </w:t>
      </w:r>
      <w:r>
        <w:t>Пьеро</w:t>
      </w:r>
      <w:r>
        <w:rPr>
          <w:spacing w:val="4"/>
        </w:rPr>
        <w:t xml:space="preserve"> </w:t>
      </w:r>
      <w:r>
        <w:t>дела</w:t>
      </w:r>
      <w:r>
        <w:rPr>
          <w:spacing w:val="-5"/>
        </w:rPr>
        <w:t xml:space="preserve"> </w:t>
      </w:r>
      <w:r>
        <w:t>Франческа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портрета</w:t>
      </w:r>
    </w:p>
    <w:p w14:paraId="013170B8" w14:textId="77777777" w:rsidR="00992165" w:rsidRDefault="00DB7657">
      <w:pPr>
        <w:pStyle w:val="a3"/>
        <w:spacing w:line="242" w:lineRule="auto"/>
      </w:pPr>
      <w:r>
        <w:t>Доклад 3.</w:t>
      </w:r>
      <w:r>
        <w:rPr>
          <w:spacing w:val="1"/>
        </w:rPr>
        <w:t xml:space="preserve"> </w:t>
      </w:r>
      <w:r>
        <w:t xml:space="preserve">Типы портретов и их функции в росписи А. </w:t>
      </w:r>
      <w:proofErr w:type="spellStart"/>
      <w:r>
        <w:t>Мантеньи</w:t>
      </w:r>
      <w:proofErr w:type="spellEnd"/>
      <w:r>
        <w:t xml:space="preserve"> в Камера-</w:t>
      </w:r>
      <w:proofErr w:type="spellStart"/>
      <w:r>
        <w:t>дельи</w:t>
      </w:r>
      <w:proofErr w:type="spellEnd"/>
      <w:r>
        <w:t>-</w:t>
      </w:r>
      <w:proofErr w:type="spellStart"/>
      <w:r>
        <w:t>Спози</w:t>
      </w:r>
      <w:proofErr w:type="spellEnd"/>
      <w:r>
        <w:rPr>
          <w:spacing w:val="-57"/>
        </w:rPr>
        <w:t xml:space="preserve"> </w:t>
      </w:r>
      <w:r>
        <w:t>Литература:</w:t>
      </w:r>
    </w:p>
    <w:p w14:paraId="60BDEA1B" w14:textId="77777777" w:rsidR="00992165" w:rsidRDefault="00DB7657">
      <w:pPr>
        <w:pStyle w:val="a4"/>
        <w:numPr>
          <w:ilvl w:val="0"/>
          <w:numId w:val="16"/>
        </w:numPr>
        <w:tabs>
          <w:tab w:val="left" w:pos="465"/>
        </w:tabs>
        <w:spacing w:line="242" w:lineRule="auto"/>
        <w:ind w:right="510" w:firstLine="0"/>
        <w:rPr>
          <w:sz w:val="24"/>
        </w:rPr>
      </w:pPr>
      <w:r>
        <w:rPr>
          <w:sz w:val="24"/>
        </w:rPr>
        <w:t>Гращенков В. Н.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Портрет в итальянской живописи Раннего </w:t>
      </w:r>
      <w:proofErr w:type="gramStart"/>
      <w:r>
        <w:rPr>
          <w:sz w:val="24"/>
        </w:rPr>
        <w:t>Возрождения :</w:t>
      </w:r>
      <w:proofErr w:type="gramEnd"/>
      <w:r>
        <w:rPr>
          <w:sz w:val="24"/>
        </w:rPr>
        <w:t xml:space="preserve"> В 2 т / - М. 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2"/>
          <w:sz w:val="24"/>
        </w:rPr>
        <w:t xml:space="preserve"> </w:t>
      </w:r>
      <w:r>
        <w:rPr>
          <w:sz w:val="24"/>
        </w:rPr>
        <w:t>Т.1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1996. -</w:t>
      </w:r>
      <w:r>
        <w:rPr>
          <w:spacing w:val="4"/>
          <w:sz w:val="24"/>
        </w:rPr>
        <w:t xml:space="preserve"> </w:t>
      </w:r>
      <w:r>
        <w:rPr>
          <w:sz w:val="24"/>
        </w:rPr>
        <w:t>422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70CAEE8A" w14:textId="77777777" w:rsidR="00992165" w:rsidRPr="00646B6A" w:rsidRDefault="00DB7657">
      <w:pPr>
        <w:pStyle w:val="a4"/>
        <w:numPr>
          <w:ilvl w:val="0"/>
          <w:numId w:val="16"/>
        </w:numPr>
        <w:tabs>
          <w:tab w:val="left" w:pos="465"/>
        </w:tabs>
        <w:spacing w:line="240" w:lineRule="auto"/>
        <w:ind w:right="488" w:firstLine="0"/>
        <w:rPr>
          <w:sz w:val="24"/>
          <w:lang w:val="en-US"/>
        </w:rPr>
      </w:pPr>
      <w:proofErr w:type="spellStart"/>
      <w:r w:rsidRPr="00646B6A">
        <w:rPr>
          <w:sz w:val="24"/>
          <w:lang w:val="en-US"/>
        </w:rPr>
        <w:t>Barbera</w:t>
      </w:r>
      <w:proofErr w:type="spellEnd"/>
      <w:r w:rsidRPr="00646B6A">
        <w:rPr>
          <w:spacing w:val="-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G.,</w:t>
      </w:r>
      <w:r w:rsidRPr="00646B6A">
        <w:rPr>
          <w:spacing w:val="-5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with</w:t>
      </w:r>
      <w:r w:rsidRPr="00646B6A">
        <w:rPr>
          <w:spacing w:val="-8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contributions</w:t>
      </w:r>
      <w:r w:rsidRPr="00646B6A">
        <w:rPr>
          <w:spacing w:val="-2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by</w:t>
      </w:r>
      <w:r w:rsidRPr="00646B6A">
        <w:rPr>
          <w:spacing w:val="-8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K.Christiansen</w:t>
      </w:r>
      <w:proofErr w:type="spellEnd"/>
      <w:r w:rsidRPr="00646B6A">
        <w:rPr>
          <w:spacing w:val="-8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and</w:t>
      </w:r>
      <w:r w:rsidRPr="00646B6A">
        <w:rPr>
          <w:spacing w:val="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A.Bayer</w:t>
      </w:r>
      <w:proofErr w:type="spellEnd"/>
      <w:r w:rsidRPr="00646B6A">
        <w:rPr>
          <w:sz w:val="24"/>
          <w:lang w:val="en-US"/>
        </w:rPr>
        <w:t>.</w:t>
      </w:r>
      <w:r w:rsidRPr="00646B6A">
        <w:rPr>
          <w:spacing w:val="-2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Antonello</w:t>
      </w:r>
      <w:proofErr w:type="spellEnd"/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da</w:t>
      </w:r>
      <w:r w:rsidRPr="00646B6A">
        <w:rPr>
          <w:spacing w:val="-5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Messina:</w:t>
      </w:r>
      <w:r w:rsidRPr="00646B6A">
        <w:rPr>
          <w:spacing w:val="-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Sicily's</w:t>
      </w:r>
      <w:r w:rsidRPr="00646B6A">
        <w:rPr>
          <w:spacing w:val="-5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Renaissance Master,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2005</w:t>
      </w:r>
      <w:r w:rsidRPr="00646B6A">
        <w:rPr>
          <w:spacing w:val="5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646B6A">
        <w:rPr>
          <w:spacing w:val="-1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646B6A">
        <w:rPr>
          <w:sz w:val="24"/>
          <w:lang w:val="en-US"/>
        </w:rPr>
        <w:t>: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pacing w:val="-1"/>
          <w:sz w:val="24"/>
          <w:lang w:val="en-US"/>
        </w:rPr>
        <w:t>https://books.google.ru/books?id=Sv7zGew8UPgC&amp;printsec=frontcover&amp;redir_esc=y#v=onepa</w:t>
      </w:r>
      <w:r w:rsidRPr="00646B6A">
        <w:rPr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ge&amp;q&amp;f</w:t>
      </w:r>
      <w:proofErr w:type="spellEnd"/>
      <w:r w:rsidRPr="00646B6A">
        <w:rPr>
          <w:sz w:val="24"/>
          <w:lang w:val="en-US"/>
        </w:rPr>
        <w:t>=false</w:t>
      </w:r>
    </w:p>
    <w:p w14:paraId="342E1C8B" w14:textId="77777777" w:rsidR="00992165" w:rsidRDefault="00DB7657">
      <w:pPr>
        <w:pStyle w:val="a3"/>
      </w:pPr>
      <w:r>
        <w:t>Вопросы:</w:t>
      </w:r>
    </w:p>
    <w:p w14:paraId="6809D670" w14:textId="77777777" w:rsidR="00992165" w:rsidRDefault="00DB7657">
      <w:pPr>
        <w:pStyle w:val="a4"/>
        <w:numPr>
          <w:ilvl w:val="0"/>
          <w:numId w:val="15"/>
        </w:numPr>
        <w:tabs>
          <w:tab w:val="left" w:pos="465"/>
        </w:tabs>
        <w:spacing w:line="237" w:lineRule="auto"/>
        <w:ind w:right="813" w:firstLine="0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тенденциями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Возрождения?</w:t>
      </w:r>
    </w:p>
    <w:p w14:paraId="5C746DA3" w14:textId="77777777" w:rsidR="00992165" w:rsidRDefault="00DB7657">
      <w:pPr>
        <w:pStyle w:val="a4"/>
        <w:numPr>
          <w:ilvl w:val="0"/>
          <w:numId w:val="15"/>
        </w:numPr>
        <w:tabs>
          <w:tab w:val="left" w:pos="465"/>
        </w:tabs>
        <w:spacing w:line="237" w:lineRule="auto"/>
        <w:ind w:right="629" w:firstLine="0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 портрета,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получившие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итальянской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XV</w:t>
      </w:r>
      <w:r>
        <w:rPr>
          <w:spacing w:val="-57"/>
          <w:sz w:val="24"/>
        </w:rPr>
        <w:t xml:space="preserve"> </w:t>
      </w:r>
      <w:r>
        <w:rPr>
          <w:sz w:val="24"/>
        </w:rPr>
        <w:t>века.</w:t>
      </w:r>
    </w:p>
    <w:p w14:paraId="625364BC" w14:textId="77777777" w:rsidR="00992165" w:rsidRDefault="00DB7657">
      <w:pPr>
        <w:pStyle w:val="a3"/>
        <w:spacing w:before="80" w:line="242" w:lineRule="auto"/>
        <w:ind w:right="1213"/>
      </w:pPr>
      <w:r>
        <w:t xml:space="preserve">В чем состоят художественные особенности </w:t>
      </w:r>
      <w:proofErr w:type="spellStart"/>
      <w:r>
        <w:t>донаторского</w:t>
      </w:r>
      <w:proofErr w:type="spellEnd"/>
      <w:r>
        <w:t xml:space="preserve"> портрета? (На примерах</w:t>
      </w:r>
      <w:r>
        <w:rPr>
          <w:spacing w:val="-57"/>
        </w:rPr>
        <w:t xml:space="preserve"> </w:t>
      </w:r>
      <w:r>
        <w:t>монументальной</w:t>
      </w:r>
      <w:r>
        <w:rPr>
          <w:spacing w:val="-3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алтарных</w:t>
      </w:r>
      <w:r>
        <w:rPr>
          <w:spacing w:val="-4"/>
        </w:rPr>
        <w:t xml:space="preserve"> </w:t>
      </w:r>
      <w:r>
        <w:t>композиций)</w:t>
      </w:r>
    </w:p>
    <w:p w14:paraId="344C69B9" w14:textId="77777777" w:rsidR="00992165" w:rsidRDefault="00DB7657">
      <w:pPr>
        <w:pStyle w:val="a4"/>
        <w:numPr>
          <w:ilvl w:val="0"/>
          <w:numId w:val="15"/>
        </w:numPr>
        <w:tabs>
          <w:tab w:val="left" w:pos="464"/>
        </w:tabs>
        <w:spacing w:line="242" w:lineRule="auto"/>
        <w:ind w:right="1529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изменялся 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станкового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Возрождения?</w:t>
      </w:r>
    </w:p>
    <w:p w14:paraId="7280A77C" w14:textId="77777777" w:rsidR="00992165" w:rsidRDefault="00992165">
      <w:pPr>
        <w:pStyle w:val="a3"/>
        <w:spacing w:before="5"/>
        <w:ind w:left="0"/>
        <w:rPr>
          <w:sz w:val="23"/>
        </w:rPr>
      </w:pPr>
    </w:p>
    <w:p w14:paraId="4CA6329D" w14:textId="77777777" w:rsidR="00992165" w:rsidRDefault="00DB7657">
      <w:pPr>
        <w:pStyle w:val="a3"/>
        <w:spacing w:line="237" w:lineRule="auto"/>
        <w:ind w:right="641"/>
      </w:pPr>
      <w:r>
        <w:t>СЕМИНАР 5.</w:t>
      </w:r>
      <w:r>
        <w:rPr>
          <w:spacing w:val="1"/>
        </w:rPr>
        <w:t xml:space="preserve"> </w:t>
      </w:r>
      <w:r>
        <w:t>Стилистические метаморфозы в позднем периоде творчества художников</w:t>
      </w:r>
      <w:r>
        <w:rPr>
          <w:spacing w:val="-57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Возрождения</w:t>
      </w:r>
    </w:p>
    <w:p w14:paraId="1EF08089" w14:textId="77777777" w:rsidR="00992165" w:rsidRDefault="00DB7657">
      <w:pPr>
        <w:pStyle w:val="a3"/>
        <w:spacing w:before="6" w:line="237" w:lineRule="auto"/>
      </w:pPr>
      <w:r>
        <w:t>Доклад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Последние</w:t>
      </w:r>
      <w:r>
        <w:rPr>
          <w:spacing w:val="-8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Леонардо</w:t>
      </w:r>
      <w:r>
        <w:rPr>
          <w:spacing w:val="-2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Винчи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Рафаэля</w:t>
      </w:r>
      <w:r>
        <w:rPr>
          <w:spacing w:val="-2"/>
        </w:rPr>
        <w:t xml:space="preserve"> </w:t>
      </w:r>
      <w:r>
        <w:t>Санти. Стилистические</w:t>
      </w:r>
      <w:r>
        <w:rPr>
          <w:spacing w:val="-57"/>
        </w:rPr>
        <w:t xml:space="preserve"> </w:t>
      </w:r>
      <w:r>
        <w:lastRenderedPageBreak/>
        <w:t>трансформации.</w:t>
      </w:r>
    </w:p>
    <w:p w14:paraId="0B7FD6E6" w14:textId="77777777" w:rsidR="00992165" w:rsidRDefault="00DB7657">
      <w:pPr>
        <w:pStyle w:val="a3"/>
        <w:spacing w:before="5" w:line="237" w:lineRule="auto"/>
        <w:ind w:right="1000"/>
      </w:pPr>
      <w:r>
        <w:t>Доклад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Поздний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8"/>
        </w:rPr>
        <w:t xml:space="preserve"> </w:t>
      </w:r>
      <w:r>
        <w:t>Микеланджело.</w:t>
      </w:r>
      <w:r>
        <w:rPr>
          <w:spacing w:val="-5"/>
        </w:rPr>
        <w:t xml:space="preserve"> </w:t>
      </w:r>
      <w:r>
        <w:t>Живопись. Скульптура.</w:t>
      </w:r>
      <w:r>
        <w:rPr>
          <w:spacing w:val="-57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позднего</w:t>
      </w:r>
      <w:r>
        <w:rPr>
          <w:spacing w:val="2"/>
        </w:rPr>
        <w:t xml:space="preserve"> </w:t>
      </w:r>
      <w:r>
        <w:t>Тициана.</w:t>
      </w:r>
    </w:p>
    <w:p w14:paraId="4263E1D6" w14:textId="77777777" w:rsidR="00992165" w:rsidRDefault="00DB7657">
      <w:pPr>
        <w:pStyle w:val="a3"/>
        <w:spacing w:before="4" w:line="275" w:lineRule="exact"/>
      </w:pPr>
      <w:r>
        <w:t>Контрольные</w:t>
      </w:r>
      <w:r>
        <w:rPr>
          <w:spacing w:val="-7"/>
        </w:rPr>
        <w:t xml:space="preserve"> </w:t>
      </w:r>
      <w:r>
        <w:t>вопросы.</w:t>
      </w:r>
    </w:p>
    <w:p w14:paraId="0CDBB5FF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предназначалась</w:t>
      </w:r>
      <w:r>
        <w:rPr>
          <w:spacing w:val="-4"/>
          <w:sz w:val="24"/>
        </w:rPr>
        <w:t xml:space="preserve"> </w:t>
      </w:r>
      <w:r>
        <w:rPr>
          <w:sz w:val="24"/>
        </w:rPr>
        <w:t>«Сикстинская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мадонна»</w:t>
      </w:r>
      <w:r>
        <w:rPr>
          <w:spacing w:val="-9"/>
          <w:sz w:val="24"/>
        </w:rPr>
        <w:t xml:space="preserve"> </w:t>
      </w:r>
      <w:r>
        <w:rPr>
          <w:sz w:val="24"/>
        </w:rPr>
        <w:t>Рафаэля?</w:t>
      </w:r>
    </w:p>
    <w:p w14:paraId="63E1B6A6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before="3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1"/>
          <w:sz w:val="24"/>
        </w:rPr>
        <w:t xml:space="preserve"> </w:t>
      </w:r>
      <w:r>
        <w:rPr>
          <w:sz w:val="24"/>
        </w:rPr>
        <w:t>«Сикстинской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мадонны»</w:t>
      </w:r>
      <w:r>
        <w:rPr>
          <w:spacing w:val="-6"/>
          <w:sz w:val="24"/>
        </w:rPr>
        <w:t xml:space="preserve"> </w:t>
      </w:r>
      <w:r>
        <w:rPr>
          <w:sz w:val="24"/>
        </w:rPr>
        <w:t>Рафаэля?</w:t>
      </w:r>
    </w:p>
    <w:p w14:paraId="6528F54A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line="242" w:lineRule="auto"/>
        <w:ind w:left="219" w:right="1164" w:firstLine="0"/>
        <w:rPr>
          <w:sz w:val="24"/>
        </w:rPr>
      </w:pPr>
      <w:r>
        <w:rPr>
          <w:sz w:val="24"/>
        </w:rPr>
        <w:t>Перечислите</w:t>
      </w:r>
      <w:r>
        <w:rPr>
          <w:spacing w:val="-9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«Пожар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Борго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Рафаэля,</w:t>
      </w:r>
      <w:r>
        <w:rPr>
          <w:spacing w:val="-57"/>
          <w:sz w:val="24"/>
        </w:rPr>
        <w:t xml:space="preserve"> </w:t>
      </w:r>
      <w:r>
        <w:rPr>
          <w:sz w:val="24"/>
        </w:rPr>
        <w:t>свидетельствующие об изменении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художника.</w:t>
      </w:r>
    </w:p>
    <w:p w14:paraId="6F5702CE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line="271" w:lineRule="exact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«Страшный</w:t>
      </w:r>
      <w:r>
        <w:rPr>
          <w:spacing w:val="-3"/>
          <w:sz w:val="24"/>
        </w:rPr>
        <w:t xml:space="preserve"> </w:t>
      </w:r>
      <w:r>
        <w:rPr>
          <w:sz w:val="24"/>
        </w:rPr>
        <w:t>суд»</w:t>
      </w:r>
      <w:r>
        <w:rPr>
          <w:spacing w:val="-8"/>
          <w:sz w:val="24"/>
        </w:rPr>
        <w:t xml:space="preserve"> </w:t>
      </w:r>
      <w:r>
        <w:rPr>
          <w:sz w:val="24"/>
        </w:rPr>
        <w:t>Микеланджело?</w:t>
      </w:r>
    </w:p>
    <w:p w14:paraId="78137A64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before="4" w:line="237" w:lineRule="auto"/>
        <w:ind w:left="219" w:right="1250" w:firstLine="0"/>
        <w:rPr>
          <w:sz w:val="24"/>
        </w:rPr>
      </w:pPr>
      <w:r>
        <w:rPr>
          <w:sz w:val="24"/>
        </w:rPr>
        <w:t xml:space="preserve">Где находятся фрески Микеланджело «Обращение </w:t>
      </w:r>
      <w:proofErr w:type="spellStart"/>
      <w:r>
        <w:rPr>
          <w:sz w:val="24"/>
        </w:rPr>
        <w:t>Савла</w:t>
      </w:r>
      <w:proofErr w:type="spellEnd"/>
      <w:r>
        <w:rPr>
          <w:sz w:val="24"/>
        </w:rPr>
        <w:t>» и «Распятие апостола</w:t>
      </w:r>
      <w:r>
        <w:rPr>
          <w:spacing w:val="-58"/>
          <w:sz w:val="24"/>
        </w:rPr>
        <w:t xml:space="preserve"> </w:t>
      </w:r>
      <w:r>
        <w:rPr>
          <w:sz w:val="24"/>
        </w:rPr>
        <w:t>Петра»?</w:t>
      </w:r>
    </w:p>
    <w:p w14:paraId="1E4B3B5A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before="3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Тициана</w:t>
      </w:r>
      <w:r>
        <w:rPr>
          <w:spacing w:val="-9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маньеристические</w:t>
      </w:r>
      <w:proofErr w:type="spellEnd"/>
      <w:r>
        <w:rPr>
          <w:sz w:val="24"/>
        </w:rPr>
        <w:t>?</w:t>
      </w:r>
    </w:p>
    <w:p w14:paraId="4730AA43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rPr>
          <w:sz w:val="24"/>
        </w:rPr>
      </w:pP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расписывал</w:t>
      </w:r>
      <w:r>
        <w:rPr>
          <w:spacing w:val="-8"/>
          <w:sz w:val="24"/>
        </w:rPr>
        <w:t xml:space="preserve"> </w:t>
      </w:r>
      <w:r>
        <w:rPr>
          <w:sz w:val="24"/>
        </w:rPr>
        <w:t>палаццо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дель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Те?</w:t>
      </w:r>
    </w:p>
    <w:p w14:paraId="31009984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before="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круг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XVI</w:t>
      </w:r>
      <w:r>
        <w:rPr>
          <w:spacing w:val="-6"/>
          <w:sz w:val="24"/>
        </w:rPr>
        <w:t xml:space="preserve"> </w:t>
      </w:r>
      <w:r>
        <w:rPr>
          <w:sz w:val="24"/>
        </w:rPr>
        <w:t>века,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испытавших</w:t>
      </w:r>
      <w:r>
        <w:rPr>
          <w:spacing w:val="-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Микеланджело.</w:t>
      </w:r>
    </w:p>
    <w:p w14:paraId="7F0E3A3C" w14:textId="77777777" w:rsidR="00992165" w:rsidRDefault="00DB7657">
      <w:pPr>
        <w:pStyle w:val="a4"/>
        <w:numPr>
          <w:ilvl w:val="0"/>
          <w:numId w:val="14"/>
        </w:numPr>
        <w:tabs>
          <w:tab w:val="left" w:pos="465"/>
        </w:tabs>
        <w:spacing w:line="242" w:lineRule="auto"/>
        <w:ind w:left="219" w:right="2052" w:firstLine="0"/>
        <w:rPr>
          <w:sz w:val="24"/>
        </w:rPr>
      </w:pP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 XVI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написал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дверях</w:t>
      </w:r>
      <w:r>
        <w:rPr>
          <w:spacing w:val="-10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«Рисунок</w:t>
      </w:r>
      <w:r>
        <w:rPr>
          <w:spacing w:val="-57"/>
          <w:sz w:val="24"/>
        </w:rPr>
        <w:t xml:space="preserve"> </w:t>
      </w:r>
      <w:r>
        <w:rPr>
          <w:sz w:val="24"/>
        </w:rPr>
        <w:t>Микеланджело,</w:t>
      </w:r>
      <w:r>
        <w:rPr>
          <w:spacing w:val="3"/>
          <w:sz w:val="24"/>
        </w:rPr>
        <w:t xml:space="preserve"> </w:t>
      </w:r>
      <w:r>
        <w:rPr>
          <w:sz w:val="24"/>
        </w:rPr>
        <w:t>колорит</w:t>
      </w:r>
      <w:r>
        <w:rPr>
          <w:spacing w:val="-2"/>
          <w:sz w:val="24"/>
        </w:rPr>
        <w:t xml:space="preserve"> </w:t>
      </w:r>
      <w:r>
        <w:rPr>
          <w:sz w:val="24"/>
        </w:rPr>
        <w:t>Тициана»?</w:t>
      </w:r>
    </w:p>
    <w:p w14:paraId="5FDD1578" w14:textId="77777777" w:rsidR="00992165" w:rsidRDefault="00DB7657">
      <w:pPr>
        <w:pStyle w:val="a4"/>
        <w:numPr>
          <w:ilvl w:val="0"/>
          <w:numId w:val="14"/>
        </w:numPr>
        <w:tabs>
          <w:tab w:val="left" w:pos="585"/>
        </w:tabs>
        <w:spacing w:line="242" w:lineRule="auto"/>
        <w:ind w:left="219" w:right="640" w:firstLine="0"/>
        <w:rPr>
          <w:sz w:val="24"/>
        </w:rPr>
      </w:pPr>
      <w:r>
        <w:rPr>
          <w:sz w:val="24"/>
        </w:rPr>
        <w:t>Какие геометрические построения положил в основу композиции «Рай» Тинторетто?</w:t>
      </w:r>
      <w:r>
        <w:rPr>
          <w:spacing w:val="-58"/>
          <w:sz w:val="24"/>
        </w:rPr>
        <w:t xml:space="preserve"> </w:t>
      </w:r>
      <w:r>
        <w:rPr>
          <w:sz w:val="24"/>
        </w:rPr>
        <w:t>Литература.</w:t>
      </w:r>
    </w:p>
    <w:p w14:paraId="3F8D783B" w14:textId="77777777" w:rsidR="00992165" w:rsidRDefault="00DB7657">
      <w:pPr>
        <w:pStyle w:val="a4"/>
        <w:numPr>
          <w:ilvl w:val="0"/>
          <w:numId w:val="13"/>
        </w:numPr>
        <w:tabs>
          <w:tab w:val="left" w:pos="648"/>
        </w:tabs>
        <w:spacing w:line="240" w:lineRule="auto"/>
        <w:ind w:right="606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 xml:space="preserve"> Г. Искусство Италии и Германии эпохи ренессанса / Г. </w:t>
      </w: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 xml:space="preserve"> [и др.]. 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- 181. - (Антология мысли). -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4"/>
          <w:sz w:val="24"/>
        </w:rPr>
        <w:t xml:space="preserve"> </w:t>
      </w:r>
      <w:hyperlink r:id="rId34">
        <w:r>
          <w:rPr>
            <w:color w:val="0462C1"/>
            <w:sz w:val="24"/>
            <w:u w:val="single" w:color="0462C1"/>
          </w:rPr>
          <w:t>https://www.biblio-online.ru</w:t>
        </w:r>
      </w:hyperlink>
    </w:p>
    <w:p w14:paraId="314A4EE5" w14:textId="77777777" w:rsidR="00992165" w:rsidRDefault="00DB7657">
      <w:pPr>
        <w:pStyle w:val="a4"/>
        <w:numPr>
          <w:ilvl w:val="0"/>
          <w:numId w:val="13"/>
        </w:numPr>
        <w:tabs>
          <w:tab w:val="left" w:pos="648"/>
        </w:tabs>
        <w:spacing w:line="237" w:lineRule="auto"/>
        <w:ind w:right="516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z w:val="24"/>
        </w:rPr>
        <w:t xml:space="preserve"> Г. Классическое искусство: Введение в изучение итал. Возрождения. </w:t>
      </w:r>
      <w:proofErr w:type="gramStart"/>
      <w:r>
        <w:rPr>
          <w:sz w:val="24"/>
        </w:rPr>
        <w:t>СПб.: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1997.</w:t>
      </w:r>
      <w:r>
        <w:rPr>
          <w:spacing w:val="4"/>
          <w:sz w:val="24"/>
        </w:rPr>
        <w:t xml:space="preserve"> </w:t>
      </w:r>
      <w:r>
        <w:rPr>
          <w:sz w:val="24"/>
        </w:rPr>
        <w:t>(или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издание).</w:t>
      </w:r>
    </w:p>
    <w:p w14:paraId="0AC16A68" w14:textId="77777777" w:rsidR="00992165" w:rsidRDefault="00DB7657">
      <w:pPr>
        <w:pStyle w:val="a4"/>
        <w:numPr>
          <w:ilvl w:val="0"/>
          <w:numId w:val="13"/>
        </w:numPr>
        <w:tabs>
          <w:tab w:val="left" w:pos="648"/>
        </w:tabs>
        <w:spacing w:line="237" w:lineRule="auto"/>
        <w:ind w:right="582"/>
        <w:rPr>
          <w:sz w:val="24"/>
        </w:rPr>
      </w:pPr>
      <w:r>
        <w:rPr>
          <w:sz w:val="24"/>
        </w:rPr>
        <w:t>Дворжак М. История итальянского искусства в эпоху Возрождения. Т. 1 - 2. М., 2019</w:t>
      </w:r>
      <w:r>
        <w:rPr>
          <w:spacing w:val="-57"/>
          <w:sz w:val="24"/>
        </w:rPr>
        <w:t xml:space="preserve"> </w:t>
      </w:r>
      <w:r>
        <w:rPr>
          <w:sz w:val="24"/>
        </w:rPr>
        <w:t>(1978).</w:t>
      </w:r>
    </w:p>
    <w:p w14:paraId="391BC8A3" w14:textId="77777777" w:rsidR="00992165" w:rsidRDefault="00992165">
      <w:pPr>
        <w:pStyle w:val="a3"/>
        <w:ind w:left="0"/>
      </w:pPr>
    </w:p>
    <w:p w14:paraId="79ECD92C" w14:textId="77777777" w:rsidR="00992165" w:rsidRDefault="00DB7657">
      <w:pPr>
        <w:pStyle w:val="a3"/>
      </w:pPr>
      <w:r>
        <w:t>СЕМИНАР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Позднее</w:t>
      </w:r>
      <w:r>
        <w:rPr>
          <w:spacing w:val="-5"/>
        </w:rPr>
        <w:t xml:space="preserve"> </w:t>
      </w:r>
      <w:r>
        <w:t>Возрождение.</w:t>
      </w:r>
    </w:p>
    <w:p w14:paraId="0E546386" w14:textId="77777777" w:rsidR="00992165" w:rsidRDefault="00DB7657">
      <w:pPr>
        <w:pStyle w:val="a3"/>
        <w:spacing w:before="3"/>
        <w:ind w:right="2285"/>
      </w:pPr>
      <w:r>
        <w:t>Основные принципы росписей ренессансных вилл в XVI столетии.</w:t>
      </w:r>
      <w:r>
        <w:rPr>
          <w:spacing w:val="1"/>
        </w:rPr>
        <w:t xml:space="preserve"> </w:t>
      </w:r>
      <w:r>
        <w:t xml:space="preserve">Доклад 1. Основные принципы росписей вилл в регионе </w:t>
      </w:r>
      <w:proofErr w:type="spellStart"/>
      <w:r>
        <w:t>Венето</w:t>
      </w:r>
      <w:proofErr w:type="spellEnd"/>
      <w:r>
        <w:t xml:space="preserve"> в XVI в.</w:t>
      </w:r>
      <w:r>
        <w:rPr>
          <w:spacing w:val="-57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Росписи</w:t>
      </w:r>
      <w:r>
        <w:rPr>
          <w:spacing w:val="-2"/>
        </w:rPr>
        <w:t xml:space="preserve"> </w:t>
      </w:r>
      <w:r>
        <w:t>виллы</w:t>
      </w:r>
      <w:r>
        <w:rPr>
          <w:spacing w:val="-1"/>
        </w:rPr>
        <w:t xml:space="preserve"> </w:t>
      </w:r>
      <w:proofErr w:type="spellStart"/>
      <w:r>
        <w:t>Барбаро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Мазере.</w:t>
      </w:r>
    </w:p>
    <w:p w14:paraId="567ACCF1" w14:textId="77777777" w:rsidR="00992165" w:rsidRDefault="00DB7657">
      <w:pPr>
        <w:pStyle w:val="a3"/>
        <w:spacing w:line="242" w:lineRule="auto"/>
        <w:ind w:right="1819"/>
      </w:pPr>
      <w:r>
        <w:t>Доклад 3. Основные принципы росписей римско-флорентийских вилл XVI в.</w:t>
      </w:r>
      <w:r>
        <w:rPr>
          <w:spacing w:val="-57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Росписи</w:t>
      </w:r>
      <w:r>
        <w:rPr>
          <w:spacing w:val="-3"/>
        </w:rPr>
        <w:t xml:space="preserve"> </w:t>
      </w:r>
      <w:r>
        <w:t>Палаццо</w:t>
      </w:r>
      <w:r>
        <w:rPr>
          <w:spacing w:val="6"/>
        </w:rPr>
        <w:t xml:space="preserve"> </w:t>
      </w:r>
      <w:proofErr w:type="spellStart"/>
      <w:r>
        <w:t>дель</w:t>
      </w:r>
      <w:proofErr w:type="spellEnd"/>
      <w:r>
        <w:rPr>
          <w:spacing w:val="-3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Мантуе</w:t>
      </w:r>
      <w:proofErr w:type="spellEnd"/>
      <w:r>
        <w:t>.</w:t>
      </w:r>
    </w:p>
    <w:p w14:paraId="40151B68" w14:textId="77777777" w:rsidR="00992165" w:rsidRDefault="00DB7657">
      <w:pPr>
        <w:pStyle w:val="a3"/>
        <w:spacing w:line="271" w:lineRule="exact"/>
      </w:pP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14:paraId="04C9472B" w14:textId="77777777" w:rsidR="00992165" w:rsidRDefault="00DB7657">
      <w:pPr>
        <w:pStyle w:val="a4"/>
        <w:numPr>
          <w:ilvl w:val="0"/>
          <w:numId w:val="12"/>
        </w:numPr>
        <w:tabs>
          <w:tab w:val="left" w:pos="465"/>
        </w:tabs>
        <w:spacing w:before="3" w:line="237" w:lineRule="auto"/>
        <w:ind w:right="886" w:firstLine="0"/>
        <w:rPr>
          <w:sz w:val="24"/>
        </w:rPr>
      </w:pPr>
      <w:r>
        <w:rPr>
          <w:sz w:val="24"/>
        </w:rPr>
        <w:t>Какие основные темы и сюжеты используются в росписях римско-флорентийских и</w:t>
      </w:r>
      <w:r>
        <w:rPr>
          <w:spacing w:val="-58"/>
          <w:sz w:val="24"/>
        </w:rPr>
        <w:t xml:space="preserve"> </w:t>
      </w:r>
      <w:r>
        <w:rPr>
          <w:sz w:val="24"/>
        </w:rPr>
        <w:t>венецианских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вилл?</w:t>
      </w:r>
    </w:p>
    <w:p w14:paraId="38BBDCB1" w14:textId="77777777" w:rsidR="00992165" w:rsidRDefault="00DB7657">
      <w:pPr>
        <w:pStyle w:val="a4"/>
        <w:numPr>
          <w:ilvl w:val="0"/>
          <w:numId w:val="12"/>
        </w:numPr>
        <w:tabs>
          <w:tab w:val="left" w:pos="465"/>
        </w:tabs>
        <w:spacing w:before="3"/>
        <w:ind w:left="464"/>
        <w:rPr>
          <w:sz w:val="24"/>
        </w:rPr>
      </w:pPr>
      <w:r>
        <w:rPr>
          <w:sz w:val="24"/>
        </w:rPr>
        <w:t>Каковы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2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-7"/>
          <w:sz w:val="24"/>
        </w:rPr>
        <w:t xml:space="preserve"> </w:t>
      </w:r>
      <w:r>
        <w:rPr>
          <w:sz w:val="24"/>
        </w:rPr>
        <w:t>ренессансных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вилл?</w:t>
      </w:r>
    </w:p>
    <w:p w14:paraId="1A0E4240" w14:textId="77777777" w:rsidR="00992165" w:rsidRDefault="00DB7657">
      <w:pPr>
        <w:pStyle w:val="a4"/>
        <w:numPr>
          <w:ilvl w:val="0"/>
          <w:numId w:val="12"/>
        </w:numPr>
        <w:tabs>
          <w:tab w:val="left" w:pos="465"/>
        </w:tabs>
        <w:ind w:left="46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55"/>
          <w:sz w:val="24"/>
        </w:rPr>
        <w:t xml:space="preserve"> </w:t>
      </w:r>
      <w:r>
        <w:rPr>
          <w:sz w:val="24"/>
        </w:rPr>
        <w:t>римско-флорентийских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венецианских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вилл?</w:t>
      </w:r>
    </w:p>
    <w:p w14:paraId="301063D3" w14:textId="77777777" w:rsidR="00992165" w:rsidRDefault="00DB7657">
      <w:pPr>
        <w:pStyle w:val="a4"/>
        <w:numPr>
          <w:ilvl w:val="0"/>
          <w:numId w:val="12"/>
        </w:numPr>
        <w:tabs>
          <w:tab w:val="left" w:pos="465"/>
        </w:tabs>
        <w:spacing w:before="5" w:line="237" w:lineRule="auto"/>
        <w:ind w:right="1728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проявлялось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ренессансных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вилл?</w:t>
      </w:r>
    </w:p>
    <w:p w14:paraId="7FD24F91" w14:textId="77777777" w:rsidR="00992165" w:rsidRDefault="00DB7657">
      <w:pPr>
        <w:pStyle w:val="a3"/>
        <w:spacing w:before="4" w:line="275" w:lineRule="exact"/>
      </w:pPr>
      <w:r>
        <w:t>Литература.</w:t>
      </w:r>
    </w:p>
    <w:p w14:paraId="42437D8A" w14:textId="77777777" w:rsidR="00992165" w:rsidRDefault="00DB7657">
      <w:pPr>
        <w:pStyle w:val="a4"/>
        <w:numPr>
          <w:ilvl w:val="0"/>
          <w:numId w:val="11"/>
        </w:numPr>
        <w:tabs>
          <w:tab w:val="left" w:pos="465"/>
        </w:tabs>
        <w:spacing w:line="240" w:lineRule="auto"/>
        <w:ind w:right="879" w:firstLine="0"/>
        <w:rPr>
          <w:sz w:val="24"/>
        </w:rPr>
      </w:pPr>
      <w:r>
        <w:rPr>
          <w:sz w:val="24"/>
        </w:rPr>
        <w:t>Тучков И. И. Живописная декорация вилл Рима XVI столетия. Принципы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-7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университета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7"/>
          <w:sz w:val="24"/>
        </w:rPr>
        <w:t xml:space="preserve"> </w:t>
      </w:r>
      <w:r>
        <w:rPr>
          <w:sz w:val="24"/>
        </w:rPr>
        <w:t>2008.</w:t>
      </w:r>
      <w:r>
        <w:rPr>
          <w:spacing w:val="-2"/>
          <w:sz w:val="24"/>
        </w:rPr>
        <w:t xml:space="preserve"> </w:t>
      </w:r>
      <w:r>
        <w:rPr>
          <w:sz w:val="24"/>
        </w:rPr>
        <w:t>[Т.]1.</w:t>
      </w:r>
      <w:r>
        <w:rPr>
          <w:spacing w:val="4"/>
          <w:sz w:val="24"/>
        </w:rPr>
        <w:t xml:space="preserve"> </w:t>
      </w:r>
      <w:r>
        <w:rPr>
          <w:sz w:val="24"/>
        </w:rPr>
        <w:t>С.212-217.</w:t>
      </w:r>
    </w:p>
    <w:p w14:paraId="0C4062B0" w14:textId="77777777" w:rsidR="00992165" w:rsidRDefault="00DB7657">
      <w:pPr>
        <w:pStyle w:val="a4"/>
        <w:numPr>
          <w:ilvl w:val="0"/>
          <w:numId w:val="11"/>
        </w:numPr>
        <w:tabs>
          <w:tab w:val="left" w:pos="465"/>
        </w:tabs>
        <w:spacing w:before="80" w:line="240" w:lineRule="auto"/>
        <w:ind w:right="1001" w:firstLine="0"/>
        <w:rPr>
          <w:sz w:val="24"/>
        </w:rPr>
      </w:pPr>
      <w:r>
        <w:rPr>
          <w:sz w:val="24"/>
        </w:rPr>
        <w:t>Игошина Е. П. Темы и сюжеты фресковых росписей венецианских вилл 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9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 конференции</w:t>
      </w:r>
      <w:r>
        <w:rPr>
          <w:spacing w:val="-57"/>
          <w:sz w:val="24"/>
        </w:rPr>
        <w:t xml:space="preserve"> </w:t>
      </w:r>
      <w:r>
        <w:rPr>
          <w:sz w:val="24"/>
        </w:rPr>
        <w:t>"Западная Европа.</w:t>
      </w:r>
      <w:r>
        <w:rPr>
          <w:spacing w:val="2"/>
          <w:sz w:val="24"/>
        </w:rPr>
        <w:t xml:space="preserve"> </w:t>
      </w:r>
      <w:r>
        <w:rPr>
          <w:sz w:val="24"/>
        </w:rPr>
        <w:t>16</w:t>
      </w:r>
      <w:r>
        <w:rPr>
          <w:spacing w:val="-5"/>
          <w:sz w:val="24"/>
        </w:rPr>
        <w:t xml:space="preserve"> </w:t>
      </w:r>
      <w:r>
        <w:rPr>
          <w:sz w:val="24"/>
        </w:rPr>
        <w:t>век.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Цивилизация,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искусство".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2009.210–225</w:t>
      </w:r>
    </w:p>
    <w:p w14:paraId="1D16A360" w14:textId="77777777" w:rsidR="00992165" w:rsidRDefault="00DB7657">
      <w:pPr>
        <w:pStyle w:val="a4"/>
        <w:numPr>
          <w:ilvl w:val="0"/>
          <w:numId w:val="11"/>
        </w:numPr>
        <w:tabs>
          <w:tab w:val="left" w:pos="465"/>
        </w:tabs>
        <w:spacing w:before="2"/>
        <w:ind w:left="464"/>
        <w:rPr>
          <w:sz w:val="24"/>
        </w:rPr>
      </w:pPr>
      <w:proofErr w:type="spellStart"/>
      <w:r>
        <w:rPr>
          <w:sz w:val="24"/>
        </w:rPr>
        <w:t>Дажина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В.Д. Эротика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политика.</w:t>
      </w:r>
      <w:r>
        <w:rPr>
          <w:spacing w:val="-5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6"/>
          <w:sz w:val="24"/>
        </w:rPr>
        <w:t xml:space="preserve"> </w:t>
      </w:r>
      <w:r>
        <w:rPr>
          <w:sz w:val="24"/>
        </w:rPr>
        <w:t>Джулио</w:t>
      </w:r>
      <w:r>
        <w:rPr>
          <w:spacing w:val="2"/>
          <w:sz w:val="24"/>
        </w:rPr>
        <w:t xml:space="preserve"> </w:t>
      </w:r>
      <w:r>
        <w:rPr>
          <w:sz w:val="24"/>
        </w:rPr>
        <w:t>Романо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Палаццо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делъ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Те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Мантуе</w:t>
      </w:r>
      <w:proofErr w:type="spellEnd"/>
    </w:p>
    <w:p w14:paraId="08865E83" w14:textId="77777777" w:rsidR="00992165" w:rsidRDefault="00DB7657">
      <w:pPr>
        <w:pStyle w:val="a3"/>
        <w:spacing w:line="275" w:lineRule="exact"/>
      </w:pPr>
      <w:r>
        <w:t>//</w:t>
      </w:r>
      <w:r>
        <w:rPr>
          <w:spacing w:val="-2"/>
        </w:rPr>
        <w:t xml:space="preserve"> </w:t>
      </w:r>
      <w:r>
        <w:t>Миф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М., 2003.</w:t>
      </w:r>
      <w:r>
        <w:rPr>
          <w:spacing w:val="1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144-154.</w:t>
      </w:r>
    </w:p>
    <w:p w14:paraId="25E489C1" w14:textId="77777777" w:rsidR="00992165" w:rsidRDefault="00DB7657">
      <w:pPr>
        <w:pStyle w:val="a4"/>
        <w:numPr>
          <w:ilvl w:val="0"/>
          <w:numId w:val="11"/>
        </w:numPr>
        <w:tabs>
          <w:tab w:val="left" w:pos="465"/>
        </w:tabs>
        <w:spacing w:before="5" w:line="237" w:lineRule="auto"/>
        <w:ind w:right="1076" w:firstLine="0"/>
        <w:rPr>
          <w:sz w:val="24"/>
        </w:rPr>
      </w:pPr>
      <w:r>
        <w:rPr>
          <w:sz w:val="24"/>
        </w:rPr>
        <w:t>Тучков</w:t>
      </w:r>
      <w:r>
        <w:rPr>
          <w:spacing w:val="-1"/>
          <w:sz w:val="24"/>
        </w:rPr>
        <w:t xml:space="preserve"> </w:t>
      </w:r>
      <w:r>
        <w:rPr>
          <w:sz w:val="24"/>
        </w:rPr>
        <w:t>И.М.</w:t>
      </w:r>
      <w:r>
        <w:rPr>
          <w:spacing w:val="-4"/>
          <w:sz w:val="24"/>
        </w:rPr>
        <w:t xml:space="preserve"> </w:t>
      </w:r>
      <w:r>
        <w:rPr>
          <w:sz w:val="24"/>
        </w:rPr>
        <w:t>"Подвиги</w:t>
      </w:r>
      <w:r>
        <w:rPr>
          <w:spacing w:val="-6"/>
          <w:sz w:val="24"/>
        </w:rPr>
        <w:t xml:space="preserve"> </w:t>
      </w:r>
      <w:r>
        <w:rPr>
          <w:sz w:val="24"/>
        </w:rPr>
        <w:t>Геракла"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вилле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Фарнезе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Капрарола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Миф</w:t>
      </w:r>
      <w:r>
        <w:rPr>
          <w:spacing w:val="-4"/>
          <w:sz w:val="24"/>
        </w:rPr>
        <w:t xml:space="preserve"> </w:t>
      </w:r>
      <w:r>
        <w:rPr>
          <w:sz w:val="24"/>
        </w:rPr>
        <w:t>в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164-178.</w:t>
      </w:r>
    </w:p>
    <w:p w14:paraId="4B857380" w14:textId="77777777" w:rsidR="00992165" w:rsidRDefault="00DB7657">
      <w:pPr>
        <w:pStyle w:val="a4"/>
        <w:numPr>
          <w:ilvl w:val="0"/>
          <w:numId w:val="11"/>
        </w:numPr>
        <w:tabs>
          <w:tab w:val="left" w:pos="465"/>
        </w:tabs>
        <w:spacing w:before="6" w:line="237" w:lineRule="auto"/>
        <w:ind w:right="1042" w:firstLine="0"/>
        <w:rPr>
          <w:sz w:val="24"/>
        </w:rPr>
      </w:pPr>
      <w:proofErr w:type="spellStart"/>
      <w:r>
        <w:rPr>
          <w:sz w:val="24"/>
        </w:rPr>
        <w:t>Халдеева</w:t>
      </w:r>
      <w:proofErr w:type="spell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Е.П..</w:t>
      </w:r>
      <w:proofErr w:type="gramEnd"/>
      <w:r>
        <w:rPr>
          <w:sz w:val="24"/>
        </w:rPr>
        <w:t xml:space="preserve"> "</w:t>
      </w:r>
      <w:proofErr w:type="spellStart"/>
      <w:r>
        <w:rPr>
          <w:sz w:val="24"/>
        </w:rPr>
        <w:t>Un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nuovo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Parnaso</w:t>
      </w:r>
      <w:proofErr w:type="spellEnd"/>
      <w:r>
        <w:rPr>
          <w:sz w:val="24"/>
        </w:rPr>
        <w:t>":</w:t>
      </w:r>
      <w:r>
        <w:rPr>
          <w:spacing w:val="-2"/>
          <w:sz w:val="24"/>
        </w:rPr>
        <w:t xml:space="preserve"> </w:t>
      </w:r>
      <w:r>
        <w:rPr>
          <w:sz w:val="24"/>
        </w:rPr>
        <w:t>Девять</w:t>
      </w:r>
      <w:r>
        <w:rPr>
          <w:spacing w:val="-1"/>
          <w:sz w:val="24"/>
        </w:rPr>
        <w:t xml:space="preserve"> </w:t>
      </w:r>
      <w:r>
        <w:rPr>
          <w:sz w:val="24"/>
        </w:rPr>
        <w:t>Муз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цикле</w:t>
      </w:r>
      <w:r>
        <w:rPr>
          <w:spacing w:val="-3"/>
          <w:sz w:val="24"/>
        </w:rPr>
        <w:t xml:space="preserve"> </w:t>
      </w:r>
      <w:r>
        <w:rPr>
          <w:sz w:val="24"/>
        </w:rPr>
        <w:t>фресок</w:t>
      </w:r>
      <w:r>
        <w:rPr>
          <w:spacing w:val="-9"/>
          <w:sz w:val="24"/>
        </w:rPr>
        <w:t xml:space="preserve"> </w:t>
      </w:r>
      <w:r>
        <w:rPr>
          <w:sz w:val="24"/>
        </w:rPr>
        <w:t>Паоло</w:t>
      </w:r>
      <w:r>
        <w:rPr>
          <w:spacing w:val="-2"/>
          <w:sz w:val="24"/>
        </w:rPr>
        <w:t xml:space="preserve"> </w:t>
      </w:r>
      <w:r>
        <w:rPr>
          <w:sz w:val="24"/>
        </w:rPr>
        <w:t>Веронезе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вилле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Барбаро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Мазере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57"/>
          <w:sz w:val="24"/>
        </w:rPr>
        <w:t xml:space="preserve"> </w:t>
      </w:r>
      <w:r>
        <w:rPr>
          <w:sz w:val="24"/>
        </w:rPr>
        <w:t>Миф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2003.</w:t>
      </w:r>
      <w:r>
        <w:rPr>
          <w:spacing w:val="2"/>
          <w:sz w:val="24"/>
        </w:rPr>
        <w:t xml:space="preserve"> </w:t>
      </w:r>
      <w:r>
        <w:rPr>
          <w:sz w:val="24"/>
        </w:rPr>
        <w:t>С.155-163.</w:t>
      </w:r>
    </w:p>
    <w:p w14:paraId="59ACCCCA" w14:textId="77777777" w:rsidR="00992165" w:rsidRDefault="00992165">
      <w:pPr>
        <w:pStyle w:val="a3"/>
        <w:ind w:left="0"/>
        <w:rPr>
          <w:sz w:val="26"/>
        </w:rPr>
      </w:pPr>
    </w:p>
    <w:p w14:paraId="553952AC" w14:textId="77777777" w:rsidR="00992165" w:rsidRDefault="00992165">
      <w:pPr>
        <w:pStyle w:val="a3"/>
        <w:spacing w:before="3"/>
        <w:ind w:left="0"/>
        <w:rPr>
          <w:sz w:val="22"/>
        </w:rPr>
      </w:pPr>
    </w:p>
    <w:p w14:paraId="132582E7" w14:textId="77777777" w:rsidR="00992165" w:rsidRDefault="00DB7657">
      <w:pPr>
        <w:pStyle w:val="a3"/>
        <w:spacing w:before="1" w:line="275" w:lineRule="exact"/>
      </w:pPr>
      <w:r>
        <w:t>СЕМИНАР</w:t>
      </w:r>
      <w:r>
        <w:rPr>
          <w:spacing w:val="-1"/>
        </w:rPr>
        <w:t xml:space="preserve"> </w:t>
      </w:r>
      <w:r>
        <w:t>7.</w:t>
      </w:r>
      <w:r>
        <w:rPr>
          <w:spacing w:val="1"/>
        </w:rPr>
        <w:t xml:space="preserve"> </w:t>
      </w:r>
      <w:proofErr w:type="spellStart"/>
      <w:r>
        <w:t>Гентский</w:t>
      </w:r>
      <w:proofErr w:type="spellEnd"/>
      <w:r>
        <w:rPr>
          <w:spacing w:val="-6"/>
        </w:rPr>
        <w:t xml:space="preserve"> </w:t>
      </w:r>
      <w:r>
        <w:t>алтарь</w:t>
      </w:r>
      <w:r>
        <w:rPr>
          <w:spacing w:val="-2"/>
        </w:rPr>
        <w:t xml:space="preserve"> </w:t>
      </w:r>
      <w:r>
        <w:t xml:space="preserve">Я. </w:t>
      </w:r>
      <w:proofErr w:type="spellStart"/>
      <w:r>
        <w:t>ван</w:t>
      </w:r>
      <w:proofErr w:type="spellEnd"/>
      <w:r>
        <w:rPr>
          <w:spacing w:val="-1"/>
        </w:rPr>
        <w:t xml:space="preserve"> </w:t>
      </w:r>
      <w:proofErr w:type="spellStart"/>
      <w:r>
        <w:t>Эйка</w:t>
      </w:r>
      <w:proofErr w:type="spellEnd"/>
      <w:r>
        <w:t>:</w:t>
      </w:r>
      <w:r>
        <w:rPr>
          <w:spacing w:val="-6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</w:p>
    <w:p w14:paraId="211B9968" w14:textId="77777777" w:rsidR="00992165" w:rsidRDefault="00DB7657">
      <w:pPr>
        <w:pStyle w:val="a3"/>
        <w:spacing w:line="242" w:lineRule="auto"/>
        <w:ind w:right="1000"/>
      </w:pPr>
      <w:r>
        <w:lastRenderedPageBreak/>
        <w:t xml:space="preserve">Цель семинара – разобрать как формальные особенности </w:t>
      </w:r>
      <w:proofErr w:type="spellStart"/>
      <w:r>
        <w:t>Гентского</w:t>
      </w:r>
      <w:proofErr w:type="spellEnd"/>
      <w:r>
        <w:t xml:space="preserve"> алтаря. Так и его</w:t>
      </w:r>
      <w:r>
        <w:rPr>
          <w:spacing w:val="-57"/>
        </w:rPr>
        <w:t xml:space="preserve"> </w:t>
      </w:r>
      <w:r>
        <w:t>сложную</w:t>
      </w:r>
      <w:r>
        <w:rPr>
          <w:spacing w:val="-1"/>
        </w:rPr>
        <w:t xml:space="preserve"> </w:t>
      </w:r>
      <w:r>
        <w:t>иконографическую программу.</w:t>
      </w:r>
    </w:p>
    <w:p w14:paraId="3AD8FB2E" w14:textId="77777777" w:rsidR="00992165" w:rsidRDefault="00DB7657">
      <w:pPr>
        <w:pStyle w:val="a3"/>
        <w:ind w:right="2688"/>
      </w:pPr>
      <w:r>
        <w:t>Доклад 1. Новации</w:t>
      </w:r>
      <w:r>
        <w:rPr>
          <w:spacing w:val="1"/>
        </w:rPr>
        <w:t xml:space="preserve"> </w:t>
      </w:r>
      <w:r>
        <w:t xml:space="preserve">и традиции в художественном языке Я.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Эйка</w:t>
      </w:r>
      <w:proofErr w:type="spellEnd"/>
      <w:r>
        <w:rPr>
          <w:spacing w:val="-57"/>
        </w:rPr>
        <w:t xml:space="preserve"> </w:t>
      </w:r>
      <w:r>
        <w:t xml:space="preserve">Доклад 2. Интерпретация содержания </w:t>
      </w:r>
      <w:proofErr w:type="spellStart"/>
      <w:r>
        <w:t>Гентского</w:t>
      </w:r>
      <w:proofErr w:type="spellEnd"/>
      <w:r>
        <w:t xml:space="preserve"> алтаря</w:t>
      </w:r>
      <w:r>
        <w:rPr>
          <w:spacing w:val="1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вопросы.</w:t>
      </w:r>
    </w:p>
    <w:p w14:paraId="3128E9BB" w14:textId="77777777" w:rsidR="00992165" w:rsidRDefault="00DB7657">
      <w:pPr>
        <w:pStyle w:val="a4"/>
        <w:numPr>
          <w:ilvl w:val="0"/>
          <w:numId w:val="10"/>
        </w:numPr>
        <w:tabs>
          <w:tab w:val="left" w:pos="465"/>
        </w:tabs>
        <w:rPr>
          <w:sz w:val="24"/>
        </w:rPr>
      </w:pP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алтаря?</w:t>
      </w:r>
    </w:p>
    <w:p w14:paraId="099B727E" w14:textId="77777777" w:rsidR="00992165" w:rsidRDefault="00DB7657">
      <w:pPr>
        <w:pStyle w:val="a4"/>
        <w:numPr>
          <w:ilvl w:val="0"/>
          <w:numId w:val="10"/>
        </w:numPr>
        <w:tabs>
          <w:tab w:val="left" w:pos="465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предназначался?</w:t>
      </w:r>
    </w:p>
    <w:p w14:paraId="2B841129" w14:textId="77777777" w:rsidR="00992165" w:rsidRDefault="00DB7657">
      <w:pPr>
        <w:pStyle w:val="a4"/>
        <w:numPr>
          <w:ilvl w:val="0"/>
          <w:numId w:val="10"/>
        </w:numPr>
        <w:tabs>
          <w:tab w:val="left" w:pos="465"/>
        </w:tabs>
        <w:rPr>
          <w:sz w:val="24"/>
        </w:rPr>
      </w:pPr>
      <w:r>
        <w:rPr>
          <w:sz w:val="24"/>
        </w:rPr>
        <w:t>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панелей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створок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содержит?</w:t>
      </w:r>
    </w:p>
    <w:p w14:paraId="04930D04" w14:textId="77777777" w:rsidR="00992165" w:rsidRDefault="00DB7657">
      <w:pPr>
        <w:pStyle w:val="a4"/>
        <w:numPr>
          <w:ilvl w:val="0"/>
          <w:numId w:val="10"/>
        </w:numPr>
        <w:tabs>
          <w:tab w:val="left" w:pos="465"/>
        </w:tabs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10"/>
          <w:sz w:val="24"/>
        </w:rPr>
        <w:t xml:space="preserve"> </w:t>
      </w:r>
      <w:r>
        <w:rPr>
          <w:sz w:val="24"/>
        </w:rPr>
        <w:t>авторства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алтаря?</w:t>
      </w:r>
    </w:p>
    <w:p w14:paraId="186711FF" w14:textId="77777777" w:rsidR="00992165" w:rsidRDefault="00DB7657">
      <w:pPr>
        <w:pStyle w:val="a4"/>
        <w:numPr>
          <w:ilvl w:val="0"/>
          <w:numId w:val="10"/>
        </w:numPr>
        <w:tabs>
          <w:tab w:val="left" w:pos="461"/>
        </w:tabs>
        <w:spacing w:before="3" w:line="237" w:lineRule="auto"/>
        <w:ind w:left="219" w:right="5612" w:firstLine="0"/>
        <w:rPr>
          <w:sz w:val="24"/>
        </w:rPr>
      </w:pPr>
      <w:r>
        <w:rPr>
          <w:sz w:val="24"/>
        </w:rPr>
        <w:t>Что такое божественная перспектива?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Литература.</w:t>
      </w:r>
    </w:p>
    <w:p w14:paraId="452A1850" w14:textId="77777777" w:rsidR="00992165" w:rsidRDefault="00DB7657">
      <w:pPr>
        <w:pStyle w:val="a4"/>
        <w:numPr>
          <w:ilvl w:val="0"/>
          <w:numId w:val="9"/>
        </w:numPr>
        <w:tabs>
          <w:tab w:val="left" w:pos="465"/>
          <w:tab w:val="left" w:pos="4800"/>
        </w:tabs>
        <w:spacing w:before="6" w:line="237" w:lineRule="auto"/>
        <w:ind w:right="1015" w:firstLine="0"/>
        <w:rPr>
          <w:sz w:val="24"/>
        </w:rPr>
      </w:pPr>
      <w:r>
        <w:rPr>
          <w:sz w:val="24"/>
        </w:rPr>
        <w:t>Степанов А. В. Искусство эпохи Возрождения: Нидерланды, Германия, Франция,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Англия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1"/>
          <w:sz w:val="24"/>
        </w:rPr>
        <w:t xml:space="preserve"> </w:t>
      </w:r>
      <w:r>
        <w:rPr>
          <w:sz w:val="24"/>
        </w:rPr>
        <w:t>Степанов.</w:t>
      </w:r>
      <w:r>
        <w:rPr>
          <w:spacing w:val="62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</w:r>
      <w:proofErr w:type="gramStart"/>
      <w:r>
        <w:rPr>
          <w:sz w:val="24"/>
        </w:rPr>
        <w:t>СПб.: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Азбука-классика, 2009.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33-59.</w:t>
      </w:r>
    </w:p>
    <w:p w14:paraId="7AF38322" w14:textId="77777777" w:rsidR="00992165" w:rsidRDefault="00DB7657">
      <w:pPr>
        <w:pStyle w:val="a4"/>
        <w:numPr>
          <w:ilvl w:val="0"/>
          <w:numId w:val="9"/>
        </w:numPr>
        <w:tabs>
          <w:tab w:val="left" w:pos="465"/>
        </w:tabs>
        <w:spacing w:before="3" w:line="240" w:lineRule="auto"/>
        <w:ind w:right="519" w:firstLine="0"/>
        <w:rPr>
          <w:sz w:val="24"/>
        </w:rPr>
      </w:pPr>
      <w:r>
        <w:rPr>
          <w:sz w:val="24"/>
        </w:rPr>
        <w:t xml:space="preserve">Успенский Б. А. </w:t>
      </w:r>
      <w:proofErr w:type="spellStart"/>
      <w:r>
        <w:rPr>
          <w:sz w:val="24"/>
        </w:rPr>
        <w:t>Гентский</w:t>
      </w:r>
      <w:proofErr w:type="spellEnd"/>
      <w:r>
        <w:rPr>
          <w:sz w:val="24"/>
        </w:rPr>
        <w:t xml:space="preserve"> алтарь Яна </w:t>
      </w:r>
      <w:proofErr w:type="spellStart"/>
      <w:r>
        <w:rPr>
          <w:sz w:val="24"/>
        </w:rPr>
        <w:t>ван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Эйка</w:t>
      </w:r>
      <w:proofErr w:type="spellEnd"/>
      <w:r>
        <w:rPr>
          <w:sz w:val="24"/>
        </w:rPr>
        <w:t>: композиция произведения:</w:t>
      </w:r>
      <w:r>
        <w:rPr>
          <w:spacing w:val="1"/>
          <w:sz w:val="24"/>
        </w:rPr>
        <w:t xml:space="preserve"> </w:t>
      </w:r>
      <w:r>
        <w:rPr>
          <w:sz w:val="24"/>
        </w:rPr>
        <w:t>божественная и человеческая перспектива / Борис Успенский.</w:t>
      </w:r>
      <w:r>
        <w:rPr>
          <w:spacing w:val="61"/>
          <w:sz w:val="24"/>
        </w:rPr>
        <w:t xml:space="preserve"> </w:t>
      </w:r>
      <w:r>
        <w:rPr>
          <w:sz w:val="24"/>
        </w:rPr>
        <w:t>-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Индрик</w:t>
      </w:r>
      <w:proofErr w:type="spellEnd"/>
      <w:r>
        <w:rPr>
          <w:sz w:val="24"/>
        </w:rPr>
        <w:t>, 2009. - 207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14:paraId="6AFAB9E4" w14:textId="77777777" w:rsidR="00992165" w:rsidRDefault="00992165">
      <w:pPr>
        <w:pStyle w:val="a3"/>
        <w:spacing w:before="1"/>
        <w:ind w:left="0"/>
      </w:pPr>
    </w:p>
    <w:p w14:paraId="2FBA5A7D" w14:textId="77777777" w:rsidR="00992165" w:rsidRDefault="00DB7657">
      <w:pPr>
        <w:pStyle w:val="a3"/>
        <w:spacing w:line="275" w:lineRule="exact"/>
        <w:jc w:val="both"/>
      </w:pPr>
      <w:r>
        <w:t>СЕМИНАР</w:t>
      </w:r>
      <w:r>
        <w:rPr>
          <w:spacing w:val="-1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Мартина</w:t>
      </w:r>
      <w:r>
        <w:rPr>
          <w:spacing w:val="-8"/>
        </w:rPr>
        <w:t xml:space="preserve"> </w:t>
      </w:r>
      <w:proofErr w:type="spellStart"/>
      <w:r>
        <w:t>Шонгауэра</w:t>
      </w:r>
      <w:proofErr w:type="spellEnd"/>
      <w:r>
        <w:t>.</w:t>
      </w:r>
    </w:p>
    <w:p w14:paraId="1B2E2E3A" w14:textId="77777777" w:rsidR="00992165" w:rsidRDefault="00DB7657">
      <w:pPr>
        <w:pStyle w:val="a3"/>
        <w:spacing w:line="242" w:lineRule="auto"/>
        <w:ind w:right="1028"/>
        <w:jc w:val="both"/>
      </w:pPr>
      <w:r>
        <w:t>Цель семинара – разбор особенностей живописного и графического стиля немецкого</w:t>
      </w:r>
      <w:r>
        <w:rPr>
          <w:spacing w:val="-57"/>
        </w:rPr>
        <w:t xml:space="preserve"> </w:t>
      </w:r>
      <w:r>
        <w:t>художника Мартина</w:t>
      </w:r>
      <w:r>
        <w:rPr>
          <w:spacing w:val="1"/>
        </w:rPr>
        <w:t xml:space="preserve"> </w:t>
      </w:r>
      <w:proofErr w:type="spellStart"/>
      <w:r>
        <w:t>Шонгауэра</w:t>
      </w:r>
      <w:proofErr w:type="spellEnd"/>
      <w:r>
        <w:t>.</w:t>
      </w:r>
    </w:p>
    <w:p w14:paraId="55B01F1E" w14:textId="77777777" w:rsidR="00992165" w:rsidRDefault="00DB7657">
      <w:pPr>
        <w:pStyle w:val="a3"/>
        <w:ind w:right="1129"/>
        <w:jc w:val="both"/>
      </w:pPr>
      <w:r>
        <w:t xml:space="preserve">Доклад 1. «Мадонна в розовой беседке» </w:t>
      </w:r>
      <w:proofErr w:type="spellStart"/>
      <w:r>
        <w:t>М.Шонгауэра</w:t>
      </w:r>
      <w:proofErr w:type="spellEnd"/>
      <w:r>
        <w:t>: иконография и содержание.</w:t>
      </w:r>
      <w:r>
        <w:rPr>
          <w:spacing w:val="1"/>
        </w:rPr>
        <w:t xml:space="preserve"> </w:t>
      </w:r>
      <w:r>
        <w:t xml:space="preserve">Доклад 2. Графическое наследие </w:t>
      </w:r>
      <w:proofErr w:type="spellStart"/>
      <w:r>
        <w:t>Шонгауэра</w:t>
      </w:r>
      <w:proofErr w:type="spellEnd"/>
      <w:r>
        <w:t xml:space="preserve"> и его связь с немецкой гравюрой XV в.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вопросы.</w:t>
      </w:r>
    </w:p>
    <w:p w14:paraId="60A696A4" w14:textId="77777777" w:rsidR="00992165" w:rsidRDefault="00DB7657">
      <w:pPr>
        <w:pStyle w:val="a4"/>
        <w:numPr>
          <w:ilvl w:val="0"/>
          <w:numId w:val="8"/>
        </w:numPr>
        <w:tabs>
          <w:tab w:val="left" w:pos="465"/>
        </w:tabs>
        <w:rPr>
          <w:sz w:val="24"/>
        </w:rPr>
      </w:pPr>
      <w:r>
        <w:rPr>
          <w:sz w:val="24"/>
        </w:rPr>
        <w:t>Каковы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Германии?</w:t>
      </w:r>
    </w:p>
    <w:p w14:paraId="71EDFC20" w14:textId="77777777" w:rsidR="00992165" w:rsidRDefault="00DB7657">
      <w:pPr>
        <w:pStyle w:val="a4"/>
        <w:numPr>
          <w:ilvl w:val="0"/>
          <w:numId w:val="8"/>
        </w:numPr>
        <w:tabs>
          <w:tab w:val="left" w:pos="465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гравюрной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работал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Шонгауэр</w:t>
      </w:r>
      <w:proofErr w:type="spellEnd"/>
      <w:r>
        <w:rPr>
          <w:sz w:val="24"/>
        </w:rPr>
        <w:t>?</w:t>
      </w:r>
    </w:p>
    <w:p w14:paraId="51EE3CB4" w14:textId="77777777" w:rsidR="00992165" w:rsidRDefault="00DB7657">
      <w:pPr>
        <w:pStyle w:val="a4"/>
        <w:numPr>
          <w:ilvl w:val="0"/>
          <w:numId w:val="8"/>
        </w:numPr>
        <w:tabs>
          <w:tab w:val="left" w:pos="465"/>
        </w:tabs>
        <w:rPr>
          <w:sz w:val="24"/>
        </w:rPr>
      </w:pP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немецких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занимался</w:t>
      </w:r>
      <w:r>
        <w:rPr>
          <w:spacing w:val="-6"/>
          <w:sz w:val="24"/>
        </w:rPr>
        <w:t xml:space="preserve"> </w:t>
      </w:r>
      <w:r>
        <w:rPr>
          <w:sz w:val="24"/>
        </w:rPr>
        <w:t>гравюрой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3"/>
          <w:sz w:val="24"/>
        </w:rPr>
        <w:t xml:space="preserve"> </w:t>
      </w:r>
      <w:r>
        <w:rPr>
          <w:sz w:val="24"/>
        </w:rPr>
        <w:t>XV</w:t>
      </w:r>
      <w:r>
        <w:rPr>
          <w:spacing w:val="-6"/>
          <w:sz w:val="24"/>
        </w:rPr>
        <w:t xml:space="preserve"> </w:t>
      </w:r>
      <w:r>
        <w:rPr>
          <w:sz w:val="24"/>
        </w:rPr>
        <w:t>в.?</w:t>
      </w:r>
    </w:p>
    <w:p w14:paraId="3B9BA094" w14:textId="77777777" w:rsidR="00992165" w:rsidRDefault="00DB7657">
      <w:pPr>
        <w:pStyle w:val="a4"/>
        <w:numPr>
          <w:ilvl w:val="0"/>
          <w:numId w:val="8"/>
        </w:numPr>
        <w:tabs>
          <w:tab w:val="left" w:pos="465"/>
        </w:tabs>
        <w:spacing w:line="242" w:lineRule="auto"/>
        <w:ind w:left="219" w:right="4708" w:firstLine="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7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53"/>
          <w:sz w:val="24"/>
        </w:rPr>
        <w:t xml:space="preserve"> </w:t>
      </w:r>
      <w:r>
        <w:rPr>
          <w:sz w:val="24"/>
        </w:rPr>
        <w:t>повлиял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Шонгауэра</w:t>
      </w:r>
      <w:proofErr w:type="spellEnd"/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Литература.</w:t>
      </w:r>
    </w:p>
    <w:p w14:paraId="5C6C29C7" w14:textId="77777777" w:rsidR="00992165" w:rsidRDefault="00DB7657">
      <w:pPr>
        <w:pStyle w:val="a3"/>
        <w:tabs>
          <w:tab w:val="left" w:pos="4800"/>
        </w:tabs>
        <w:ind w:right="775"/>
      </w:pPr>
      <w:r>
        <w:t>Степанов А. В. Искусство эпохи Возрождения: Нидерланды, Германия, Франция,</w:t>
      </w:r>
      <w:r>
        <w:rPr>
          <w:spacing w:val="1"/>
        </w:rPr>
        <w:t xml:space="preserve"> </w:t>
      </w:r>
      <w:r>
        <w:t>Испания,</w:t>
      </w:r>
      <w:r>
        <w:rPr>
          <w:spacing w:val="1"/>
        </w:rPr>
        <w:t xml:space="preserve"> </w:t>
      </w:r>
      <w:r>
        <w:t>Англия</w:t>
      </w:r>
      <w:r>
        <w:rPr>
          <w:spacing w:val="-6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Александр</w:t>
      </w:r>
      <w:r>
        <w:rPr>
          <w:spacing w:val="-1"/>
        </w:rPr>
        <w:t xml:space="preserve"> </w:t>
      </w:r>
      <w:r>
        <w:t>Степанов.</w:t>
      </w:r>
      <w:r>
        <w:rPr>
          <w:spacing w:val="62"/>
        </w:rPr>
        <w:t xml:space="preserve"> </w:t>
      </w:r>
      <w:r>
        <w:t>-</w:t>
      </w:r>
      <w:r>
        <w:tab/>
      </w:r>
      <w:proofErr w:type="gramStart"/>
      <w:r>
        <w:t>СПб.:</w:t>
      </w:r>
      <w:proofErr w:type="gramEnd"/>
      <w:r>
        <w:t xml:space="preserve"> Азбука-классика, 2009. – С. 256-272.</w:t>
      </w:r>
      <w:r>
        <w:rPr>
          <w:spacing w:val="-57"/>
        </w:rPr>
        <w:t xml:space="preserve"> </w:t>
      </w:r>
      <w:r>
        <w:t>Дополнительная.</w:t>
      </w:r>
    </w:p>
    <w:p w14:paraId="3C8B933B" w14:textId="77777777" w:rsidR="00992165" w:rsidRDefault="00DB7657">
      <w:pPr>
        <w:pStyle w:val="a3"/>
        <w:spacing w:line="237" w:lineRule="auto"/>
      </w:pPr>
      <w:r>
        <w:t>Дворжак</w:t>
      </w:r>
      <w:r>
        <w:rPr>
          <w:spacing w:val="-5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proofErr w:type="gramStart"/>
      <w:r>
        <w:t>Шонгауэр</w:t>
      </w:r>
      <w:proofErr w:type="spellEnd"/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нидерландская</w:t>
      </w:r>
      <w:r>
        <w:rPr>
          <w:spacing w:val="-3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Дворжак</w:t>
      </w:r>
      <w:r>
        <w:rPr>
          <w:spacing w:val="-5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духа.</w:t>
      </w:r>
      <w:r>
        <w:rPr>
          <w:spacing w:val="5"/>
        </w:rPr>
        <w:t xml:space="preserve"> </w:t>
      </w:r>
      <w:r>
        <w:t>-</w:t>
      </w:r>
      <w:r>
        <w:rPr>
          <w:spacing w:val="4"/>
        </w:rPr>
        <w:t xml:space="preserve"> </w:t>
      </w:r>
      <w:proofErr w:type="gramStart"/>
      <w:r>
        <w:t>СПб.:</w:t>
      </w:r>
      <w:proofErr w:type="gramEnd"/>
      <w:r>
        <w:rPr>
          <w:spacing w:val="59"/>
        </w:rPr>
        <w:t xml:space="preserve"> </w:t>
      </w:r>
      <w:r>
        <w:t>Азбука-классика,</w:t>
      </w:r>
      <w:r>
        <w:rPr>
          <w:spacing w:val="6"/>
        </w:rPr>
        <w:t xml:space="preserve"> </w:t>
      </w:r>
      <w:r>
        <w:t>2001.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177-224.</w:t>
      </w:r>
    </w:p>
    <w:p w14:paraId="519C1367" w14:textId="77777777" w:rsidR="00992165" w:rsidRDefault="00992165">
      <w:pPr>
        <w:pStyle w:val="a3"/>
        <w:spacing w:before="9"/>
        <w:ind w:left="0"/>
        <w:rPr>
          <w:sz w:val="23"/>
        </w:rPr>
      </w:pPr>
    </w:p>
    <w:p w14:paraId="6BA12F81" w14:textId="77777777" w:rsidR="00992165" w:rsidRDefault="00DB7657">
      <w:pPr>
        <w:pStyle w:val="a3"/>
        <w:spacing w:before="1" w:line="242" w:lineRule="auto"/>
        <w:ind w:right="902"/>
      </w:pPr>
      <w:r>
        <w:t>СЕМИНАР 9. Влияние искусства Италии на изобразительное искусство заальпийской</w:t>
      </w:r>
      <w:r>
        <w:rPr>
          <w:spacing w:val="-57"/>
        </w:rPr>
        <w:t xml:space="preserve"> </w:t>
      </w:r>
      <w:r>
        <w:t>Европы.</w:t>
      </w:r>
    </w:p>
    <w:p w14:paraId="21A866F2" w14:textId="77777777" w:rsidR="00992165" w:rsidRDefault="00DB7657">
      <w:pPr>
        <w:pStyle w:val="a3"/>
        <w:spacing w:line="242" w:lineRule="auto"/>
        <w:ind w:right="877"/>
      </w:pPr>
      <w:r>
        <w:t>Цель семинара – проследить характер обращения художников заальпийской Европы к</w:t>
      </w:r>
      <w:r>
        <w:rPr>
          <w:spacing w:val="-57"/>
        </w:rPr>
        <w:t xml:space="preserve"> </w:t>
      </w:r>
      <w:r>
        <w:t>наследию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современным</w:t>
      </w:r>
      <w:r>
        <w:rPr>
          <w:spacing w:val="-3"/>
        </w:rPr>
        <w:t xml:space="preserve"> </w:t>
      </w:r>
      <w:r>
        <w:t>тенденциям</w:t>
      </w:r>
      <w:r>
        <w:rPr>
          <w:spacing w:val="-2"/>
        </w:rPr>
        <w:t xml:space="preserve"> </w:t>
      </w:r>
      <w:r>
        <w:t>живописи</w:t>
      </w:r>
      <w:r>
        <w:rPr>
          <w:spacing w:val="2"/>
        </w:rPr>
        <w:t xml:space="preserve"> </w:t>
      </w:r>
      <w:r>
        <w:t>итальянского Ренессанса.</w:t>
      </w:r>
    </w:p>
    <w:p w14:paraId="548207C9" w14:textId="77777777" w:rsidR="00992165" w:rsidRDefault="00DB7657">
      <w:pPr>
        <w:pStyle w:val="a3"/>
        <w:spacing w:line="242" w:lineRule="auto"/>
        <w:ind w:right="4873"/>
      </w:pPr>
      <w:r>
        <w:t xml:space="preserve">Доклад 1. Итальянизмы в творчестве </w:t>
      </w:r>
      <w:proofErr w:type="spellStart"/>
      <w:r>
        <w:t>А.Дюрера</w:t>
      </w:r>
      <w:proofErr w:type="spellEnd"/>
      <w:r>
        <w:rPr>
          <w:spacing w:val="-57"/>
        </w:rPr>
        <w:t xml:space="preserve"> </w:t>
      </w:r>
      <w:r>
        <w:t>Доклад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Романизм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Нидерландов.</w:t>
      </w:r>
    </w:p>
    <w:p w14:paraId="704ED8E3" w14:textId="77777777" w:rsidR="00992165" w:rsidRDefault="00DB7657">
      <w:pPr>
        <w:pStyle w:val="a3"/>
        <w:spacing w:before="80"/>
      </w:pPr>
      <w:r>
        <w:t>Контрольные</w:t>
      </w:r>
      <w:r>
        <w:rPr>
          <w:spacing w:val="-7"/>
        </w:rPr>
        <w:t xml:space="preserve"> </w:t>
      </w:r>
      <w:r>
        <w:t>вопросы.</w:t>
      </w:r>
    </w:p>
    <w:p w14:paraId="1BE37D0B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spacing w:before="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А.Дюрер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посетил</w:t>
      </w:r>
      <w:r>
        <w:rPr>
          <w:spacing w:val="-1"/>
          <w:sz w:val="24"/>
        </w:rPr>
        <w:t xml:space="preserve"> </w:t>
      </w:r>
      <w:r>
        <w:rPr>
          <w:sz w:val="24"/>
        </w:rPr>
        <w:t>Италию?</w:t>
      </w:r>
    </w:p>
    <w:p w14:paraId="0140DD27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Дюрера,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итальянцев.</w:t>
      </w:r>
    </w:p>
    <w:p w14:paraId="3070BF97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spacing w:before="2"/>
        <w:rPr>
          <w:sz w:val="24"/>
        </w:rPr>
      </w:pP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масляная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живопись?</w:t>
      </w:r>
    </w:p>
    <w:p w14:paraId="7072D3F4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нидерландских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XV</w:t>
      </w:r>
      <w:r>
        <w:rPr>
          <w:spacing w:val="-8"/>
          <w:sz w:val="24"/>
        </w:rPr>
        <w:t xml:space="preserve"> </w:t>
      </w:r>
      <w:r>
        <w:rPr>
          <w:sz w:val="24"/>
        </w:rPr>
        <w:t>века</w:t>
      </w:r>
      <w:r>
        <w:rPr>
          <w:spacing w:val="-4"/>
          <w:sz w:val="24"/>
        </w:rPr>
        <w:t xml:space="preserve"> </w:t>
      </w:r>
      <w:r>
        <w:rPr>
          <w:sz w:val="24"/>
        </w:rPr>
        <w:t>ездил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Италию?</w:t>
      </w:r>
    </w:p>
    <w:p w14:paraId="003A23A7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spacing w:before="3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нидерландских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Т.Портинари</w:t>
      </w:r>
      <w:proofErr w:type="spellEnd"/>
      <w:r>
        <w:rPr>
          <w:sz w:val="24"/>
        </w:rPr>
        <w:t>?</w:t>
      </w:r>
    </w:p>
    <w:p w14:paraId="51767E08" w14:textId="77777777" w:rsidR="00992165" w:rsidRDefault="00DB7657">
      <w:pPr>
        <w:pStyle w:val="a4"/>
        <w:numPr>
          <w:ilvl w:val="0"/>
          <w:numId w:val="7"/>
        </w:numPr>
        <w:tabs>
          <w:tab w:val="left" w:pos="465"/>
        </w:tabs>
        <w:spacing w:line="242" w:lineRule="auto"/>
        <w:ind w:left="219" w:right="4301" w:firstLine="0"/>
        <w:rPr>
          <w:sz w:val="24"/>
        </w:rPr>
      </w:pPr>
      <w:r>
        <w:rPr>
          <w:sz w:val="24"/>
        </w:rPr>
        <w:t>Назовите нидерландских художников-романистов.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Литература.</w:t>
      </w:r>
    </w:p>
    <w:p w14:paraId="49CDD3DF" w14:textId="77777777" w:rsidR="00992165" w:rsidRDefault="00DB7657">
      <w:pPr>
        <w:pStyle w:val="a4"/>
        <w:numPr>
          <w:ilvl w:val="0"/>
          <w:numId w:val="6"/>
        </w:numPr>
        <w:tabs>
          <w:tab w:val="left" w:pos="465"/>
        </w:tabs>
        <w:spacing w:line="271" w:lineRule="exact"/>
        <w:rPr>
          <w:sz w:val="24"/>
        </w:rPr>
      </w:pPr>
      <w:proofErr w:type="spellStart"/>
      <w:r>
        <w:rPr>
          <w:sz w:val="24"/>
        </w:rPr>
        <w:t>Бенеш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1973.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С.117-151.</w:t>
      </w:r>
    </w:p>
    <w:p w14:paraId="7845E780" w14:textId="77777777" w:rsidR="00992165" w:rsidRDefault="00DB7657">
      <w:pPr>
        <w:pStyle w:val="a4"/>
        <w:numPr>
          <w:ilvl w:val="0"/>
          <w:numId w:val="6"/>
        </w:numPr>
        <w:tabs>
          <w:tab w:val="left" w:pos="465"/>
          <w:tab w:val="left" w:pos="5203"/>
        </w:tabs>
        <w:spacing w:before="4" w:line="237" w:lineRule="auto"/>
        <w:ind w:left="219" w:right="936" w:firstLine="0"/>
        <w:rPr>
          <w:sz w:val="24"/>
        </w:rPr>
      </w:pPr>
      <w:r>
        <w:rPr>
          <w:sz w:val="24"/>
        </w:rPr>
        <w:t>Альбрехт</w:t>
      </w:r>
      <w:r>
        <w:rPr>
          <w:spacing w:val="-3"/>
          <w:sz w:val="24"/>
        </w:rPr>
        <w:t xml:space="preserve"> </w:t>
      </w:r>
      <w:r>
        <w:rPr>
          <w:sz w:val="24"/>
        </w:rPr>
        <w:t>Дюрер. Гравюры</w:t>
      </w:r>
      <w:r>
        <w:rPr>
          <w:spacing w:val="5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Вступ. Алена</w:t>
      </w:r>
      <w:r>
        <w:rPr>
          <w:spacing w:val="-3"/>
          <w:sz w:val="24"/>
        </w:rPr>
        <w:t xml:space="preserve"> </w:t>
      </w:r>
      <w:r>
        <w:rPr>
          <w:sz w:val="24"/>
        </w:rPr>
        <w:t>Боре.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Примеч. и</w:t>
      </w:r>
      <w:r>
        <w:rPr>
          <w:spacing w:val="-6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ил.</w:t>
      </w:r>
      <w:r>
        <w:rPr>
          <w:spacing w:val="-1"/>
          <w:sz w:val="24"/>
        </w:rPr>
        <w:t xml:space="preserve"> </w:t>
      </w:r>
      <w:r>
        <w:rPr>
          <w:sz w:val="24"/>
        </w:rPr>
        <w:t>Алена</w:t>
      </w:r>
      <w:r>
        <w:rPr>
          <w:spacing w:val="-57"/>
          <w:sz w:val="24"/>
        </w:rPr>
        <w:t xml:space="preserve"> </w:t>
      </w:r>
      <w:r>
        <w:rPr>
          <w:sz w:val="24"/>
        </w:rPr>
        <w:t>Боре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Сесиль</w:t>
      </w:r>
      <w:proofErr w:type="spell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Бон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[Пер.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фр.: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Золотова]</w:t>
      </w:r>
      <w:r>
        <w:rPr>
          <w:sz w:val="24"/>
        </w:rPr>
        <w:tab/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Магма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2003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559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2CCF235F" w14:textId="77777777" w:rsidR="00992165" w:rsidRDefault="00DB7657">
      <w:pPr>
        <w:pStyle w:val="a4"/>
        <w:numPr>
          <w:ilvl w:val="0"/>
          <w:numId w:val="6"/>
        </w:numPr>
        <w:tabs>
          <w:tab w:val="left" w:pos="465"/>
        </w:tabs>
        <w:spacing w:before="4" w:line="240" w:lineRule="auto"/>
        <w:ind w:left="219" w:right="677" w:firstLine="0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Альбрехт Дюрер и классическая античность // </w:t>
      </w: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Смысл и</w:t>
      </w:r>
      <w:r>
        <w:rPr>
          <w:spacing w:val="1"/>
          <w:sz w:val="24"/>
        </w:rPr>
        <w:t xml:space="preserve"> </w:t>
      </w:r>
      <w:r>
        <w:rPr>
          <w:sz w:val="24"/>
        </w:rPr>
        <w:t>толкование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5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Э.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анг</w:t>
      </w:r>
      <w:proofErr w:type="spellEnd"/>
      <w:r>
        <w:rPr>
          <w:sz w:val="24"/>
        </w:rPr>
        <w:t>. –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6"/>
          <w:sz w:val="24"/>
        </w:rPr>
        <w:t xml:space="preserve"> </w:t>
      </w:r>
      <w:r>
        <w:rPr>
          <w:sz w:val="24"/>
        </w:rPr>
        <w:t>1999. -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273-332.</w:t>
      </w:r>
    </w:p>
    <w:p w14:paraId="218CAF62" w14:textId="77777777" w:rsidR="00992165" w:rsidRDefault="00DB7657">
      <w:pPr>
        <w:pStyle w:val="a4"/>
        <w:numPr>
          <w:ilvl w:val="0"/>
          <w:numId w:val="6"/>
        </w:numPr>
        <w:tabs>
          <w:tab w:val="left" w:pos="465"/>
        </w:tabs>
        <w:spacing w:line="240" w:lineRule="auto"/>
        <w:ind w:left="219" w:right="900" w:firstLine="0"/>
        <w:rPr>
          <w:sz w:val="24"/>
        </w:rPr>
      </w:pPr>
      <w:r>
        <w:rPr>
          <w:sz w:val="24"/>
        </w:rPr>
        <w:t>Степанов А. В. Искусство эпохи Возрождения: Нидерланды, Германия, Франция,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Испания, Англия / Александр Степанов.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Азбука-классика, 2009. – С. 176-188,</w:t>
      </w:r>
      <w:r>
        <w:rPr>
          <w:spacing w:val="-57"/>
          <w:sz w:val="24"/>
        </w:rPr>
        <w:t xml:space="preserve"> </w:t>
      </w:r>
      <w:r>
        <w:rPr>
          <w:sz w:val="24"/>
        </w:rPr>
        <w:t>281-314.</w:t>
      </w:r>
    </w:p>
    <w:p w14:paraId="2D30FB19" w14:textId="77777777" w:rsidR="00992165" w:rsidRDefault="00992165">
      <w:pPr>
        <w:pStyle w:val="a3"/>
        <w:spacing w:before="9"/>
        <w:ind w:left="0"/>
        <w:rPr>
          <w:sz w:val="23"/>
        </w:rPr>
      </w:pPr>
    </w:p>
    <w:p w14:paraId="4B1DC646" w14:textId="77777777" w:rsidR="00992165" w:rsidRDefault="00DB7657">
      <w:pPr>
        <w:pStyle w:val="a3"/>
      </w:pPr>
      <w:r>
        <w:t>СЕМИНАР</w:t>
      </w:r>
      <w:r>
        <w:rPr>
          <w:spacing w:val="-1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Пейзаж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искусстве</w:t>
      </w:r>
      <w:r>
        <w:rPr>
          <w:spacing w:val="-4"/>
        </w:rPr>
        <w:t xml:space="preserve"> </w:t>
      </w:r>
      <w:r>
        <w:t>заальпийской</w:t>
      </w:r>
      <w:r>
        <w:rPr>
          <w:spacing w:val="-6"/>
        </w:rPr>
        <w:t xml:space="preserve"> </w:t>
      </w:r>
      <w:r>
        <w:t>Европы</w:t>
      </w:r>
    </w:p>
    <w:p w14:paraId="504C3D40" w14:textId="77777777" w:rsidR="00992165" w:rsidRDefault="00DB7657">
      <w:pPr>
        <w:pStyle w:val="a3"/>
        <w:spacing w:before="5" w:line="237" w:lineRule="auto"/>
        <w:ind w:right="1085"/>
      </w:pPr>
      <w:r>
        <w:t>Цель семинара – получить представление о зарождении и развитии жанра пейзажа в</w:t>
      </w:r>
      <w:r>
        <w:rPr>
          <w:spacing w:val="-57"/>
        </w:rPr>
        <w:t xml:space="preserve"> </w:t>
      </w:r>
      <w:r>
        <w:t>искусстве Германии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Нидерландов</w:t>
      </w:r>
      <w:r>
        <w:rPr>
          <w:spacing w:val="9"/>
        </w:rPr>
        <w:t xml:space="preserve"> </w:t>
      </w:r>
      <w:r>
        <w:t>XVI</w:t>
      </w:r>
      <w:r>
        <w:rPr>
          <w:spacing w:val="4"/>
        </w:rPr>
        <w:t xml:space="preserve"> </w:t>
      </w:r>
      <w:r>
        <w:t>в.</w:t>
      </w:r>
    </w:p>
    <w:p w14:paraId="17D6A794" w14:textId="77777777" w:rsidR="00992165" w:rsidRDefault="00DB7657">
      <w:pPr>
        <w:pStyle w:val="a3"/>
        <w:spacing w:before="6" w:line="237" w:lineRule="auto"/>
        <w:ind w:right="6525"/>
      </w:pPr>
      <w:r>
        <w:t xml:space="preserve">Доклад 1. Пейзаж у </w:t>
      </w:r>
      <w:proofErr w:type="spellStart"/>
      <w:r>
        <w:t>П.Брейгеля</w:t>
      </w:r>
      <w:proofErr w:type="spellEnd"/>
      <w:r>
        <w:rPr>
          <w:spacing w:val="-57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Дунайская</w:t>
      </w:r>
      <w:r>
        <w:rPr>
          <w:spacing w:val="1"/>
        </w:rPr>
        <w:t xml:space="preserve"> </w:t>
      </w:r>
      <w:r>
        <w:t>школа</w:t>
      </w:r>
    </w:p>
    <w:p w14:paraId="20E79EC0" w14:textId="77777777" w:rsidR="00992165" w:rsidRDefault="00DB7657">
      <w:pPr>
        <w:pStyle w:val="a3"/>
        <w:spacing w:before="6" w:line="237" w:lineRule="auto"/>
        <w:ind w:right="5584"/>
      </w:pPr>
      <w:r>
        <w:t>Доклад 3. Нидерландский пейзаж XVI в.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вопросы.</w:t>
      </w:r>
    </w:p>
    <w:p w14:paraId="70C1F840" w14:textId="77777777" w:rsidR="00992165" w:rsidRDefault="00DB7657">
      <w:pPr>
        <w:pStyle w:val="a4"/>
        <w:numPr>
          <w:ilvl w:val="0"/>
          <w:numId w:val="5"/>
        </w:numPr>
        <w:tabs>
          <w:tab w:val="left" w:pos="465"/>
        </w:tabs>
        <w:spacing w:before="3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</w:t>
      </w:r>
      <w:r>
        <w:rPr>
          <w:spacing w:val="-6"/>
          <w:sz w:val="24"/>
        </w:rPr>
        <w:t xml:space="preserve"> </w:t>
      </w:r>
      <w:r>
        <w:rPr>
          <w:sz w:val="24"/>
        </w:rPr>
        <w:t>циклах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П.Брейгеля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тема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пейзажа?</w:t>
      </w:r>
    </w:p>
    <w:p w14:paraId="5C5D9A8C" w14:textId="77777777" w:rsidR="00992165" w:rsidRDefault="00DB7657">
      <w:pPr>
        <w:pStyle w:val="a4"/>
        <w:numPr>
          <w:ilvl w:val="0"/>
          <w:numId w:val="5"/>
        </w:numPr>
        <w:tabs>
          <w:tab w:val="left" w:pos="465"/>
        </w:tabs>
        <w:spacing w:line="242" w:lineRule="auto"/>
        <w:ind w:left="219" w:right="1175" w:firstLine="0"/>
        <w:rPr>
          <w:sz w:val="24"/>
        </w:rPr>
      </w:pPr>
      <w:r>
        <w:rPr>
          <w:sz w:val="24"/>
        </w:rPr>
        <w:t>Назовите представителей Дунайский школы. Какими особенностями отличаются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пейзажные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мастеров?</w:t>
      </w:r>
    </w:p>
    <w:p w14:paraId="0DFECAE6" w14:textId="77777777" w:rsidR="00992165" w:rsidRDefault="00DB7657">
      <w:pPr>
        <w:pStyle w:val="a4"/>
        <w:numPr>
          <w:ilvl w:val="0"/>
          <w:numId w:val="5"/>
        </w:numPr>
        <w:tabs>
          <w:tab w:val="left" w:pos="465"/>
        </w:tabs>
        <w:spacing w:line="242" w:lineRule="auto"/>
        <w:ind w:left="219" w:right="1374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нидерландском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немецком</w:t>
      </w:r>
      <w:r>
        <w:rPr>
          <w:spacing w:val="-57"/>
          <w:sz w:val="24"/>
        </w:rPr>
        <w:t xml:space="preserve"> </w:t>
      </w:r>
      <w:r>
        <w:rPr>
          <w:sz w:val="24"/>
        </w:rPr>
        <w:t>пейзажах?</w:t>
      </w:r>
    </w:p>
    <w:p w14:paraId="02BA8B76" w14:textId="77777777" w:rsidR="00992165" w:rsidRDefault="00DB7657">
      <w:pPr>
        <w:pStyle w:val="a3"/>
        <w:spacing w:line="271" w:lineRule="exact"/>
      </w:pPr>
      <w:r>
        <w:t>Литература.</w:t>
      </w:r>
    </w:p>
    <w:p w14:paraId="4984E04B" w14:textId="77777777" w:rsidR="00992165" w:rsidRDefault="00DB7657">
      <w:pPr>
        <w:pStyle w:val="a4"/>
        <w:numPr>
          <w:ilvl w:val="0"/>
          <w:numId w:val="4"/>
        </w:numPr>
        <w:tabs>
          <w:tab w:val="left" w:pos="465"/>
        </w:tabs>
        <w:spacing w:line="237" w:lineRule="auto"/>
        <w:ind w:right="1141" w:firstLine="0"/>
        <w:rPr>
          <w:sz w:val="24"/>
        </w:rPr>
      </w:pPr>
      <w:r>
        <w:rPr>
          <w:sz w:val="24"/>
        </w:rPr>
        <w:t>Степанов</w:t>
      </w:r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Возрождения:</w:t>
      </w:r>
      <w:r>
        <w:rPr>
          <w:spacing w:val="-4"/>
          <w:sz w:val="24"/>
        </w:rPr>
        <w:t xml:space="preserve"> </w:t>
      </w:r>
      <w:r>
        <w:rPr>
          <w:sz w:val="24"/>
        </w:rPr>
        <w:t>Нидерланды,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Германия,</w:t>
      </w:r>
      <w:r>
        <w:rPr>
          <w:spacing w:val="-8"/>
          <w:sz w:val="24"/>
        </w:rPr>
        <w:t xml:space="preserve"> </w:t>
      </w:r>
      <w:r>
        <w:rPr>
          <w:sz w:val="24"/>
        </w:rPr>
        <w:t>Франция,</w:t>
      </w:r>
      <w:r>
        <w:rPr>
          <w:spacing w:val="-57"/>
          <w:sz w:val="24"/>
        </w:rPr>
        <w:t xml:space="preserve"> </w:t>
      </w:r>
      <w:r>
        <w:rPr>
          <w:sz w:val="24"/>
        </w:rPr>
        <w:t>Испания,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Англия</w:t>
      </w:r>
      <w:r>
        <w:rPr>
          <w:spacing w:val="-5"/>
          <w:sz w:val="24"/>
        </w:rPr>
        <w:t xml:space="preserve"> </w:t>
      </w:r>
      <w:r>
        <w:rPr>
          <w:sz w:val="24"/>
        </w:rPr>
        <w:t>/ Александр Степанов.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Азбука-классика,</w:t>
      </w:r>
      <w:r>
        <w:rPr>
          <w:spacing w:val="2"/>
          <w:sz w:val="24"/>
        </w:rPr>
        <w:t xml:space="preserve"> </w:t>
      </w:r>
      <w:r>
        <w:rPr>
          <w:sz w:val="24"/>
        </w:rPr>
        <w:t>2009.</w:t>
      </w:r>
      <w:r>
        <w:rPr>
          <w:spacing w:val="4"/>
          <w:sz w:val="24"/>
        </w:rPr>
        <w:t xml:space="preserve"> </w:t>
      </w:r>
      <w:r>
        <w:rPr>
          <w:sz w:val="24"/>
        </w:rPr>
        <w:t>– С.</w:t>
      </w:r>
    </w:p>
    <w:p w14:paraId="099D8075" w14:textId="77777777" w:rsidR="00992165" w:rsidRDefault="00DB7657">
      <w:pPr>
        <w:pStyle w:val="a4"/>
        <w:numPr>
          <w:ilvl w:val="0"/>
          <w:numId w:val="4"/>
        </w:numPr>
        <w:tabs>
          <w:tab w:val="left" w:pos="465"/>
          <w:tab w:val="left" w:pos="2596"/>
        </w:tabs>
        <w:spacing w:before="1" w:line="240" w:lineRule="auto"/>
        <w:ind w:right="708" w:firstLine="0"/>
        <w:rPr>
          <w:sz w:val="24"/>
        </w:rPr>
      </w:pPr>
      <w:r>
        <w:rPr>
          <w:sz w:val="24"/>
        </w:rPr>
        <w:t xml:space="preserve">Егорова К. С. Пейзаж в нидерландской живописи XV века: Поль </w:t>
      </w:r>
      <w:proofErr w:type="spellStart"/>
      <w:r>
        <w:rPr>
          <w:sz w:val="24"/>
        </w:rPr>
        <w:t>Лимбург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Робер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Кампен</w:t>
      </w:r>
      <w:proofErr w:type="spellEnd"/>
      <w:r>
        <w:rPr>
          <w:sz w:val="24"/>
        </w:rPr>
        <w:t>. Ян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Эйк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Рогир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ван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Вейден</w:t>
      </w:r>
      <w:proofErr w:type="spellEnd"/>
      <w:r>
        <w:rPr>
          <w:sz w:val="24"/>
        </w:rPr>
        <w:t xml:space="preserve"> /</w:t>
      </w:r>
      <w:r>
        <w:rPr>
          <w:spacing w:val="-1"/>
          <w:sz w:val="24"/>
        </w:rPr>
        <w:t xml:space="preserve"> </w:t>
      </w:r>
      <w:r>
        <w:rPr>
          <w:sz w:val="24"/>
        </w:rPr>
        <w:t>К.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Егорова;</w:t>
      </w:r>
      <w:r>
        <w:rPr>
          <w:spacing w:val="-6"/>
          <w:sz w:val="24"/>
        </w:rPr>
        <w:t xml:space="preserve"> </w:t>
      </w:r>
      <w:r>
        <w:rPr>
          <w:sz w:val="24"/>
        </w:rPr>
        <w:t>Гос.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музей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57"/>
          <w:sz w:val="24"/>
        </w:rPr>
        <w:t xml:space="preserve"> </w:t>
      </w:r>
      <w:r>
        <w:rPr>
          <w:sz w:val="24"/>
        </w:rPr>
        <w:t>им.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Пушкина</w:t>
      </w:r>
      <w:r>
        <w:rPr>
          <w:spacing w:val="60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1999.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70с.</w:t>
      </w:r>
    </w:p>
    <w:p w14:paraId="7A55BF7F" w14:textId="77777777" w:rsidR="00992165" w:rsidRPr="00646B6A" w:rsidRDefault="00DB7657">
      <w:pPr>
        <w:pStyle w:val="a4"/>
        <w:numPr>
          <w:ilvl w:val="0"/>
          <w:numId w:val="4"/>
        </w:numPr>
        <w:tabs>
          <w:tab w:val="left" w:pos="465"/>
        </w:tabs>
        <w:spacing w:line="240" w:lineRule="auto"/>
        <w:ind w:right="493" w:firstLine="0"/>
        <w:rPr>
          <w:sz w:val="24"/>
          <w:lang w:val="en-US"/>
        </w:rPr>
      </w:pPr>
      <w:r w:rsidRPr="00646B6A">
        <w:rPr>
          <w:sz w:val="24"/>
          <w:lang w:val="en-US"/>
        </w:rPr>
        <w:t>From</w:t>
      </w:r>
      <w:r w:rsidRPr="00646B6A">
        <w:rPr>
          <w:spacing w:val="-10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Van</w:t>
      </w:r>
      <w:r w:rsidRPr="00646B6A">
        <w:rPr>
          <w:spacing w:val="-5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Eyck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to</w:t>
      </w:r>
      <w:r w:rsidRPr="00646B6A">
        <w:rPr>
          <w:spacing w:val="-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Bruegel</w:t>
      </w:r>
      <w:proofErr w:type="spellEnd"/>
      <w:r w:rsidRPr="00646B6A">
        <w:rPr>
          <w:sz w:val="24"/>
          <w:lang w:val="en-US"/>
        </w:rPr>
        <w:t>: Early</w:t>
      </w:r>
      <w:r w:rsidRPr="00646B6A">
        <w:rPr>
          <w:spacing w:val="-6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Netherlandish</w:t>
      </w:r>
      <w:proofErr w:type="spellEnd"/>
      <w:r w:rsidRPr="00646B6A">
        <w:rPr>
          <w:sz w:val="24"/>
          <w:lang w:val="en-US"/>
        </w:rPr>
        <w:t xml:space="preserve"> Painting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in</w:t>
      </w:r>
      <w:r w:rsidRPr="00646B6A">
        <w:rPr>
          <w:spacing w:val="-6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The</w:t>
      </w:r>
      <w:r w:rsidRPr="00646B6A">
        <w:rPr>
          <w:spacing w:val="-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Metropolitan</w:t>
      </w:r>
      <w:r w:rsidRPr="00646B6A">
        <w:rPr>
          <w:spacing w:val="-6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Museum</w:t>
      </w:r>
      <w:r w:rsidRPr="00646B6A">
        <w:rPr>
          <w:spacing w:val="-9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of</w:t>
      </w:r>
      <w:r w:rsidRPr="00646B6A">
        <w:rPr>
          <w:spacing w:val="-8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Art</w:t>
      </w:r>
      <w:r w:rsidRPr="00646B6A">
        <w:rPr>
          <w:spacing w:val="-57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 xml:space="preserve">Ainsworth, </w:t>
      </w:r>
      <w:proofErr w:type="spellStart"/>
      <w:r w:rsidRPr="00646B6A">
        <w:rPr>
          <w:sz w:val="24"/>
          <w:lang w:val="en-US"/>
        </w:rPr>
        <w:t>Maryan</w:t>
      </w:r>
      <w:proofErr w:type="spellEnd"/>
      <w:r w:rsidRPr="00646B6A">
        <w:rPr>
          <w:sz w:val="24"/>
          <w:lang w:val="en-US"/>
        </w:rPr>
        <w:t xml:space="preserve"> W., and Keith Christiansen, eds., with contributions by </w:t>
      </w:r>
      <w:proofErr w:type="spellStart"/>
      <w:r w:rsidRPr="00646B6A">
        <w:rPr>
          <w:sz w:val="24"/>
          <w:lang w:val="en-US"/>
        </w:rPr>
        <w:t>Maryan</w:t>
      </w:r>
      <w:proofErr w:type="spellEnd"/>
      <w:r w:rsidRPr="00646B6A">
        <w:rPr>
          <w:sz w:val="24"/>
          <w:lang w:val="en-US"/>
        </w:rPr>
        <w:t xml:space="preserve"> W.</w:t>
      </w:r>
      <w:r w:rsidRPr="00646B6A">
        <w:rPr>
          <w:spacing w:val="1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 xml:space="preserve">Ainsworth, Julien </w:t>
      </w:r>
      <w:proofErr w:type="spellStart"/>
      <w:r w:rsidRPr="00646B6A">
        <w:rPr>
          <w:sz w:val="24"/>
          <w:lang w:val="en-US"/>
        </w:rPr>
        <w:t>Chapuis</w:t>
      </w:r>
      <w:proofErr w:type="spellEnd"/>
      <w:r w:rsidRPr="00646B6A">
        <w:rPr>
          <w:sz w:val="24"/>
          <w:lang w:val="en-US"/>
        </w:rPr>
        <w:t xml:space="preserve">, Keith Christiansen, Everett </w:t>
      </w:r>
      <w:proofErr w:type="spellStart"/>
      <w:r w:rsidRPr="00646B6A">
        <w:rPr>
          <w:sz w:val="24"/>
          <w:lang w:val="en-US"/>
        </w:rPr>
        <w:t>Fahy</w:t>
      </w:r>
      <w:proofErr w:type="spellEnd"/>
      <w:r w:rsidRPr="00646B6A">
        <w:rPr>
          <w:sz w:val="24"/>
          <w:lang w:val="en-US"/>
        </w:rPr>
        <w:t xml:space="preserve">, Nadine M. Orenstein, </w:t>
      </w:r>
      <w:proofErr w:type="spellStart"/>
      <w:r w:rsidRPr="00646B6A">
        <w:rPr>
          <w:sz w:val="24"/>
          <w:lang w:val="en-US"/>
        </w:rPr>
        <w:t>Véronique</w:t>
      </w:r>
      <w:proofErr w:type="spellEnd"/>
      <w:r w:rsidRPr="00646B6A">
        <w:rPr>
          <w:spacing w:val="1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Sintobin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Della C.</w:t>
      </w:r>
      <w:r w:rsidRPr="00646B6A">
        <w:rPr>
          <w:spacing w:val="4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Sperling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and</w:t>
      </w:r>
      <w:r w:rsidRPr="00646B6A">
        <w:rPr>
          <w:spacing w:val="2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Mary</w:t>
      </w:r>
      <w:r w:rsidRPr="00646B6A">
        <w:rPr>
          <w:spacing w:val="-9"/>
          <w:sz w:val="24"/>
          <w:lang w:val="en-US"/>
        </w:rPr>
        <w:t xml:space="preserve"> </w:t>
      </w:r>
      <w:proofErr w:type="spellStart"/>
      <w:r w:rsidRPr="00646B6A">
        <w:rPr>
          <w:sz w:val="24"/>
          <w:lang w:val="en-US"/>
        </w:rPr>
        <w:t>Sprinson</w:t>
      </w:r>
      <w:proofErr w:type="spellEnd"/>
      <w:r w:rsidRPr="00646B6A">
        <w:rPr>
          <w:spacing w:val="-3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 xml:space="preserve">de </w:t>
      </w:r>
      <w:proofErr w:type="spellStart"/>
      <w:r w:rsidRPr="00646B6A">
        <w:rPr>
          <w:sz w:val="24"/>
          <w:lang w:val="en-US"/>
        </w:rPr>
        <w:t>Jesús</w:t>
      </w:r>
      <w:proofErr w:type="spellEnd"/>
      <w:r w:rsidRPr="00646B6A">
        <w:rPr>
          <w:sz w:val="24"/>
          <w:lang w:val="en-US"/>
        </w:rPr>
        <w:t>,</w:t>
      </w:r>
      <w:r w:rsidRPr="00646B6A">
        <w:rPr>
          <w:spacing w:val="4"/>
          <w:sz w:val="24"/>
          <w:lang w:val="en-US"/>
        </w:rPr>
        <w:t xml:space="preserve"> </w:t>
      </w:r>
      <w:r w:rsidRPr="00646B6A">
        <w:rPr>
          <w:sz w:val="24"/>
          <w:lang w:val="en-US"/>
        </w:rPr>
        <w:t>1998.</w:t>
      </w:r>
    </w:p>
    <w:p w14:paraId="46A077C7" w14:textId="77777777" w:rsidR="00992165" w:rsidRDefault="00DB7657">
      <w:pPr>
        <w:pStyle w:val="a3"/>
      </w:pPr>
      <w:r>
        <w:t>Режим доступа:</w:t>
      </w:r>
      <w:r>
        <w:rPr>
          <w:spacing w:val="1"/>
        </w:rPr>
        <w:t xml:space="preserve"> </w:t>
      </w:r>
      <w:hyperlink r:id="rId35">
        <w:r>
          <w:rPr>
            <w:color w:val="0462C1"/>
            <w:spacing w:val="-1"/>
            <w:u w:val="single" w:color="0462C1"/>
          </w:rPr>
          <w:t>https://books.google.ru/books?id=0nXPFSisM_gC&amp;printsec=frontcover&amp;redir_esc=y#v=onepag</w:t>
        </w:r>
      </w:hyperlink>
      <w:r>
        <w:rPr>
          <w:color w:val="0462C1"/>
        </w:rPr>
        <w:t xml:space="preserve"> </w:t>
      </w:r>
      <w:hyperlink r:id="rId36">
        <w:proofErr w:type="spellStart"/>
        <w:r>
          <w:rPr>
            <w:color w:val="0462C1"/>
            <w:u w:val="single" w:color="0462C1"/>
          </w:rPr>
          <w:t>e&amp;q&amp;f</w:t>
        </w:r>
        <w:proofErr w:type="spellEnd"/>
        <w:r>
          <w:rPr>
            <w:color w:val="0462C1"/>
            <w:u w:val="single" w:color="0462C1"/>
          </w:rPr>
          <w:t>=</w:t>
        </w:r>
        <w:proofErr w:type="spellStart"/>
        <w:r>
          <w:rPr>
            <w:color w:val="0462C1"/>
            <w:u w:val="single" w:color="0462C1"/>
          </w:rPr>
          <w:t>false</w:t>
        </w:r>
        <w:proofErr w:type="spellEnd"/>
      </w:hyperlink>
    </w:p>
    <w:p w14:paraId="151FE4E3" w14:textId="77777777" w:rsidR="00992165" w:rsidRDefault="00992165">
      <w:pPr>
        <w:pStyle w:val="a3"/>
        <w:ind w:left="0"/>
        <w:rPr>
          <w:sz w:val="20"/>
        </w:rPr>
      </w:pPr>
    </w:p>
    <w:p w14:paraId="039C98E8" w14:textId="77777777" w:rsidR="00992165" w:rsidRDefault="00992165">
      <w:pPr>
        <w:pStyle w:val="a3"/>
        <w:spacing w:before="4"/>
        <w:ind w:left="0"/>
        <w:rPr>
          <w:sz w:val="20"/>
        </w:rPr>
      </w:pPr>
    </w:p>
    <w:p w14:paraId="29A2B7DA" w14:textId="77777777" w:rsidR="00992165" w:rsidRDefault="00DB7657">
      <w:pPr>
        <w:pStyle w:val="a4"/>
        <w:numPr>
          <w:ilvl w:val="1"/>
          <w:numId w:val="23"/>
        </w:numPr>
        <w:tabs>
          <w:tab w:val="left" w:pos="642"/>
        </w:tabs>
        <w:spacing w:before="92" w:line="237" w:lineRule="auto"/>
        <w:ind w:left="219" w:right="2857" w:firstLine="0"/>
        <w:rPr>
          <w:sz w:val="24"/>
        </w:rPr>
      </w:pPr>
      <w:r>
        <w:rPr>
          <w:sz w:val="24"/>
        </w:rPr>
        <w:t>Методические рекомендации по подготовке письменных 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59"/>
          <w:sz w:val="24"/>
        </w:rPr>
        <w:t xml:space="preserve"> </w:t>
      </w:r>
      <w:r>
        <w:rPr>
          <w:sz w:val="24"/>
        </w:rPr>
        <w:t>работ</w:t>
      </w:r>
      <w:r>
        <w:rPr>
          <w:spacing w:val="2"/>
          <w:sz w:val="24"/>
        </w:rPr>
        <w:t xml:space="preserve"> </w:t>
      </w:r>
      <w:r>
        <w:rPr>
          <w:sz w:val="24"/>
        </w:rPr>
        <w:t>(реферат):</w:t>
      </w:r>
    </w:p>
    <w:p w14:paraId="6273E92E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</w:p>
    <w:p w14:paraId="13C57264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1072"/>
        <w:rPr>
          <w:sz w:val="24"/>
        </w:rPr>
      </w:pPr>
      <w:r>
        <w:rPr>
          <w:sz w:val="24"/>
        </w:rPr>
        <w:t>Художественные особенности франко-бургундской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1"/>
          <w:sz w:val="24"/>
        </w:rPr>
        <w:t xml:space="preserve"> </w:t>
      </w:r>
      <w:r>
        <w:rPr>
          <w:sz w:val="24"/>
        </w:rPr>
        <w:t>и «Роскошный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часосолов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Жана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Беррийского</w:t>
      </w:r>
      <w:proofErr w:type="spellEnd"/>
      <w:r>
        <w:rPr>
          <w:sz w:val="24"/>
        </w:rPr>
        <w:t>.</w:t>
      </w:r>
    </w:p>
    <w:p w14:paraId="18C2104A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line="270" w:lineRule="exact"/>
        <w:ind w:hanging="362"/>
        <w:rPr>
          <w:sz w:val="24"/>
        </w:rPr>
      </w:pPr>
      <w:r>
        <w:rPr>
          <w:sz w:val="24"/>
        </w:rPr>
        <w:t>Образ Мадонны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нидерландских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 XV</w:t>
      </w:r>
      <w:r>
        <w:rPr>
          <w:spacing w:val="48"/>
          <w:sz w:val="24"/>
        </w:rPr>
        <w:t xml:space="preserve"> </w:t>
      </w:r>
      <w:r>
        <w:rPr>
          <w:sz w:val="24"/>
        </w:rPr>
        <w:t>века.</w:t>
      </w:r>
    </w:p>
    <w:p w14:paraId="67F7B5EE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1" w:line="240" w:lineRule="auto"/>
        <w:ind w:hanging="362"/>
        <w:rPr>
          <w:sz w:val="24"/>
        </w:rPr>
      </w:pPr>
      <w:proofErr w:type="spellStart"/>
      <w:r>
        <w:rPr>
          <w:sz w:val="24"/>
        </w:rPr>
        <w:t>Гентский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алтарь.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Структура,</w:t>
      </w:r>
      <w:r>
        <w:rPr>
          <w:spacing w:val="-1"/>
          <w:sz w:val="24"/>
        </w:rPr>
        <w:t xml:space="preserve"> </w:t>
      </w:r>
      <w:r>
        <w:rPr>
          <w:sz w:val="24"/>
        </w:rPr>
        <w:t>идейное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14:paraId="400EE2DF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t>Живописный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5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нидерландских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мастеров XV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14:paraId="16226A05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Романизм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Нидерландов.</w:t>
      </w:r>
    </w:p>
    <w:p w14:paraId="4149EF99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Символика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И.Босха</w:t>
      </w:r>
      <w:proofErr w:type="spellEnd"/>
      <w:r>
        <w:rPr>
          <w:sz w:val="24"/>
        </w:rPr>
        <w:t>.</w:t>
      </w:r>
    </w:p>
    <w:p w14:paraId="4C7999BF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Пейзаж в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Питера</w:t>
      </w:r>
      <w:r>
        <w:rPr>
          <w:spacing w:val="-3"/>
          <w:sz w:val="24"/>
        </w:rPr>
        <w:t xml:space="preserve"> </w:t>
      </w:r>
      <w:r>
        <w:rPr>
          <w:sz w:val="24"/>
        </w:rPr>
        <w:t>Брейгеля</w:t>
      </w:r>
      <w:r>
        <w:rPr>
          <w:spacing w:val="-1"/>
          <w:sz w:val="24"/>
        </w:rPr>
        <w:t xml:space="preserve"> </w:t>
      </w:r>
      <w:r>
        <w:rPr>
          <w:sz w:val="24"/>
        </w:rPr>
        <w:t>Старшего.</w:t>
      </w:r>
    </w:p>
    <w:p w14:paraId="700C1411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Жанровые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Нидерландов</w:t>
      </w:r>
      <w:r>
        <w:rPr>
          <w:spacing w:val="2"/>
          <w:sz w:val="24"/>
        </w:rPr>
        <w:t xml:space="preserve"> </w:t>
      </w:r>
      <w:r>
        <w:rPr>
          <w:sz w:val="24"/>
        </w:rPr>
        <w:t>XVI века.</w:t>
      </w:r>
    </w:p>
    <w:p w14:paraId="1A6ACEA8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Изенгеймский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алтарь»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Грюневальда</w:t>
      </w:r>
      <w:proofErr w:type="spellEnd"/>
      <w:r>
        <w:rPr>
          <w:sz w:val="24"/>
        </w:rPr>
        <w:t>.</w:t>
      </w:r>
    </w:p>
    <w:p w14:paraId="0E86CDE3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Серия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гравюр</w:t>
      </w:r>
      <w:r>
        <w:rPr>
          <w:spacing w:val="-2"/>
          <w:sz w:val="24"/>
        </w:rPr>
        <w:t xml:space="preserve"> </w:t>
      </w:r>
      <w:r>
        <w:rPr>
          <w:sz w:val="24"/>
        </w:rPr>
        <w:t>«Апокалипсис»</w:t>
      </w:r>
      <w:r>
        <w:rPr>
          <w:spacing w:val="-7"/>
          <w:sz w:val="24"/>
        </w:rPr>
        <w:t xml:space="preserve"> </w:t>
      </w:r>
      <w:r>
        <w:rPr>
          <w:sz w:val="24"/>
        </w:rPr>
        <w:t>Альбрехта</w:t>
      </w:r>
      <w:r>
        <w:rPr>
          <w:spacing w:val="-3"/>
          <w:sz w:val="24"/>
        </w:rPr>
        <w:t xml:space="preserve"> </w:t>
      </w:r>
      <w:r>
        <w:rPr>
          <w:sz w:val="24"/>
        </w:rPr>
        <w:t>Дюрера.</w:t>
      </w:r>
    </w:p>
    <w:p w14:paraId="6495428C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«Мастерские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гравюры»</w:t>
      </w:r>
      <w:r>
        <w:rPr>
          <w:spacing w:val="-4"/>
          <w:sz w:val="24"/>
        </w:rPr>
        <w:t xml:space="preserve"> </w:t>
      </w:r>
      <w:r>
        <w:rPr>
          <w:sz w:val="24"/>
        </w:rPr>
        <w:t>Альбрехта</w:t>
      </w:r>
      <w:r>
        <w:rPr>
          <w:spacing w:val="-5"/>
          <w:sz w:val="24"/>
        </w:rPr>
        <w:t xml:space="preserve"> </w:t>
      </w:r>
      <w:r>
        <w:rPr>
          <w:sz w:val="24"/>
        </w:rPr>
        <w:t>Дюрера.</w:t>
      </w:r>
    </w:p>
    <w:p w14:paraId="4D26E0D5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Античные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немецкой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</w:p>
    <w:p w14:paraId="678C1B66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Лукаса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Кранаха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Старшего: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индивидуальнаый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мастера.</w:t>
      </w:r>
    </w:p>
    <w:p w14:paraId="050417F6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>Дунайской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</w:p>
    <w:p w14:paraId="0917EE2B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Портреты</w:t>
      </w:r>
      <w:r>
        <w:rPr>
          <w:spacing w:val="-5"/>
          <w:sz w:val="24"/>
        </w:rPr>
        <w:t xml:space="preserve"> </w:t>
      </w:r>
      <w:r>
        <w:rPr>
          <w:sz w:val="24"/>
        </w:rPr>
        <w:t>Ганса</w:t>
      </w:r>
      <w:r>
        <w:rPr>
          <w:spacing w:val="-4"/>
          <w:sz w:val="24"/>
        </w:rPr>
        <w:t xml:space="preserve"> </w:t>
      </w:r>
      <w:r>
        <w:rPr>
          <w:sz w:val="24"/>
        </w:rPr>
        <w:t>Гольбейна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Младшего.</w:t>
      </w:r>
    </w:p>
    <w:p w14:paraId="7618AB21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Фонтенбло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XVI</w:t>
      </w:r>
      <w:r>
        <w:rPr>
          <w:spacing w:val="-4"/>
          <w:sz w:val="24"/>
        </w:rPr>
        <w:t xml:space="preserve"> </w:t>
      </w:r>
      <w:r>
        <w:rPr>
          <w:sz w:val="24"/>
        </w:rPr>
        <w:t>веке.</w:t>
      </w:r>
    </w:p>
    <w:p w14:paraId="2B6A0414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Французская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XVI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14:paraId="1D2B4D1B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Французский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живописный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карандашный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55"/>
          <w:sz w:val="24"/>
        </w:rPr>
        <w:t xml:space="preserve"> </w:t>
      </w:r>
      <w:r>
        <w:rPr>
          <w:sz w:val="24"/>
        </w:rPr>
        <w:t>XVI.</w:t>
      </w:r>
    </w:p>
    <w:p w14:paraId="2139D67C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Портрет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Испании</w:t>
      </w:r>
      <w:r>
        <w:rPr>
          <w:spacing w:val="-3"/>
          <w:sz w:val="24"/>
        </w:rPr>
        <w:t xml:space="preserve"> </w:t>
      </w:r>
      <w:r>
        <w:rPr>
          <w:sz w:val="24"/>
        </w:rPr>
        <w:t>XVI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14:paraId="42E60613" w14:textId="77777777" w:rsidR="00992165" w:rsidRDefault="00DB7657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1086"/>
        <w:rPr>
          <w:sz w:val="24"/>
        </w:rPr>
      </w:pPr>
      <w:r>
        <w:rPr>
          <w:sz w:val="24"/>
        </w:rPr>
        <w:t>Архитектура Северного Возрождения: особенности развития (можно взять один</w:t>
      </w:r>
      <w:r>
        <w:rPr>
          <w:spacing w:val="-58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выбор).</w:t>
      </w:r>
    </w:p>
    <w:p w14:paraId="0D83D522" w14:textId="77777777" w:rsidR="00992165" w:rsidRDefault="00992165">
      <w:pPr>
        <w:pStyle w:val="a3"/>
        <w:spacing w:before="10"/>
        <w:ind w:left="0"/>
        <w:rPr>
          <w:sz w:val="23"/>
        </w:rPr>
      </w:pPr>
    </w:p>
    <w:p w14:paraId="15941EBE" w14:textId="77777777" w:rsidR="00992165" w:rsidRDefault="00DB7657">
      <w:pPr>
        <w:pStyle w:val="a3"/>
        <w:spacing w:line="237" w:lineRule="auto"/>
        <w:ind w:right="411"/>
        <w:jc w:val="both"/>
      </w:pPr>
      <w:r>
        <w:t xml:space="preserve">Объем реферата -10-12 страниц печатного текста (шрифт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14; интервал</w:t>
      </w:r>
      <w:r>
        <w:rPr>
          <w:spacing w:val="1"/>
        </w:rPr>
        <w:t xml:space="preserve"> </w:t>
      </w:r>
      <w:r>
        <w:t>1,5).</w:t>
      </w:r>
    </w:p>
    <w:p w14:paraId="6E6C2B00" w14:textId="77777777" w:rsidR="00992165" w:rsidRDefault="00DB7657">
      <w:pPr>
        <w:pStyle w:val="a3"/>
        <w:spacing w:before="3"/>
        <w:ind w:right="413"/>
        <w:jc w:val="both"/>
      </w:pPr>
      <w:r>
        <w:t>Оформление титульного листа работы должно содержать фамилию и инициалы студента,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формулировку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пронумерованы.</w:t>
      </w:r>
    </w:p>
    <w:p w14:paraId="46BA7FE2" w14:textId="77777777" w:rsidR="00992165" w:rsidRDefault="00DB7657">
      <w:pPr>
        <w:pStyle w:val="a3"/>
        <w:spacing w:line="274" w:lineRule="exact"/>
        <w:jc w:val="both"/>
      </w:pPr>
      <w:r>
        <w:t>Содержание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должно соответствовать</w:t>
      </w:r>
      <w:r>
        <w:rPr>
          <w:spacing w:val="-8"/>
        </w:rPr>
        <w:t xml:space="preserve"> </w:t>
      </w:r>
      <w:r>
        <w:t>выбранной</w:t>
      </w:r>
      <w:r>
        <w:rPr>
          <w:spacing w:val="-2"/>
        </w:rPr>
        <w:t xml:space="preserve"> </w:t>
      </w:r>
      <w:r>
        <w:t>теме.</w:t>
      </w:r>
    </w:p>
    <w:p w14:paraId="7BC8D5B1" w14:textId="77777777" w:rsidR="00992165" w:rsidRDefault="00DB7657">
      <w:pPr>
        <w:pStyle w:val="a3"/>
        <w:spacing w:before="3"/>
        <w:ind w:right="414"/>
        <w:jc w:val="both"/>
      </w:pPr>
      <w:r>
        <w:t>Текст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являться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 студента.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засчитываются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копировании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ресурсов и сайтов, рассчитанных на массовую аудиторию.   Полное копирование текстов</w:t>
      </w:r>
      <w:r>
        <w:rPr>
          <w:spacing w:val="1"/>
        </w:rPr>
        <w:t xml:space="preserve"> </w:t>
      </w:r>
      <w:r>
        <w:t>со</w:t>
      </w:r>
      <w:r>
        <w:rPr>
          <w:spacing w:val="4"/>
        </w:rPr>
        <w:t xml:space="preserve"> </w:t>
      </w:r>
      <w:r>
        <w:t>специализированных</w:t>
      </w:r>
      <w:r>
        <w:rPr>
          <w:spacing w:val="-4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музейных</w:t>
      </w:r>
      <w:r>
        <w:rPr>
          <w:spacing w:val="-4"/>
        </w:rPr>
        <w:t xml:space="preserve"> </w:t>
      </w:r>
      <w:r>
        <w:t>сайтов</w:t>
      </w:r>
      <w:r>
        <w:rPr>
          <w:spacing w:val="3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недопустимо.</w:t>
      </w:r>
    </w:p>
    <w:p w14:paraId="62BAEA46" w14:textId="77777777" w:rsidR="00992165" w:rsidRDefault="00DB7657">
      <w:pPr>
        <w:pStyle w:val="a3"/>
        <w:spacing w:before="2" w:line="237" w:lineRule="auto"/>
        <w:ind w:right="3702"/>
        <w:jc w:val="both"/>
      </w:pPr>
      <w:r>
        <w:t>В конце работы располагается библиографический список.</w:t>
      </w:r>
      <w:r>
        <w:rPr>
          <w:spacing w:val="-57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использованную</w:t>
      </w:r>
      <w:r>
        <w:rPr>
          <w:spacing w:val="-1"/>
        </w:rPr>
        <w:t xml:space="preserve"> </w:t>
      </w:r>
      <w:r>
        <w:t>литературу</w:t>
      </w:r>
      <w:r>
        <w:rPr>
          <w:spacing w:val="-4"/>
        </w:rPr>
        <w:t xml:space="preserve"> </w:t>
      </w:r>
      <w:r>
        <w:t>обязательны.</w:t>
      </w:r>
    </w:p>
    <w:p w14:paraId="3360E78F" w14:textId="77777777" w:rsidR="00814446" w:rsidRDefault="00814446">
      <w:pPr>
        <w:pStyle w:val="a3"/>
        <w:spacing w:before="2" w:line="237" w:lineRule="auto"/>
        <w:ind w:right="3702"/>
        <w:jc w:val="both"/>
      </w:pPr>
    </w:p>
    <w:p w14:paraId="27A0162B" w14:textId="01BF8D3F" w:rsidR="00814446" w:rsidRDefault="00814446">
      <w:pPr>
        <w:pStyle w:val="a3"/>
        <w:spacing w:before="2" w:line="237" w:lineRule="auto"/>
        <w:ind w:right="3702"/>
        <w:jc w:val="both"/>
      </w:pPr>
      <w:r>
        <w:br w:type="page"/>
      </w:r>
    </w:p>
    <w:p w14:paraId="2C9A5C17" w14:textId="78AB92C0" w:rsidR="00814446" w:rsidRDefault="00814446" w:rsidP="00814446">
      <w:pPr>
        <w:pStyle w:val="a3"/>
        <w:spacing w:before="2" w:line="237" w:lineRule="auto"/>
        <w:ind w:right="351"/>
        <w:jc w:val="right"/>
      </w:pPr>
      <w:r>
        <w:lastRenderedPageBreak/>
        <w:t>Приложение 1.</w:t>
      </w:r>
    </w:p>
    <w:p w14:paraId="031C3578" w14:textId="77777777" w:rsidR="00814446" w:rsidRDefault="00814446" w:rsidP="00814446">
      <w:pPr>
        <w:pStyle w:val="a3"/>
        <w:spacing w:before="2" w:line="237" w:lineRule="auto"/>
        <w:ind w:right="351"/>
        <w:jc w:val="right"/>
      </w:pPr>
    </w:p>
    <w:p w14:paraId="05EADC1E" w14:textId="77777777" w:rsidR="00992165" w:rsidRDefault="00DB7657">
      <w:pPr>
        <w:pStyle w:val="1"/>
        <w:spacing w:before="84"/>
        <w:ind w:left="1540" w:right="172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14:paraId="1E0B20A0" w14:textId="77777777" w:rsidR="00992165" w:rsidRDefault="00992165">
      <w:pPr>
        <w:pStyle w:val="a3"/>
        <w:spacing w:before="7"/>
        <w:ind w:left="0"/>
        <w:rPr>
          <w:b/>
          <w:sz w:val="23"/>
        </w:rPr>
      </w:pPr>
    </w:p>
    <w:p w14:paraId="2BEF56AB" w14:textId="11A45A2E" w:rsidR="00992165" w:rsidRDefault="00DB7657" w:rsidP="00814446">
      <w:pPr>
        <w:pStyle w:val="a3"/>
        <w:ind w:right="351"/>
        <w:jc w:val="both"/>
      </w:pPr>
      <w:r>
        <w:t>Дисциплина «Искусство эпохи Ренессанса</w:t>
      </w:r>
      <w:bookmarkStart w:id="2" w:name="_GoBack"/>
      <w:bookmarkEnd w:id="2"/>
      <w:r>
        <w:t xml:space="preserve"> реализуется</w:t>
      </w:r>
      <w:r>
        <w:rPr>
          <w:spacing w:val="1"/>
        </w:rPr>
        <w:t xml:space="preserve"> </w:t>
      </w:r>
      <w:r>
        <w:t>кафедрой</w:t>
      </w:r>
      <w:r>
        <w:rPr>
          <w:spacing w:val="5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 истории</w:t>
      </w:r>
      <w:r>
        <w:rPr>
          <w:spacing w:val="-4"/>
        </w:rPr>
        <w:t xml:space="preserve"> </w:t>
      </w:r>
      <w:r>
        <w:t>искусства</w:t>
      </w:r>
      <w:r>
        <w:rPr>
          <w:spacing w:val="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факультете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искусства.</w:t>
      </w:r>
    </w:p>
    <w:p w14:paraId="17DCAEF9" w14:textId="77777777" w:rsidR="00992165" w:rsidRDefault="00992165">
      <w:pPr>
        <w:pStyle w:val="a3"/>
        <w:spacing w:before="1"/>
        <w:ind w:left="0"/>
      </w:pPr>
    </w:p>
    <w:p w14:paraId="08313990" w14:textId="77777777" w:rsidR="00992165" w:rsidRDefault="00DB7657">
      <w:pPr>
        <w:pStyle w:val="a3"/>
        <w:ind w:right="408"/>
        <w:jc w:val="both"/>
      </w:pPr>
      <w:r>
        <w:t>Содержание дисциплины охватывает круг вопросов, комплексно знакомящих студентов с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Ренессанса (середина XIII – XVI вв.), освещает основные художественные памятники,</w:t>
      </w:r>
      <w:r>
        <w:rPr>
          <w:spacing w:val="1"/>
        </w:rPr>
        <w:t xml:space="preserve"> </w:t>
      </w:r>
      <w:r>
        <w:t>творчество мастеров и научные проблемы с учётом искусствоведческой специализации</w:t>
      </w:r>
      <w:r>
        <w:rPr>
          <w:spacing w:val="1"/>
        </w:rPr>
        <w:t xml:space="preserve"> </w:t>
      </w:r>
      <w:r>
        <w:t>студентов.</w:t>
      </w:r>
    </w:p>
    <w:p w14:paraId="6379F824" w14:textId="77777777" w:rsidR="00992165" w:rsidRDefault="00DB7657">
      <w:pPr>
        <w:pStyle w:val="a3"/>
        <w:spacing w:before="3"/>
        <w:ind w:right="401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 в</w:t>
      </w:r>
      <w:r>
        <w:rPr>
          <w:spacing w:val="1"/>
        </w:rPr>
        <w:t xml:space="preserve"> </w:t>
      </w:r>
      <w:r>
        <w:t>период 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Средневековья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типологической</w:t>
      </w:r>
      <w:r>
        <w:rPr>
          <w:spacing w:val="1"/>
        </w:rPr>
        <w:t xml:space="preserve"> </w:t>
      </w:r>
      <w:r>
        <w:t>общности,</w:t>
      </w:r>
      <w:r>
        <w:rPr>
          <w:spacing w:val="1"/>
        </w:rPr>
        <w:t xml:space="preserve"> </w:t>
      </w:r>
      <w:r>
        <w:t>проявившиеся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художественных школах и центрах, что и позволяет объединить их изучение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“Ренессанс”.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специфическим,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чертам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-4"/>
        </w:rPr>
        <w:t xml:space="preserve"> </w:t>
      </w:r>
      <w:r>
        <w:t>центров и</w:t>
      </w:r>
      <w:r>
        <w:rPr>
          <w:spacing w:val="-2"/>
        </w:rPr>
        <w:t xml:space="preserve"> </w:t>
      </w:r>
      <w:r>
        <w:t>школ.</w:t>
      </w:r>
    </w:p>
    <w:p w14:paraId="59316B12" w14:textId="77777777" w:rsidR="00992165" w:rsidRDefault="00DB7657">
      <w:pPr>
        <w:pStyle w:val="a3"/>
        <w:spacing w:line="274" w:lineRule="exact"/>
        <w:jc w:val="both"/>
      </w:pPr>
      <w:r>
        <w:t>Задачи дисциплины:</w:t>
      </w:r>
    </w:p>
    <w:p w14:paraId="57E58441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6" w:line="237" w:lineRule="auto"/>
        <w:ind w:right="751"/>
        <w:rPr>
          <w:sz w:val="24"/>
        </w:rPr>
      </w:pPr>
      <w:r>
        <w:rPr>
          <w:sz w:val="24"/>
        </w:rPr>
        <w:t>познакомить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искусствоведческими</w:t>
      </w:r>
      <w:r>
        <w:rPr>
          <w:spacing w:val="-8"/>
          <w:sz w:val="24"/>
        </w:rPr>
        <w:t xml:space="preserve"> </w:t>
      </w:r>
      <w:r>
        <w:rPr>
          <w:sz w:val="24"/>
        </w:rPr>
        <w:t>концепциями,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эпохи</w:t>
      </w:r>
      <w:r>
        <w:rPr>
          <w:spacing w:val="3"/>
          <w:sz w:val="24"/>
        </w:rPr>
        <w:t xml:space="preserve"> </w:t>
      </w:r>
      <w:r>
        <w:rPr>
          <w:sz w:val="24"/>
        </w:rPr>
        <w:t>Ренессанса;</w:t>
      </w:r>
    </w:p>
    <w:p w14:paraId="1B0F8EFA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3" w:line="237" w:lineRule="auto"/>
        <w:ind w:right="1398"/>
        <w:rPr>
          <w:sz w:val="24"/>
        </w:rPr>
      </w:pPr>
      <w:r>
        <w:rPr>
          <w:sz w:val="24"/>
        </w:rPr>
        <w:t>определить место искусства Ренессанса в общеевропейском художественном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процессе;</w:t>
      </w:r>
    </w:p>
    <w:p w14:paraId="3EECCCBC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7" w:line="237" w:lineRule="auto"/>
        <w:ind w:right="846"/>
        <w:rPr>
          <w:sz w:val="24"/>
        </w:rPr>
      </w:pPr>
      <w:r>
        <w:rPr>
          <w:sz w:val="24"/>
        </w:rPr>
        <w:t>продемонстрировать наиболее важные этапы и специфические для каждого из них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Ренессанса;</w:t>
      </w:r>
    </w:p>
    <w:p w14:paraId="1D771FD1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2" w:line="237" w:lineRule="auto"/>
        <w:ind w:right="417"/>
        <w:rPr>
          <w:sz w:val="24"/>
        </w:rPr>
      </w:pPr>
      <w:r>
        <w:rPr>
          <w:sz w:val="24"/>
        </w:rPr>
        <w:t>охарактеризовать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школ,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 явление;</w:t>
      </w:r>
    </w:p>
    <w:p w14:paraId="7E0C4E64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7" w:line="237" w:lineRule="auto"/>
        <w:ind w:right="862"/>
        <w:rPr>
          <w:sz w:val="24"/>
        </w:rPr>
      </w:pPr>
      <w:r>
        <w:rPr>
          <w:sz w:val="24"/>
        </w:rPr>
        <w:t>определить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(архитектуры,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скульптуры)</w:t>
      </w:r>
      <w:r>
        <w:rPr>
          <w:spacing w:val="3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Ренессанса;</w:t>
      </w:r>
    </w:p>
    <w:p w14:paraId="39285EBF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before="7" w:line="237" w:lineRule="auto"/>
        <w:ind w:right="954"/>
        <w:rPr>
          <w:sz w:val="24"/>
        </w:rPr>
      </w:pPr>
      <w:r>
        <w:rPr>
          <w:sz w:val="24"/>
        </w:rPr>
        <w:t>дать представление о ведущих региональных художественных центрах Европы, 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 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проявились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системы;</w:t>
      </w:r>
    </w:p>
    <w:p w14:paraId="5CC78825" w14:textId="77777777" w:rsidR="00992165" w:rsidRDefault="00DB7657">
      <w:pPr>
        <w:pStyle w:val="a4"/>
        <w:numPr>
          <w:ilvl w:val="0"/>
          <w:numId w:val="2"/>
        </w:numPr>
        <w:tabs>
          <w:tab w:val="left" w:pos="647"/>
          <w:tab w:val="left" w:pos="648"/>
        </w:tabs>
        <w:spacing w:line="240" w:lineRule="auto"/>
        <w:ind w:right="1254"/>
        <w:rPr>
          <w:sz w:val="24"/>
        </w:rPr>
      </w:pPr>
      <w:r>
        <w:rPr>
          <w:sz w:val="24"/>
        </w:rPr>
        <w:t>показать развитие каждого из этих регионов на примере творчества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интересных, характерных мастеров: архитекторов, скульпторов, живописцев и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графиков.</w:t>
      </w:r>
    </w:p>
    <w:p w14:paraId="6DBEED92" w14:textId="77777777" w:rsidR="00992165" w:rsidRDefault="00992165">
      <w:pPr>
        <w:pStyle w:val="a3"/>
        <w:ind w:left="0"/>
      </w:pPr>
    </w:p>
    <w:p w14:paraId="50ACFD17" w14:textId="77777777" w:rsidR="00992165" w:rsidRDefault="00DB7657">
      <w:pPr>
        <w:pStyle w:val="a3"/>
        <w:spacing w:line="275" w:lineRule="exact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14:paraId="1776295C" w14:textId="77777777" w:rsidR="00992165" w:rsidRDefault="00DB7657">
      <w:pPr>
        <w:pStyle w:val="a3"/>
        <w:ind w:right="1219"/>
      </w:pPr>
      <w:r>
        <w:t>ОПК-1 способен осуществлять отбор и анализ исторических и искусствоведческих</w:t>
      </w:r>
      <w:r>
        <w:rPr>
          <w:spacing w:val="-57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14:paraId="2B1D6545" w14:textId="77777777" w:rsidR="00992165" w:rsidRDefault="00DB7657">
      <w:pPr>
        <w:pStyle w:val="a3"/>
        <w:spacing w:line="242" w:lineRule="auto"/>
        <w:ind w:right="1056"/>
      </w:pPr>
      <w:r>
        <w:t>ОПК-1.1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14:paraId="21C2E069" w14:textId="77777777" w:rsidR="00992165" w:rsidRDefault="00DB7657">
      <w:pPr>
        <w:pStyle w:val="a3"/>
        <w:spacing w:line="271" w:lineRule="exact"/>
      </w:pPr>
      <w:r>
        <w:t>ОПК-1.2</w:t>
      </w:r>
      <w:r>
        <w:rPr>
          <w:spacing w:val="-4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9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14:paraId="4C27D58A" w14:textId="77777777" w:rsidR="00992165" w:rsidRDefault="00DB7657">
      <w:pPr>
        <w:pStyle w:val="a3"/>
        <w:spacing w:before="1"/>
        <w:ind w:right="617"/>
      </w:pPr>
      <w:r>
        <w:t>ОПК-3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14:paraId="2F37EE38" w14:textId="77777777" w:rsidR="00992165" w:rsidRDefault="00DB7657">
      <w:pPr>
        <w:pStyle w:val="a3"/>
        <w:ind w:right="969"/>
        <w:jc w:val="both"/>
      </w:pPr>
      <w:r>
        <w:t>ОПК-3.1</w:t>
      </w:r>
      <w:r>
        <w:rPr>
          <w:spacing w:val="-5"/>
        </w:rPr>
        <w:t xml:space="preserve"> </w:t>
      </w:r>
      <w:r>
        <w:t>анализирует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8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8"/>
        </w:rPr>
        <w:t xml:space="preserve"> </w:t>
      </w:r>
      <w:r>
        <w:t>ОПК-3.2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14:paraId="0FBAA114" w14:textId="77777777" w:rsidR="00992165" w:rsidRDefault="00992165">
      <w:pPr>
        <w:pStyle w:val="a3"/>
        <w:spacing w:before="10"/>
        <w:ind w:left="0"/>
        <w:rPr>
          <w:sz w:val="23"/>
        </w:rPr>
      </w:pPr>
    </w:p>
    <w:p w14:paraId="05C241BA" w14:textId="77777777" w:rsidR="00992165" w:rsidRDefault="00DB7657">
      <w:pPr>
        <w:pStyle w:val="a3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14:paraId="08603EA9" w14:textId="77777777" w:rsidR="00992165" w:rsidRDefault="00DB7657">
      <w:pPr>
        <w:spacing w:before="2"/>
        <w:ind w:left="219"/>
        <w:rPr>
          <w:i/>
          <w:sz w:val="24"/>
        </w:rPr>
      </w:pPr>
      <w:r>
        <w:rPr>
          <w:i/>
          <w:sz w:val="24"/>
        </w:rPr>
        <w:t>Знать:</w:t>
      </w:r>
    </w:p>
    <w:p w14:paraId="0169CAFB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spacing w:before="80" w:line="242" w:lineRule="auto"/>
        <w:ind w:right="1544" w:firstLine="0"/>
        <w:rPr>
          <w:sz w:val="24"/>
        </w:rPr>
      </w:pPr>
      <w:r>
        <w:rPr>
          <w:sz w:val="24"/>
        </w:rPr>
        <w:t>характер и особенности художественного развития Западной Европы в 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Проторенессанса и</w:t>
      </w:r>
      <w:r>
        <w:rPr>
          <w:spacing w:val="3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(XIV-XVI</w:t>
      </w:r>
      <w:r>
        <w:rPr>
          <w:spacing w:val="3"/>
          <w:sz w:val="24"/>
        </w:rPr>
        <w:t xml:space="preserve"> </w:t>
      </w:r>
      <w:r>
        <w:rPr>
          <w:sz w:val="24"/>
        </w:rPr>
        <w:t>вв.);</w:t>
      </w:r>
    </w:p>
    <w:p w14:paraId="529CA360" w14:textId="77777777" w:rsidR="00992165" w:rsidRDefault="00DB7657">
      <w:pPr>
        <w:pStyle w:val="a4"/>
        <w:numPr>
          <w:ilvl w:val="0"/>
          <w:numId w:val="32"/>
        </w:numPr>
        <w:tabs>
          <w:tab w:val="left" w:pos="359"/>
        </w:tabs>
        <w:spacing w:line="271" w:lineRule="exact"/>
        <w:ind w:left="358" w:hanging="140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труды по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5"/>
          <w:sz w:val="24"/>
        </w:rPr>
        <w:t xml:space="preserve"> </w:t>
      </w:r>
      <w:r>
        <w:rPr>
          <w:sz w:val="24"/>
        </w:rPr>
        <w:t>Ренессанса;</w:t>
      </w:r>
    </w:p>
    <w:p w14:paraId="5E346973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spacing w:before="2"/>
        <w:ind w:left="363" w:hanging="145"/>
        <w:rPr>
          <w:sz w:val="24"/>
        </w:rPr>
      </w:pP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Ренессанса;</w:t>
      </w:r>
    </w:p>
    <w:p w14:paraId="1BBE4256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ind w:left="363" w:hanging="145"/>
        <w:rPr>
          <w:sz w:val="24"/>
        </w:rPr>
      </w:pPr>
      <w:r>
        <w:rPr>
          <w:sz w:val="24"/>
        </w:rPr>
        <w:t>стилевые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Ренессанса</w:t>
      </w:r>
      <w:r>
        <w:rPr>
          <w:spacing w:val="-1"/>
          <w:sz w:val="24"/>
        </w:rPr>
        <w:t xml:space="preserve"> </w:t>
      </w:r>
      <w:r>
        <w:rPr>
          <w:sz w:val="24"/>
        </w:rPr>
        <w:t>и их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черты.</w:t>
      </w:r>
    </w:p>
    <w:p w14:paraId="6D03A3BF" w14:textId="77777777" w:rsidR="00992165" w:rsidRDefault="00DB7657">
      <w:pPr>
        <w:spacing w:before="3" w:line="275" w:lineRule="exact"/>
        <w:ind w:left="219"/>
        <w:rPr>
          <w:i/>
          <w:sz w:val="24"/>
        </w:rPr>
      </w:pPr>
      <w:r>
        <w:rPr>
          <w:i/>
          <w:sz w:val="24"/>
        </w:rPr>
        <w:t>Уметь:</w:t>
      </w:r>
    </w:p>
    <w:p w14:paraId="3FADD3AB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spacing w:line="242" w:lineRule="auto"/>
        <w:ind w:right="1204" w:firstLine="0"/>
        <w:rPr>
          <w:sz w:val="24"/>
        </w:rPr>
      </w:pPr>
      <w:r>
        <w:rPr>
          <w:sz w:val="24"/>
        </w:rPr>
        <w:t>анализировать памятники искусства c учетом историко-культурного контекста их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создания;</w:t>
      </w:r>
    </w:p>
    <w:p w14:paraId="0A9E1593" w14:textId="77777777" w:rsidR="00992165" w:rsidRDefault="00DB7657">
      <w:pPr>
        <w:pStyle w:val="a4"/>
        <w:numPr>
          <w:ilvl w:val="0"/>
          <w:numId w:val="32"/>
        </w:numPr>
        <w:tabs>
          <w:tab w:val="left" w:pos="359"/>
        </w:tabs>
        <w:spacing w:line="271" w:lineRule="exact"/>
        <w:ind w:left="358" w:hanging="14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Ренессанса;</w:t>
      </w:r>
    </w:p>
    <w:p w14:paraId="6DAE62B2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spacing w:before="1"/>
        <w:ind w:left="363" w:hanging="145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 анализе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эпохи;</w:t>
      </w:r>
    </w:p>
    <w:p w14:paraId="560D2CA4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ind w:left="363" w:hanging="145"/>
        <w:rPr>
          <w:sz w:val="24"/>
        </w:rPr>
      </w:pPr>
      <w:proofErr w:type="spellStart"/>
      <w:r>
        <w:rPr>
          <w:sz w:val="24"/>
        </w:rPr>
        <w:t>атрибутировать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Ренессанса.</w:t>
      </w:r>
    </w:p>
    <w:p w14:paraId="527671A9" w14:textId="77777777" w:rsidR="00992165" w:rsidRDefault="00DB7657">
      <w:pPr>
        <w:spacing w:before="3" w:line="275" w:lineRule="exact"/>
        <w:ind w:left="219"/>
        <w:rPr>
          <w:i/>
          <w:sz w:val="24"/>
        </w:rPr>
      </w:pPr>
      <w:r>
        <w:rPr>
          <w:i/>
          <w:sz w:val="24"/>
        </w:rPr>
        <w:t>Владеть:</w:t>
      </w:r>
    </w:p>
    <w:p w14:paraId="24F33152" w14:textId="77777777" w:rsidR="00992165" w:rsidRDefault="00DB7657">
      <w:pPr>
        <w:pStyle w:val="a4"/>
        <w:numPr>
          <w:ilvl w:val="0"/>
          <w:numId w:val="32"/>
        </w:numPr>
        <w:tabs>
          <w:tab w:val="left" w:pos="359"/>
        </w:tabs>
        <w:ind w:left="358" w:hanging="140"/>
        <w:rPr>
          <w:sz w:val="24"/>
        </w:rPr>
      </w:pPr>
      <w:r>
        <w:rPr>
          <w:sz w:val="24"/>
        </w:rPr>
        <w:t>основами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семантического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14:paraId="20B7D0DC" w14:textId="77777777" w:rsidR="00992165" w:rsidRDefault="00DB7657">
      <w:pPr>
        <w:pStyle w:val="a4"/>
        <w:numPr>
          <w:ilvl w:val="0"/>
          <w:numId w:val="32"/>
        </w:numPr>
        <w:tabs>
          <w:tab w:val="left" w:pos="364"/>
        </w:tabs>
        <w:spacing w:before="2"/>
        <w:ind w:left="363" w:hanging="145"/>
        <w:rPr>
          <w:sz w:val="24"/>
        </w:rPr>
      </w:pPr>
      <w:r>
        <w:rPr>
          <w:sz w:val="24"/>
        </w:rPr>
        <w:t>понятийным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14:paraId="46D458FF" w14:textId="77777777" w:rsidR="00992165" w:rsidRDefault="00DB7657">
      <w:pPr>
        <w:pStyle w:val="a4"/>
        <w:numPr>
          <w:ilvl w:val="0"/>
          <w:numId w:val="32"/>
        </w:numPr>
        <w:tabs>
          <w:tab w:val="left" w:pos="359"/>
        </w:tabs>
        <w:spacing w:line="242" w:lineRule="auto"/>
        <w:ind w:right="1596" w:firstLine="0"/>
        <w:rPr>
          <w:sz w:val="24"/>
        </w:rPr>
      </w:pPr>
      <w:r>
        <w:rPr>
          <w:sz w:val="24"/>
        </w:rPr>
        <w:t>основами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14:paraId="5B66F6A4" w14:textId="77777777" w:rsidR="00992165" w:rsidRDefault="00DB7657">
      <w:pPr>
        <w:pStyle w:val="a4"/>
        <w:numPr>
          <w:ilvl w:val="0"/>
          <w:numId w:val="32"/>
        </w:numPr>
        <w:tabs>
          <w:tab w:val="left" w:pos="359"/>
        </w:tabs>
        <w:spacing w:line="242" w:lineRule="auto"/>
        <w:ind w:right="1065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14:paraId="1810E0C6" w14:textId="77777777" w:rsidR="00992165" w:rsidRDefault="00992165">
      <w:pPr>
        <w:pStyle w:val="a3"/>
        <w:ind w:left="0"/>
        <w:rPr>
          <w:sz w:val="26"/>
        </w:rPr>
      </w:pPr>
    </w:p>
    <w:p w14:paraId="5A8BD4AF" w14:textId="77777777" w:rsidR="00992165" w:rsidRDefault="00992165">
      <w:pPr>
        <w:pStyle w:val="a3"/>
        <w:ind w:left="0"/>
        <w:rPr>
          <w:sz w:val="21"/>
        </w:rPr>
      </w:pPr>
    </w:p>
    <w:p w14:paraId="416B25BA" w14:textId="7706AACB" w:rsidR="00992165" w:rsidRDefault="00DB7657">
      <w:pPr>
        <w:pStyle w:val="a3"/>
        <w:spacing w:line="242" w:lineRule="auto"/>
        <w:ind w:right="261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 xml:space="preserve">в форме </w:t>
      </w:r>
      <w:r>
        <w:rPr>
          <w:i/>
        </w:rPr>
        <w:t>зачета и</w:t>
      </w:r>
      <w:r>
        <w:rPr>
          <w:i/>
          <w:spacing w:val="1"/>
        </w:rPr>
        <w:t xml:space="preserve"> </w:t>
      </w:r>
      <w:r>
        <w:rPr>
          <w:i/>
        </w:rPr>
        <w:t>экзамена</w:t>
      </w:r>
      <w:r>
        <w:t>.</w:t>
      </w:r>
      <w:r>
        <w:rPr>
          <w:spacing w:val="-57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 w:rsidR="002521F0">
        <w:rPr>
          <w:spacing w:val="11"/>
          <w:lang w:val="en-US"/>
        </w:rPr>
        <w:t>5</w:t>
      </w:r>
      <w:r>
        <w:rPr>
          <w:spacing w:val="-4"/>
        </w:rPr>
        <w:t xml:space="preserve"> </w:t>
      </w:r>
      <w:r>
        <w:t>зачетных</w:t>
      </w:r>
      <w:r>
        <w:rPr>
          <w:spacing w:val="-4"/>
        </w:rPr>
        <w:t xml:space="preserve"> </w:t>
      </w:r>
      <w:r>
        <w:t>единиц.</w:t>
      </w:r>
    </w:p>
    <w:p w14:paraId="3BD6C44E" w14:textId="77777777" w:rsidR="00DB7657" w:rsidRDefault="00DB7657" w:rsidP="002521F0">
      <w:pPr>
        <w:spacing w:before="80"/>
        <w:ind w:right="399"/>
        <w:jc w:val="right"/>
      </w:pPr>
    </w:p>
    <w:sectPr w:rsidR="00DB7657">
      <w:pgSz w:w="11910" w:h="16840"/>
      <w:pgMar w:top="1040" w:right="440" w:bottom="280" w:left="148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8ADDA" w14:textId="77777777" w:rsidR="00FA3E4B" w:rsidRDefault="00FA3E4B">
      <w:r>
        <w:separator/>
      </w:r>
    </w:p>
  </w:endnote>
  <w:endnote w:type="continuationSeparator" w:id="0">
    <w:p w14:paraId="5F37712F" w14:textId="77777777" w:rsidR="00FA3E4B" w:rsidRDefault="00FA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99752" w14:textId="77777777" w:rsidR="00FA3E4B" w:rsidRDefault="00FA3E4B">
      <w:r>
        <w:separator/>
      </w:r>
    </w:p>
  </w:footnote>
  <w:footnote w:type="continuationSeparator" w:id="0">
    <w:p w14:paraId="3C6BDBCD" w14:textId="77777777" w:rsidR="00FA3E4B" w:rsidRDefault="00FA3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F5B27" w14:textId="77777777" w:rsidR="00992165" w:rsidRDefault="001228C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5CD03C" wp14:editId="44AD57FA">
              <wp:simplePos x="0" y="0"/>
              <wp:positionH relativeFrom="page">
                <wp:posOffset>3935095</wp:posOffset>
              </wp:positionH>
              <wp:positionV relativeFrom="page">
                <wp:posOffset>278130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4E4EA" w14:textId="77777777" w:rsidR="00992165" w:rsidRDefault="00DB765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BFA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CD0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UcJQVd8AAAAJAQAADwAA&#10;AAAAAAAAAAAAAAAGBQAAZHJzL2Rvd25yZXYueG1sUEsFBgAAAAAEAAQA8wAAABIGAAAAAA==&#10;" filled="f" stroked="f">
              <v:textbox inset="0,0,0,0">
                <w:txbxContent>
                  <w:p w14:paraId="4914E4EA" w14:textId="77777777" w:rsidR="00992165" w:rsidRDefault="00DB765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41BFA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74"/>
    <w:multiLevelType w:val="hybridMultilevel"/>
    <w:tmpl w:val="1FF2E210"/>
    <w:lvl w:ilvl="0" w:tplc="210C31F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CE15DC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E050DE18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E21A9FB2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DF8224C6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42E4A846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0AA000A2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BD90EFDA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40DC92BC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1">
    <w:nsid w:val="0B2367E6"/>
    <w:multiLevelType w:val="hybridMultilevel"/>
    <w:tmpl w:val="5FACDD54"/>
    <w:lvl w:ilvl="0" w:tplc="8356010A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C05322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C3F420C6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992EFD62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5E0ED396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AA262124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E20EE0E4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2362ABE6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2EB8BFD6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2">
    <w:nsid w:val="0ED704A9"/>
    <w:multiLevelType w:val="hybridMultilevel"/>
    <w:tmpl w:val="D3F630AA"/>
    <w:lvl w:ilvl="0" w:tplc="76DAFE6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6A8AA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FE0509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5028954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83BA1BC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47C7A84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220ADC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C8CBC4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A336C86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">
    <w:nsid w:val="12366370"/>
    <w:multiLevelType w:val="hybridMultilevel"/>
    <w:tmpl w:val="F32EE5DA"/>
    <w:lvl w:ilvl="0" w:tplc="7A5C9C5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D4393A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EE56EA0E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BCEE7234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98A46674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049E9AB8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F0D0131C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701C63B6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9DFC545A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4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5">
    <w:nsid w:val="18967381"/>
    <w:multiLevelType w:val="hybridMultilevel"/>
    <w:tmpl w:val="CCBCCB86"/>
    <w:lvl w:ilvl="0" w:tplc="4BE4CDF2">
      <w:numFmt w:val="bullet"/>
      <w:lvlText w:val="-"/>
      <w:lvlJc w:val="left"/>
      <w:pPr>
        <w:ind w:left="219" w:hanging="1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126084">
      <w:numFmt w:val="bullet"/>
      <w:lvlText w:val="•"/>
      <w:lvlJc w:val="left"/>
      <w:pPr>
        <w:ind w:left="1196" w:hanging="198"/>
      </w:pPr>
      <w:rPr>
        <w:rFonts w:hint="default"/>
        <w:lang w:val="ru-RU" w:eastAsia="en-US" w:bidi="ar-SA"/>
      </w:rPr>
    </w:lvl>
    <w:lvl w:ilvl="2" w:tplc="2CCC10CE">
      <w:numFmt w:val="bullet"/>
      <w:lvlText w:val="•"/>
      <w:lvlJc w:val="left"/>
      <w:pPr>
        <w:ind w:left="2172" w:hanging="198"/>
      </w:pPr>
      <w:rPr>
        <w:rFonts w:hint="default"/>
        <w:lang w:val="ru-RU" w:eastAsia="en-US" w:bidi="ar-SA"/>
      </w:rPr>
    </w:lvl>
    <w:lvl w:ilvl="3" w:tplc="F4E46C2C">
      <w:numFmt w:val="bullet"/>
      <w:lvlText w:val="•"/>
      <w:lvlJc w:val="left"/>
      <w:pPr>
        <w:ind w:left="3149" w:hanging="198"/>
      </w:pPr>
      <w:rPr>
        <w:rFonts w:hint="default"/>
        <w:lang w:val="ru-RU" w:eastAsia="en-US" w:bidi="ar-SA"/>
      </w:rPr>
    </w:lvl>
    <w:lvl w:ilvl="4" w:tplc="64D49F2E">
      <w:numFmt w:val="bullet"/>
      <w:lvlText w:val="•"/>
      <w:lvlJc w:val="left"/>
      <w:pPr>
        <w:ind w:left="4125" w:hanging="198"/>
      </w:pPr>
      <w:rPr>
        <w:rFonts w:hint="default"/>
        <w:lang w:val="ru-RU" w:eastAsia="en-US" w:bidi="ar-SA"/>
      </w:rPr>
    </w:lvl>
    <w:lvl w:ilvl="5" w:tplc="4762F2E6">
      <w:numFmt w:val="bullet"/>
      <w:lvlText w:val="•"/>
      <w:lvlJc w:val="left"/>
      <w:pPr>
        <w:ind w:left="5102" w:hanging="198"/>
      </w:pPr>
      <w:rPr>
        <w:rFonts w:hint="default"/>
        <w:lang w:val="ru-RU" w:eastAsia="en-US" w:bidi="ar-SA"/>
      </w:rPr>
    </w:lvl>
    <w:lvl w:ilvl="6" w:tplc="0AA80866">
      <w:numFmt w:val="bullet"/>
      <w:lvlText w:val="•"/>
      <w:lvlJc w:val="left"/>
      <w:pPr>
        <w:ind w:left="6078" w:hanging="198"/>
      </w:pPr>
      <w:rPr>
        <w:rFonts w:hint="default"/>
        <w:lang w:val="ru-RU" w:eastAsia="en-US" w:bidi="ar-SA"/>
      </w:rPr>
    </w:lvl>
    <w:lvl w:ilvl="7" w:tplc="84F678B8">
      <w:numFmt w:val="bullet"/>
      <w:lvlText w:val="•"/>
      <w:lvlJc w:val="left"/>
      <w:pPr>
        <w:ind w:left="7054" w:hanging="198"/>
      </w:pPr>
      <w:rPr>
        <w:rFonts w:hint="default"/>
        <w:lang w:val="ru-RU" w:eastAsia="en-US" w:bidi="ar-SA"/>
      </w:rPr>
    </w:lvl>
    <w:lvl w:ilvl="8" w:tplc="AF0AC1C8">
      <w:numFmt w:val="bullet"/>
      <w:lvlText w:val="•"/>
      <w:lvlJc w:val="left"/>
      <w:pPr>
        <w:ind w:left="8031" w:hanging="198"/>
      </w:pPr>
      <w:rPr>
        <w:rFonts w:hint="default"/>
        <w:lang w:val="ru-RU" w:eastAsia="en-US" w:bidi="ar-SA"/>
      </w:rPr>
    </w:lvl>
  </w:abstractNum>
  <w:abstractNum w:abstractNumId="6">
    <w:nsid w:val="1A8D56FD"/>
    <w:multiLevelType w:val="hybridMultilevel"/>
    <w:tmpl w:val="D90E7628"/>
    <w:lvl w:ilvl="0" w:tplc="5BB820F0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1EB3FA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F6E43486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40DC9FE6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E69CB12E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BE44DC6E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235CED9C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3190B9F2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0EF8C720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7">
    <w:nsid w:val="1CB1778F"/>
    <w:multiLevelType w:val="hybridMultilevel"/>
    <w:tmpl w:val="ED72E708"/>
    <w:lvl w:ilvl="0" w:tplc="A0ECF944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A62BDE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4D309856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A050C85E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403E0F00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B9D82D64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ACC0B6D6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D5268CC6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1A8A6E0E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8">
    <w:nsid w:val="2BC26AEF"/>
    <w:multiLevelType w:val="hybridMultilevel"/>
    <w:tmpl w:val="3DAC4350"/>
    <w:lvl w:ilvl="0" w:tplc="B5D2B9B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A2ACA4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8EC6E636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563CC9B8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2A5464A2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16A0819E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1B76CA6A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C4FA2660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9AD67AE2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9">
    <w:nsid w:val="2F022F39"/>
    <w:multiLevelType w:val="hybridMultilevel"/>
    <w:tmpl w:val="D6645A54"/>
    <w:lvl w:ilvl="0" w:tplc="CF7AF89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E8E77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996B3F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B01A6ED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0C18559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7B4A59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03E600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5309EC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8D6F63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0">
    <w:nsid w:val="30D47A7E"/>
    <w:multiLevelType w:val="hybridMultilevel"/>
    <w:tmpl w:val="13589E02"/>
    <w:lvl w:ilvl="0" w:tplc="2FA2B320">
      <w:start w:val="1"/>
      <w:numFmt w:val="decimal"/>
      <w:lvlText w:val="%1."/>
      <w:lvlJc w:val="left"/>
      <w:pPr>
        <w:ind w:left="46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E0CA36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BD4DA74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541C0F32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65ACD4B2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62140964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7CFE7A4C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597EBDF8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7A8821A8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11">
    <w:nsid w:val="38E27084"/>
    <w:multiLevelType w:val="hybridMultilevel"/>
    <w:tmpl w:val="708064D2"/>
    <w:lvl w:ilvl="0" w:tplc="379243BE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84CF2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0725AA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FC2A732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73C4920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2E18B39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67607A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29CCD00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77F691F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2">
    <w:nsid w:val="3AF21A90"/>
    <w:multiLevelType w:val="hybridMultilevel"/>
    <w:tmpl w:val="7C287616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3">
    <w:nsid w:val="3D1D4729"/>
    <w:multiLevelType w:val="hybridMultilevel"/>
    <w:tmpl w:val="5282AB5E"/>
    <w:lvl w:ilvl="0" w:tplc="C432459C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DC3046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79402138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CFAEF606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03427DD2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81AE87B8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41467C2A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F14C9E10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4E50AEB4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14">
    <w:nsid w:val="41BC17BB"/>
    <w:multiLevelType w:val="hybridMultilevel"/>
    <w:tmpl w:val="1E449A34"/>
    <w:lvl w:ilvl="0" w:tplc="2636572C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8B88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0ACCB3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2AE3DD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CF02C3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E96DB0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B20F25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D4AEB5A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FE0784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5">
    <w:nsid w:val="45464701"/>
    <w:multiLevelType w:val="hybridMultilevel"/>
    <w:tmpl w:val="520056B8"/>
    <w:lvl w:ilvl="0" w:tplc="46AA532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5C3440">
      <w:numFmt w:val="bullet"/>
      <w:lvlText w:val="•"/>
      <w:lvlJc w:val="left"/>
      <w:pPr>
        <w:ind w:left="466" w:hanging="140"/>
      </w:pPr>
      <w:rPr>
        <w:rFonts w:hint="default"/>
        <w:lang w:val="ru-RU" w:eastAsia="en-US" w:bidi="ar-SA"/>
      </w:rPr>
    </w:lvl>
    <w:lvl w:ilvl="2" w:tplc="E280C72C">
      <w:numFmt w:val="bullet"/>
      <w:lvlText w:val="•"/>
      <w:lvlJc w:val="left"/>
      <w:pPr>
        <w:ind w:left="812" w:hanging="140"/>
      </w:pPr>
      <w:rPr>
        <w:rFonts w:hint="default"/>
        <w:lang w:val="ru-RU" w:eastAsia="en-US" w:bidi="ar-SA"/>
      </w:rPr>
    </w:lvl>
    <w:lvl w:ilvl="3" w:tplc="65527DCA">
      <w:numFmt w:val="bullet"/>
      <w:lvlText w:val="•"/>
      <w:lvlJc w:val="left"/>
      <w:pPr>
        <w:ind w:left="1158" w:hanging="140"/>
      </w:pPr>
      <w:rPr>
        <w:rFonts w:hint="default"/>
        <w:lang w:val="ru-RU" w:eastAsia="en-US" w:bidi="ar-SA"/>
      </w:rPr>
    </w:lvl>
    <w:lvl w:ilvl="4" w:tplc="141A6E7C">
      <w:numFmt w:val="bullet"/>
      <w:lvlText w:val="•"/>
      <w:lvlJc w:val="left"/>
      <w:pPr>
        <w:ind w:left="1504" w:hanging="140"/>
      </w:pPr>
      <w:rPr>
        <w:rFonts w:hint="default"/>
        <w:lang w:val="ru-RU" w:eastAsia="en-US" w:bidi="ar-SA"/>
      </w:rPr>
    </w:lvl>
    <w:lvl w:ilvl="5" w:tplc="14685D82">
      <w:numFmt w:val="bullet"/>
      <w:lvlText w:val="•"/>
      <w:lvlJc w:val="left"/>
      <w:pPr>
        <w:ind w:left="1851" w:hanging="140"/>
      </w:pPr>
      <w:rPr>
        <w:rFonts w:hint="default"/>
        <w:lang w:val="ru-RU" w:eastAsia="en-US" w:bidi="ar-SA"/>
      </w:rPr>
    </w:lvl>
    <w:lvl w:ilvl="6" w:tplc="9BA8251A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7" w:tplc="9A649214">
      <w:numFmt w:val="bullet"/>
      <w:lvlText w:val="•"/>
      <w:lvlJc w:val="left"/>
      <w:pPr>
        <w:ind w:left="2543" w:hanging="140"/>
      </w:pPr>
      <w:rPr>
        <w:rFonts w:hint="default"/>
        <w:lang w:val="ru-RU" w:eastAsia="en-US" w:bidi="ar-SA"/>
      </w:rPr>
    </w:lvl>
    <w:lvl w:ilvl="8" w:tplc="73BA1394">
      <w:numFmt w:val="bullet"/>
      <w:lvlText w:val="•"/>
      <w:lvlJc w:val="left"/>
      <w:pPr>
        <w:ind w:left="2889" w:hanging="140"/>
      </w:pPr>
      <w:rPr>
        <w:rFonts w:hint="default"/>
        <w:lang w:val="ru-RU" w:eastAsia="en-US" w:bidi="ar-SA"/>
      </w:rPr>
    </w:lvl>
  </w:abstractNum>
  <w:abstractNum w:abstractNumId="16">
    <w:nsid w:val="455D3B3D"/>
    <w:multiLevelType w:val="multilevel"/>
    <w:tmpl w:val="07466DE2"/>
    <w:lvl w:ilvl="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4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0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7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8" w:hanging="423"/>
      </w:pPr>
      <w:rPr>
        <w:rFonts w:hint="default"/>
        <w:lang w:val="ru-RU" w:eastAsia="en-US" w:bidi="ar-SA"/>
      </w:rPr>
    </w:lvl>
  </w:abstractNum>
  <w:abstractNum w:abstractNumId="17">
    <w:nsid w:val="461E2E65"/>
    <w:multiLevelType w:val="hybridMultilevel"/>
    <w:tmpl w:val="1B60BA68"/>
    <w:lvl w:ilvl="0" w:tplc="E01C2E7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348550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BC7C7D12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81308476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4D5EA71C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778EEBAA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9C0623CA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5C50CC52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219CC1F0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18">
    <w:nsid w:val="46BC528E"/>
    <w:multiLevelType w:val="multilevel"/>
    <w:tmpl w:val="0CC0979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6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5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3" w:hanging="423"/>
      </w:pPr>
      <w:rPr>
        <w:rFonts w:hint="default"/>
        <w:lang w:val="ru-RU" w:eastAsia="en-US" w:bidi="ar-SA"/>
      </w:rPr>
    </w:lvl>
  </w:abstractNum>
  <w:abstractNum w:abstractNumId="19">
    <w:nsid w:val="472D4D16"/>
    <w:multiLevelType w:val="hybridMultilevel"/>
    <w:tmpl w:val="207A4CA0"/>
    <w:lvl w:ilvl="0" w:tplc="F210DA5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E1F9C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FA24CFC4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2602976E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C1BE3DE6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09D46018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183E41A4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7FEE6CC0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8AAEAA7E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20">
    <w:nsid w:val="4FE7130A"/>
    <w:multiLevelType w:val="hybridMultilevel"/>
    <w:tmpl w:val="188ACAC0"/>
    <w:lvl w:ilvl="0" w:tplc="B3B46E86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82D28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C5D6211A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394EE9B2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0E52DC26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1DF6B518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EDBCD49C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EAA685C8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BF2454AE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21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12B4A"/>
    <w:multiLevelType w:val="hybridMultilevel"/>
    <w:tmpl w:val="DCA68EDC"/>
    <w:lvl w:ilvl="0" w:tplc="0C1A7B3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F671BE">
      <w:numFmt w:val="bullet"/>
      <w:lvlText w:val="•"/>
      <w:lvlJc w:val="left"/>
      <w:pPr>
        <w:ind w:left="466" w:hanging="144"/>
      </w:pPr>
      <w:rPr>
        <w:rFonts w:hint="default"/>
        <w:lang w:val="ru-RU" w:eastAsia="en-US" w:bidi="ar-SA"/>
      </w:rPr>
    </w:lvl>
    <w:lvl w:ilvl="2" w:tplc="0F768870">
      <w:numFmt w:val="bullet"/>
      <w:lvlText w:val="•"/>
      <w:lvlJc w:val="left"/>
      <w:pPr>
        <w:ind w:left="812" w:hanging="144"/>
      </w:pPr>
      <w:rPr>
        <w:rFonts w:hint="default"/>
        <w:lang w:val="ru-RU" w:eastAsia="en-US" w:bidi="ar-SA"/>
      </w:rPr>
    </w:lvl>
    <w:lvl w:ilvl="3" w:tplc="CCDA3FCE">
      <w:numFmt w:val="bullet"/>
      <w:lvlText w:val="•"/>
      <w:lvlJc w:val="left"/>
      <w:pPr>
        <w:ind w:left="1158" w:hanging="144"/>
      </w:pPr>
      <w:rPr>
        <w:rFonts w:hint="default"/>
        <w:lang w:val="ru-RU" w:eastAsia="en-US" w:bidi="ar-SA"/>
      </w:rPr>
    </w:lvl>
    <w:lvl w:ilvl="4" w:tplc="1B865652">
      <w:numFmt w:val="bullet"/>
      <w:lvlText w:val="•"/>
      <w:lvlJc w:val="left"/>
      <w:pPr>
        <w:ind w:left="1504" w:hanging="144"/>
      </w:pPr>
      <w:rPr>
        <w:rFonts w:hint="default"/>
        <w:lang w:val="ru-RU" w:eastAsia="en-US" w:bidi="ar-SA"/>
      </w:rPr>
    </w:lvl>
    <w:lvl w:ilvl="5" w:tplc="FE802142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6" w:tplc="275EAD4C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7" w:tplc="A828B75E">
      <w:numFmt w:val="bullet"/>
      <w:lvlText w:val="•"/>
      <w:lvlJc w:val="left"/>
      <w:pPr>
        <w:ind w:left="2543" w:hanging="144"/>
      </w:pPr>
      <w:rPr>
        <w:rFonts w:hint="default"/>
        <w:lang w:val="ru-RU" w:eastAsia="en-US" w:bidi="ar-SA"/>
      </w:rPr>
    </w:lvl>
    <w:lvl w:ilvl="8" w:tplc="192C1D46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</w:abstractNum>
  <w:abstractNum w:abstractNumId="23">
    <w:nsid w:val="56083767"/>
    <w:multiLevelType w:val="hybridMultilevel"/>
    <w:tmpl w:val="67F0E510"/>
    <w:lvl w:ilvl="0" w:tplc="2DC42DD6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1E95A6">
      <w:numFmt w:val="bullet"/>
      <w:lvlText w:val="•"/>
      <w:lvlJc w:val="left"/>
      <w:pPr>
        <w:ind w:left="1196" w:hanging="245"/>
      </w:pPr>
      <w:rPr>
        <w:rFonts w:hint="default"/>
        <w:lang w:val="ru-RU" w:eastAsia="en-US" w:bidi="ar-SA"/>
      </w:rPr>
    </w:lvl>
    <w:lvl w:ilvl="2" w:tplc="6B889D72">
      <w:numFmt w:val="bullet"/>
      <w:lvlText w:val="•"/>
      <w:lvlJc w:val="left"/>
      <w:pPr>
        <w:ind w:left="2172" w:hanging="245"/>
      </w:pPr>
      <w:rPr>
        <w:rFonts w:hint="default"/>
        <w:lang w:val="ru-RU" w:eastAsia="en-US" w:bidi="ar-SA"/>
      </w:rPr>
    </w:lvl>
    <w:lvl w:ilvl="3" w:tplc="8FAC3646">
      <w:numFmt w:val="bullet"/>
      <w:lvlText w:val="•"/>
      <w:lvlJc w:val="left"/>
      <w:pPr>
        <w:ind w:left="3149" w:hanging="245"/>
      </w:pPr>
      <w:rPr>
        <w:rFonts w:hint="default"/>
        <w:lang w:val="ru-RU" w:eastAsia="en-US" w:bidi="ar-SA"/>
      </w:rPr>
    </w:lvl>
    <w:lvl w:ilvl="4" w:tplc="711236AC">
      <w:numFmt w:val="bullet"/>
      <w:lvlText w:val="•"/>
      <w:lvlJc w:val="left"/>
      <w:pPr>
        <w:ind w:left="4125" w:hanging="245"/>
      </w:pPr>
      <w:rPr>
        <w:rFonts w:hint="default"/>
        <w:lang w:val="ru-RU" w:eastAsia="en-US" w:bidi="ar-SA"/>
      </w:rPr>
    </w:lvl>
    <w:lvl w:ilvl="5" w:tplc="CEE2708E">
      <w:numFmt w:val="bullet"/>
      <w:lvlText w:val="•"/>
      <w:lvlJc w:val="left"/>
      <w:pPr>
        <w:ind w:left="5102" w:hanging="245"/>
      </w:pPr>
      <w:rPr>
        <w:rFonts w:hint="default"/>
        <w:lang w:val="ru-RU" w:eastAsia="en-US" w:bidi="ar-SA"/>
      </w:rPr>
    </w:lvl>
    <w:lvl w:ilvl="6" w:tplc="72F24C9A">
      <w:numFmt w:val="bullet"/>
      <w:lvlText w:val="•"/>
      <w:lvlJc w:val="left"/>
      <w:pPr>
        <w:ind w:left="6078" w:hanging="245"/>
      </w:pPr>
      <w:rPr>
        <w:rFonts w:hint="default"/>
        <w:lang w:val="ru-RU" w:eastAsia="en-US" w:bidi="ar-SA"/>
      </w:rPr>
    </w:lvl>
    <w:lvl w:ilvl="7" w:tplc="41140570">
      <w:numFmt w:val="bullet"/>
      <w:lvlText w:val="•"/>
      <w:lvlJc w:val="left"/>
      <w:pPr>
        <w:ind w:left="7054" w:hanging="245"/>
      </w:pPr>
      <w:rPr>
        <w:rFonts w:hint="default"/>
        <w:lang w:val="ru-RU" w:eastAsia="en-US" w:bidi="ar-SA"/>
      </w:rPr>
    </w:lvl>
    <w:lvl w:ilvl="8" w:tplc="0C8466BE">
      <w:numFmt w:val="bullet"/>
      <w:lvlText w:val="•"/>
      <w:lvlJc w:val="left"/>
      <w:pPr>
        <w:ind w:left="8031" w:hanging="245"/>
      </w:pPr>
      <w:rPr>
        <w:rFonts w:hint="default"/>
        <w:lang w:val="ru-RU" w:eastAsia="en-US" w:bidi="ar-SA"/>
      </w:rPr>
    </w:lvl>
  </w:abstractNum>
  <w:abstractNum w:abstractNumId="24">
    <w:nsid w:val="578601F6"/>
    <w:multiLevelType w:val="hybridMultilevel"/>
    <w:tmpl w:val="D8329EEC"/>
    <w:lvl w:ilvl="0" w:tplc="5C02518E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0E290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49C6AB32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346C8BEE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AD32D89E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E7AC597C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75E20082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E160AB3A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588EA602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25">
    <w:nsid w:val="5A43069B"/>
    <w:multiLevelType w:val="hybridMultilevel"/>
    <w:tmpl w:val="48ECF6C2"/>
    <w:lvl w:ilvl="0" w:tplc="1FA20786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885242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0D42FDB8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163C4E9E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5F20D206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BB16E0E4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4A88C818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C4B01C74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E20C760A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26">
    <w:nsid w:val="5D641D46"/>
    <w:multiLevelType w:val="hybridMultilevel"/>
    <w:tmpl w:val="8B4207F8"/>
    <w:lvl w:ilvl="0" w:tplc="088C5FEC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4AAF08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66DEBFB8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7F5C531C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C46CF592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624EE784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5FA83F52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A7B6A220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0FEAD376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27">
    <w:nsid w:val="5DFA021B"/>
    <w:multiLevelType w:val="hybridMultilevel"/>
    <w:tmpl w:val="D0E8F3CC"/>
    <w:lvl w:ilvl="0" w:tplc="84B46CBE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7EB99E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64D601EC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16868E9A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507E5A5C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F7A073B4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64B6FDF4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0F08E508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F5B245A0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28">
    <w:nsid w:val="64387E8C"/>
    <w:multiLevelType w:val="hybridMultilevel"/>
    <w:tmpl w:val="09542B3E"/>
    <w:lvl w:ilvl="0" w:tplc="44420976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9C90DA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730895C8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A9CCA3D6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C980E9C0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ED16063E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DA06A384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71C40A20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E27417E4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29">
    <w:nsid w:val="6580258B"/>
    <w:multiLevelType w:val="hybridMultilevel"/>
    <w:tmpl w:val="EC74BA7E"/>
    <w:lvl w:ilvl="0" w:tplc="29807CA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FEA5A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97226EC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1130A2DE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A104C33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7386755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DBE45D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E83E316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B4802D0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0">
    <w:nsid w:val="69D862C0"/>
    <w:multiLevelType w:val="hybridMultilevel"/>
    <w:tmpl w:val="58AAD1FC"/>
    <w:lvl w:ilvl="0" w:tplc="49F6CD2A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32E161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02858DE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AEC675B8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95A0963C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DF72D480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B8D8E85A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77DE15FE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F9B65DB2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31">
    <w:nsid w:val="6D080B29"/>
    <w:multiLevelType w:val="hybridMultilevel"/>
    <w:tmpl w:val="CF6AABDA"/>
    <w:lvl w:ilvl="0" w:tplc="5B54342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CADDD8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6792AF0C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FEAE0074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AA7AA71E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C5FE3A6E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FECC6FC8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EC02D006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10CCD9BE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32">
    <w:nsid w:val="6E4C30DF"/>
    <w:multiLevelType w:val="hybridMultilevel"/>
    <w:tmpl w:val="0D5AB872"/>
    <w:lvl w:ilvl="0" w:tplc="5B8EC53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A2ADC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BDA87E7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802A39C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763430A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2C2FFF8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FB0554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6F0EDF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C94AD30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3">
    <w:nsid w:val="6FE20EAB"/>
    <w:multiLevelType w:val="hybridMultilevel"/>
    <w:tmpl w:val="B2A4AD14"/>
    <w:lvl w:ilvl="0" w:tplc="663C71B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9EFC2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5A4A1F4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3DE92E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2AA79F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C38EC77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8BC205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CC4FE4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AF4AB4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4">
    <w:nsid w:val="734E4273"/>
    <w:multiLevelType w:val="multilevel"/>
    <w:tmpl w:val="D8CA6CCE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35">
    <w:nsid w:val="73A0052D"/>
    <w:multiLevelType w:val="hybridMultilevel"/>
    <w:tmpl w:val="8FCAE0B8"/>
    <w:lvl w:ilvl="0" w:tplc="B336BE1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A0042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B58E7CA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6603D3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42E823B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C110297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BC6298F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56EDC7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2BE161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6">
    <w:nsid w:val="75EE04E7"/>
    <w:multiLevelType w:val="hybridMultilevel"/>
    <w:tmpl w:val="788AB21A"/>
    <w:lvl w:ilvl="0" w:tplc="1FDE080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A65A5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5B2E898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83CB90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61059B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3EDAA9C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D7DCCD7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16E33D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C4F2307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7">
    <w:nsid w:val="76A61585"/>
    <w:multiLevelType w:val="hybridMultilevel"/>
    <w:tmpl w:val="A7B0780E"/>
    <w:lvl w:ilvl="0" w:tplc="3470F91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F8822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04F0A80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9D20709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0E3A153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A6417C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D0AA83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762B00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5210CA1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8">
    <w:nsid w:val="7AF1321C"/>
    <w:multiLevelType w:val="hybridMultilevel"/>
    <w:tmpl w:val="57607046"/>
    <w:lvl w:ilvl="0" w:tplc="BCC66772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1A56B2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6396F9C6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BCC43DB6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C1DCA2EE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082866E4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BA40B26E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99480872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467EA190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abstractNum w:abstractNumId="39">
    <w:nsid w:val="7BC04D6C"/>
    <w:multiLevelType w:val="hybridMultilevel"/>
    <w:tmpl w:val="CA188886"/>
    <w:lvl w:ilvl="0" w:tplc="1B4C8494">
      <w:start w:val="1"/>
      <w:numFmt w:val="decimal"/>
      <w:lvlText w:val="%1."/>
      <w:lvlJc w:val="left"/>
      <w:pPr>
        <w:ind w:left="2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A670C2">
      <w:numFmt w:val="bullet"/>
      <w:lvlText w:val="•"/>
      <w:lvlJc w:val="left"/>
      <w:pPr>
        <w:ind w:left="1196" w:hanging="246"/>
      </w:pPr>
      <w:rPr>
        <w:rFonts w:hint="default"/>
        <w:lang w:val="ru-RU" w:eastAsia="en-US" w:bidi="ar-SA"/>
      </w:rPr>
    </w:lvl>
    <w:lvl w:ilvl="2" w:tplc="1BACE4D0">
      <w:numFmt w:val="bullet"/>
      <w:lvlText w:val="•"/>
      <w:lvlJc w:val="left"/>
      <w:pPr>
        <w:ind w:left="2172" w:hanging="246"/>
      </w:pPr>
      <w:rPr>
        <w:rFonts w:hint="default"/>
        <w:lang w:val="ru-RU" w:eastAsia="en-US" w:bidi="ar-SA"/>
      </w:rPr>
    </w:lvl>
    <w:lvl w:ilvl="3" w:tplc="B246A616">
      <w:numFmt w:val="bullet"/>
      <w:lvlText w:val="•"/>
      <w:lvlJc w:val="left"/>
      <w:pPr>
        <w:ind w:left="3149" w:hanging="246"/>
      </w:pPr>
      <w:rPr>
        <w:rFonts w:hint="default"/>
        <w:lang w:val="ru-RU" w:eastAsia="en-US" w:bidi="ar-SA"/>
      </w:rPr>
    </w:lvl>
    <w:lvl w:ilvl="4" w:tplc="11BCCE20">
      <w:numFmt w:val="bullet"/>
      <w:lvlText w:val="•"/>
      <w:lvlJc w:val="left"/>
      <w:pPr>
        <w:ind w:left="4125" w:hanging="246"/>
      </w:pPr>
      <w:rPr>
        <w:rFonts w:hint="default"/>
        <w:lang w:val="ru-RU" w:eastAsia="en-US" w:bidi="ar-SA"/>
      </w:rPr>
    </w:lvl>
    <w:lvl w:ilvl="5" w:tplc="2586E986">
      <w:numFmt w:val="bullet"/>
      <w:lvlText w:val="•"/>
      <w:lvlJc w:val="left"/>
      <w:pPr>
        <w:ind w:left="5102" w:hanging="246"/>
      </w:pPr>
      <w:rPr>
        <w:rFonts w:hint="default"/>
        <w:lang w:val="ru-RU" w:eastAsia="en-US" w:bidi="ar-SA"/>
      </w:rPr>
    </w:lvl>
    <w:lvl w:ilvl="6" w:tplc="62A83C82">
      <w:numFmt w:val="bullet"/>
      <w:lvlText w:val="•"/>
      <w:lvlJc w:val="left"/>
      <w:pPr>
        <w:ind w:left="6078" w:hanging="246"/>
      </w:pPr>
      <w:rPr>
        <w:rFonts w:hint="default"/>
        <w:lang w:val="ru-RU" w:eastAsia="en-US" w:bidi="ar-SA"/>
      </w:rPr>
    </w:lvl>
    <w:lvl w:ilvl="7" w:tplc="92A07C2E">
      <w:numFmt w:val="bullet"/>
      <w:lvlText w:val="•"/>
      <w:lvlJc w:val="left"/>
      <w:pPr>
        <w:ind w:left="7054" w:hanging="246"/>
      </w:pPr>
      <w:rPr>
        <w:rFonts w:hint="default"/>
        <w:lang w:val="ru-RU" w:eastAsia="en-US" w:bidi="ar-SA"/>
      </w:rPr>
    </w:lvl>
    <w:lvl w:ilvl="8" w:tplc="5BD0D5C6">
      <w:numFmt w:val="bullet"/>
      <w:lvlText w:val="•"/>
      <w:lvlJc w:val="left"/>
      <w:pPr>
        <w:ind w:left="8031" w:hanging="24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4"/>
  </w:num>
  <w:num w:numId="3">
    <w:abstractNumId w:val="35"/>
  </w:num>
  <w:num w:numId="4">
    <w:abstractNumId w:val="7"/>
  </w:num>
  <w:num w:numId="5">
    <w:abstractNumId w:val="13"/>
  </w:num>
  <w:num w:numId="6">
    <w:abstractNumId w:val="20"/>
  </w:num>
  <w:num w:numId="7">
    <w:abstractNumId w:val="0"/>
  </w:num>
  <w:num w:numId="8">
    <w:abstractNumId w:val="31"/>
  </w:num>
  <w:num w:numId="9">
    <w:abstractNumId w:val="38"/>
  </w:num>
  <w:num w:numId="10">
    <w:abstractNumId w:val="25"/>
  </w:num>
  <w:num w:numId="11">
    <w:abstractNumId w:val="39"/>
  </w:num>
  <w:num w:numId="12">
    <w:abstractNumId w:val="26"/>
  </w:num>
  <w:num w:numId="13">
    <w:abstractNumId w:val="37"/>
  </w:num>
  <w:num w:numId="14">
    <w:abstractNumId w:val="17"/>
  </w:num>
  <w:num w:numId="15">
    <w:abstractNumId w:val="24"/>
  </w:num>
  <w:num w:numId="16">
    <w:abstractNumId w:val="1"/>
  </w:num>
  <w:num w:numId="17">
    <w:abstractNumId w:val="3"/>
  </w:num>
  <w:num w:numId="18">
    <w:abstractNumId w:val="8"/>
  </w:num>
  <w:num w:numId="19">
    <w:abstractNumId w:val="27"/>
  </w:num>
  <w:num w:numId="20">
    <w:abstractNumId w:val="19"/>
  </w:num>
  <w:num w:numId="21">
    <w:abstractNumId w:val="6"/>
  </w:num>
  <w:num w:numId="22">
    <w:abstractNumId w:val="23"/>
  </w:num>
  <w:num w:numId="23">
    <w:abstractNumId w:val="34"/>
  </w:num>
  <w:num w:numId="24">
    <w:abstractNumId w:val="28"/>
  </w:num>
  <w:num w:numId="25">
    <w:abstractNumId w:val="30"/>
  </w:num>
  <w:num w:numId="26">
    <w:abstractNumId w:val="32"/>
  </w:num>
  <w:num w:numId="27">
    <w:abstractNumId w:val="9"/>
  </w:num>
  <w:num w:numId="28">
    <w:abstractNumId w:val="2"/>
  </w:num>
  <w:num w:numId="29">
    <w:abstractNumId w:val="29"/>
  </w:num>
  <w:num w:numId="30">
    <w:abstractNumId w:val="36"/>
  </w:num>
  <w:num w:numId="31">
    <w:abstractNumId w:val="33"/>
  </w:num>
  <w:num w:numId="32">
    <w:abstractNumId w:val="5"/>
  </w:num>
  <w:num w:numId="33">
    <w:abstractNumId w:val="22"/>
  </w:num>
  <w:num w:numId="34">
    <w:abstractNumId w:val="15"/>
  </w:num>
  <w:num w:numId="35">
    <w:abstractNumId w:val="11"/>
  </w:num>
  <w:num w:numId="36">
    <w:abstractNumId w:val="18"/>
  </w:num>
  <w:num w:numId="37">
    <w:abstractNumId w:val="16"/>
  </w:num>
  <w:num w:numId="38">
    <w:abstractNumId w:val="4"/>
  </w:num>
  <w:num w:numId="39">
    <w:abstractNumId w:val="21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65"/>
    <w:rsid w:val="00016F5B"/>
    <w:rsid w:val="000C534A"/>
    <w:rsid w:val="001228CF"/>
    <w:rsid w:val="0018046F"/>
    <w:rsid w:val="001E3043"/>
    <w:rsid w:val="00241BFA"/>
    <w:rsid w:val="002521F0"/>
    <w:rsid w:val="002B2A65"/>
    <w:rsid w:val="00327906"/>
    <w:rsid w:val="004764D2"/>
    <w:rsid w:val="004D1ED9"/>
    <w:rsid w:val="00626D09"/>
    <w:rsid w:val="00646B6A"/>
    <w:rsid w:val="006673C9"/>
    <w:rsid w:val="007F2266"/>
    <w:rsid w:val="00814446"/>
    <w:rsid w:val="0092552C"/>
    <w:rsid w:val="00992165"/>
    <w:rsid w:val="00A20DB0"/>
    <w:rsid w:val="00A519B5"/>
    <w:rsid w:val="00A77E27"/>
    <w:rsid w:val="00AB659B"/>
    <w:rsid w:val="00AE01EF"/>
    <w:rsid w:val="00C378EE"/>
    <w:rsid w:val="00DA1D66"/>
    <w:rsid w:val="00DB7657"/>
    <w:rsid w:val="00DC47C5"/>
    <w:rsid w:val="00E75FAD"/>
    <w:rsid w:val="00F532A4"/>
    <w:rsid w:val="00FA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DFB77"/>
  <w15:docId w15:val="{CB93C11F-5DF4-4B18-B836-3685599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E01E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rtstudies.sias.ru/upload/isk/isk_2019_2_84-101_vinogradova.pdf" TargetMode="External"/><Relationship Id="rId18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26" Type="http://schemas.openxmlformats.org/officeDocument/2006/relationships/hyperlink" Target="https://www.metmuseum.org/art/metpublications/Early_Flemish_Portraits_1425_1525_The_Metropolitan_Museum_of_Art_Bulletin_v_43_no_4?Tag=Renaissance&amp;title&amp;author&amp;pt=0&amp;tc=0&amp;dept=0&amp;fmt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4" Type="http://schemas.openxmlformats.org/officeDocument/2006/relationships/hyperlink" Target="https://www.biblio-online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artstudies.sias.ru/upload/2012_1-2_224-257-vinogradova.pdf" TargetMode="External"/><Relationship Id="rId17" Type="http://schemas.openxmlformats.org/officeDocument/2006/relationships/hyperlink" Target="http://actual-art.org/files/sb/06/Tuchkov.pdf" TargetMode="External"/><Relationship Id="rId25" Type="http://schemas.openxmlformats.org/officeDocument/2006/relationships/hyperlink" Target="https://www.metmuseum.org/art/metpublications/Early_Flemish_Portraits_1425_1525_The_Metropolitan_Museum_of_Art_Bulletin_v_43_no_4?Tag=Renaissance&amp;title&amp;author&amp;pt=0&amp;tc=0&amp;dept=0&amp;fmt=0" TargetMode="External"/><Relationship Id="rId33" Type="http://schemas.openxmlformats.org/officeDocument/2006/relationships/hyperlink" Target="https://bigenc.ru/world_history/text/1924973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artstudies.sias.ru/upload/isk_2016_1-2_298-315_Kuvshinskaya.pdf" TargetMode="External"/><Relationship Id="rId20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29" Type="http://schemas.openxmlformats.org/officeDocument/2006/relationships/hyperlink" Target="https://books.google.ru/books?id=ieZ78FfWRtkC&amp;printsec=frontcover&amp;redir_esc=y%23v%3Donepage&amp;q&amp;f=fals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" TargetMode="External"/><Relationship Id="rId24" Type="http://schemas.openxmlformats.org/officeDocument/2006/relationships/hyperlink" Target="https://www.metmuseum.org/art/metpublications/Early_Flemish_Portraits_1425_1525_The_Metropolitan_Museum_of_Art_Bulletin_v_43_no_4?Tag=Renaissance&amp;title&amp;author&amp;pt=0&amp;tc=0&amp;dept=0&amp;fmt=0" TargetMode="External"/><Relationship Id="rId32" Type="http://schemas.openxmlformats.org/officeDocument/2006/relationships/hyperlink" Target="https://books.google.ru/books?id=0nXPFSisM_gC&amp;printsec=frontcover&amp;redir_esc=y%23v%3Donepage&amp;q&amp;f=false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artstudies.sias.ru/upload/isk/343-369_Kuvshinskaya%20top.pdf" TargetMode="External"/><Relationship Id="rId23" Type="http://schemas.openxmlformats.org/officeDocument/2006/relationships/hyperlink" Target="https://books.google.ru/books?id=Sv7zGew8UPgC&amp;printsec=frontcover&amp;redir_esc=y%23v%3Donepage&amp;q&amp;f=false" TargetMode="External"/><Relationship Id="rId28" Type="http://schemas.openxmlformats.org/officeDocument/2006/relationships/hyperlink" Target="https://books.google.ru/books?id=u_U59cV_UCsC&amp;printsec=frontcover&amp;redir_esc=y%23v%3Donepage&amp;q&amp;f=false" TargetMode="External"/><Relationship Id="rId36" Type="http://schemas.openxmlformats.org/officeDocument/2006/relationships/hyperlink" Target="https://books.google.ru/books?id=0nXPFSisM_gC&amp;printsec=frontcover&amp;redir_esc=y%23v%3Donepage&amp;q&amp;f=false" TargetMode="External"/><Relationship Id="rId10" Type="http://schemas.openxmlformats.org/officeDocument/2006/relationships/hyperlink" Target="http://www.gumer.info/bibliotek_Buks/Culture/Vipper/index.php" TargetMode="External"/><Relationship Id="rId19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1" Type="http://schemas.openxmlformats.org/officeDocument/2006/relationships/hyperlink" Target="https://books.google.ru/books?id=0nXPFSisM_gC&amp;printsec=frontcover&amp;redir_esc=y%23v%3Donepage&amp;q&amp;f=fal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lio-online.ru/" TargetMode="Externa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s://books.google.ru/books?id=Sv7zGew8UPgC&amp;printsec=frontcover&amp;redir_esc=y%23v%3Donepage&amp;q&amp;f=false" TargetMode="External"/><Relationship Id="rId27" Type="http://schemas.openxmlformats.org/officeDocument/2006/relationships/hyperlink" Target="https://books.google.ru/books?id=u_U59cV_UCsC&amp;printsec=frontcover&amp;redir_esc=y%23v%3Donepage&amp;q&amp;f=false" TargetMode="External"/><Relationship Id="rId30" Type="http://schemas.openxmlformats.org/officeDocument/2006/relationships/hyperlink" Target="https://books.google.ru/books?id=ieZ78FfWRtkC&amp;printsec=frontcover&amp;redir_esc=y%23v%3Donepage&amp;q&amp;f=false" TargetMode="External"/><Relationship Id="rId35" Type="http://schemas.openxmlformats.org/officeDocument/2006/relationships/hyperlink" Target="https://books.google.ru/books?id=0nXPFSisM_gC&amp;printsec=frontcover&amp;redir_esc=y%23v%3Donepage&amp;q&amp;f=fal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33</Pages>
  <Words>12826</Words>
  <Characters>73113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85768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6</cp:revision>
  <dcterms:created xsi:type="dcterms:W3CDTF">2022-05-16T09:02:00Z</dcterms:created>
  <dcterms:modified xsi:type="dcterms:W3CDTF">2023-04-20T14:41:00Z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